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3401" w14:textId="2E6EE37E" w:rsidR="00155D2A" w:rsidRPr="003A54C7" w:rsidRDefault="003D2491" w:rsidP="003A54C7">
      <w:pPr>
        <w:pStyle w:val="IdentificationLine"/>
        <w:rPr>
          <w:rStyle w:val="IntenseReference"/>
          <w:b/>
          <w:bCs w:val="0"/>
          <w:smallCaps/>
          <w:color w:val="auto"/>
          <w:spacing w:val="0"/>
        </w:rPr>
      </w:pPr>
      <w:r>
        <w:rPr>
          <w:rStyle w:val="IntenseReference"/>
          <w:b/>
          <w:bCs w:val="0"/>
          <w:smallCaps/>
          <w:color w:val="auto"/>
          <w:spacing w:val="0"/>
        </w:rPr>
        <w:t>MAJOR</w:t>
      </w:r>
      <w:r w:rsidR="001E3A7E">
        <w:rPr>
          <w:rStyle w:val="IntenseReference"/>
          <w:b/>
          <w:bCs w:val="0"/>
          <w:smallCaps/>
          <w:color w:val="auto"/>
          <w:spacing w:val="0"/>
        </w:rPr>
        <w:t xml:space="preserve"> FRIEDRICH H</w:t>
      </w:r>
      <w:r w:rsidR="003A54C7">
        <w:rPr>
          <w:rStyle w:val="IntenseReference"/>
          <w:b/>
          <w:bCs w:val="0"/>
          <w:smallCaps/>
          <w:color w:val="auto"/>
          <w:spacing w:val="0"/>
        </w:rPr>
        <w:t xml:space="preserve">. </w:t>
      </w:r>
      <w:r w:rsidR="00307A52">
        <w:rPr>
          <w:rStyle w:val="IntenseReference"/>
          <w:b/>
          <w:bCs w:val="0"/>
          <w:smallCaps/>
          <w:color w:val="auto"/>
          <w:spacing w:val="0"/>
        </w:rPr>
        <w:t>“</w:t>
      </w:r>
      <w:r w:rsidR="001E3A7E">
        <w:rPr>
          <w:rStyle w:val="IntenseReference"/>
          <w:b/>
          <w:bCs w:val="0"/>
          <w:smallCaps/>
          <w:color w:val="auto"/>
          <w:spacing w:val="0"/>
        </w:rPr>
        <w:t>RICO</w:t>
      </w:r>
      <w:r w:rsidR="00307A52">
        <w:rPr>
          <w:rStyle w:val="IntenseReference"/>
          <w:b/>
          <w:bCs w:val="0"/>
          <w:smallCaps/>
          <w:color w:val="auto"/>
          <w:spacing w:val="0"/>
        </w:rPr>
        <w:t xml:space="preserve">” </w:t>
      </w:r>
      <w:r w:rsidR="001E3A7E">
        <w:rPr>
          <w:rStyle w:val="IntenseReference"/>
          <w:b/>
          <w:bCs w:val="0"/>
          <w:smallCaps/>
          <w:color w:val="auto"/>
          <w:spacing w:val="0"/>
        </w:rPr>
        <w:t>MARTIN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</w:tblGrid>
      <w:tr w:rsidR="00155D2A" w14:paraId="7B4060A3" w14:textId="77777777" w:rsidTr="00B70A4D">
        <w:trPr>
          <w:trHeight w:hRule="exact" w:val="5760"/>
          <w:jc w:val="right"/>
        </w:trPr>
        <w:tc>
          <w:tcPr>
            <w:tcW w:w="4608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single" w:sz="2" w:space="0" w:color="E7E6E6" w:themeColor="background2"/>
              <w:right w:val="single" w:sz="2" w:space="0" w:color="E7E6E6" w:themeColor="background2"/>
            </w:tcBorders>
          </w:tcPr>
          <w:sdt>
            <w:sdtPr>
              <w:rPr>
                <w:noProof/>
                <w:lang w:eastAsia="en-US"/>
              </w:rPr>
              <w:id w:val="-257602083"/>
              <w:lock w:val="sdtLocked"/>
              <w:placeholder>
                <w:docPart w:val="C821E8D0907A4F4AA2921043CB1BE92C"/>
              </w:placeholder>
            </w:sdtPr>
            <w:sdtContent>
              <w:p w14:paraId="6BB0DDF8" w14:textId="4C5F6F96" w:rsidR="00660FC4" w:rsidRPr="00155D2A" w:rsidRDefault="001E3A7E" w:rsidP="001E3A7E">
                <w:pPr>
                  <w:jc w:val="left"/>
                </w:pPr>
                <w:r>
                  <w:rPr>
                    <w:noProof/>
                    <w:lang w:eastAsia="en-US"/>
                  </w:rPr>
                  <w:drawing>
                    <wp:inline distT="0" distB="0" distL="0" distR="0" wp14:anchorId="0448A443" wp14:editId="36530AB5">
                      <wp:extent cx="2812232" cy="3638550"/>
                      <wp:effectExtent l="0" t="0" r="7620" b="0"/>
                      <wp:docPr id="155358646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3586462" name="Picture 1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12232" cy="3638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577C8D52" w14:textId="4F025444" w:rsidR="009F615C" w:rsidRPr="001E726F" w:rsidRDefault="00000000" w:rsidP="00FC4112">
      <w:pPr>
        <w:rPr>
          <w:rFonts w:eastAsiaTheme="majorEastAsia" w:cstheme="majorBidi"/>
          <w:bCs/>
          <w:szCs w:val="26"/>
        </w:rPr>
      </w:pPr>
      <w:sdt>
        <w:sdtPr>
          <w:rPr>
            <w:rFonts w:eastAsiaTheme="majorEastAsia" w:cstheme="majorBidi"/>
            <w:bCs/>
            <w:szCs w:val="26"/>
          </w:rPr>
          <w:id w:val="-193379537"/>
          <w:placeholder>
            <w:docPart w:val="406AD87CD4854A97961A8A16BBA0FCB3"/>
          </w:placeholder>
        </w:sdtPr>
        <w:sdtContent>
          <w:r w:rsidR="003D2491">
            <w:rPr>
              <w:rFonts w:eastAsiaTheme="majorEastAsia" w:cstheme="majorBidi"/>
              <w:bCs/>
              <w:szCs w:val="26"/>
            </w:rPr>
            <w:t>Major</w:t>
          </w:r>
          <w:r w:rsidR="00C865B6">
            <w:rPr>
              <w:rFonts w:eastAsiaTheme="majorEastAsia" w:cstheme="majorBidi"/>
              <w:bCs/>
              <w:szCs w:val="26"/>
            </w:rPr>
            <w:t xml:space="preserve"> Friedrich Martin</w:t>
          </w:r>
        </w:sdtContent>
      </w:sdt>
      <w:r w:rsidR="00FC4112">
        <w:rPr>
          <w:rFonts w:eastAsiaTheme="majorEastAsia" w:cstheme="majorBidi"/>
          <w:bCs/>
          <w:szCs w:val="26"/>
        </w:rPr>
        <w:t xml:space="preserve"> is</w:t>
      </w:r>
      <w:r w:rsidR="00622A46">
        <w:rPr>
          <w:rFonts w:eastAsiaTheme="majorEastAsia" w:cstheme="majorBidi"/>
          <w:bCs/>
          <w:szCs w:val="26"/>
        </w:rPr>
        <w:t xml:space="preserve"> the</w:t>
      </w:r>
      <w:r w:rsidR="00FC4112">
        <w:rPr>
          <w:rFonts w:eastAsiaTheme="majorEastAsia" w:cstheme="majorBidi"/>
          <w:bCs/>
          <w:szCs w:val="26"/>
        </w:rPr>
        <w:t xml:space="preserve"> </w:t>
      </w:r>
      <w:sdt>
        <w:sdtPr>
          <w:rPr>
            <w:rFonts w:eastAsiaTheme="majorEastAsia" w:cstheme="majorBidi"/>
            <w:bCs/>
            <w:szCs w:val="26"/>
          </w:rPr>
          <w:id w:val="-27337550"/>
          <w:placeholder>
            <w:docPart w:val="6B4D097CA6124BCB86D204E8366FB7B7"/>
          </w:placeholder>
        </w:sdtPr>
        <w:sdtContent>
          <w:r w:rsidR="00622A46">
            <w:rPr>
              <w:rFonts w:eastAsiaTheme="majorEastAsia" w:cstheme="majorBidi"/>
              <w:bCs/>
              <w:szCs w:val="26"/>
            </w:rPr>
            <w:t>Education Officer</w:t>
          </w:r>
        </w:sdtContent>
      </w:sdt>
      <w:r w:rsidR="00FC4112">
        <w:rPr>
          <w:rFonts w:eastAsiaTheme="majorEastAsia" w:cstheme="majorBidi"/>
          <w:bCs/>
          <w:szCs w:val="26"/>
        </w:rPr>
        <w:t xml:space="preserve"> </w:t>
      </w:r>
      <w:r w:rsidR="00C56B77">
        <w:rPr>
          <w:rFonts w:eastAsiaTheme="majorEastAsia" w:cstheme="majorBidi"/>
          <w:bCs/>
          <w:szCs w:val="26"/>
        </w:rPr>
        <w:t xml:space="preserve">of the </w:t>
      </w:r>
      <w:r w:rsidR="003A54C7">
        <w:rPr>
          <w:rFonts w:eastAsiaTheme="majorEastAsia" w:cstheme="majorBidi"/>
          <w:bCs/>
          <w:szCs w:val="26"/>
        </w:rPr>
        <w:t xml:space="preserve"> </w:t>
      </w:r>
      <w:sdt>
        <w:sdtPr>
          <w:rPr>
            <w:rFonts w:eastAsiaTheme="majorEastAsia" w:cstheme="majorBidi"/>
            <w:bCs/>
            <w:szCs w:val="26"/>
          </w:rPr>
          <w:id w:val="509106055"/>
          <w:placeholder>
            <w:docPart w:val="924FA560A92B40A48F18579031878577"/>
          </w:placeholder>
        </w:sdtPr>
        <w:sdtContent>
          <w:r w:rsidR="00622A46">
            <w:rPr>
              <w:rFonts w:eastAsiaTheme="majorEastAsia" w:cstheme="majorBidi"/>
              <w:bCs/>
              <w:szCs w:val="26"/>
            </w:rPr>
            <w:t>Air Force R</w:t>
          </w:r>
          <w:r w:rsidR="00C56B77">
            <w:rPr>
              <w:rFonts w:eastAsiaTheme="majorEastAsia" w:cstheme="majorBidi"/>
              <w:bCs/>
              <w:szCs w:val="26"/>
            </w:rPr>
            <w:t>eserve Officer Training Corps</w:t>
          </w:r>
          <w:r w:rsidR="00622A46">
            <w:rPr>
              <w:rFonts w:eastAsiaTheme="majorEastAsia" w:cstheme="majorBidi"/>
              <w:bCs/>
              <w:szCs w:val="26"/>
            </w:rPr>
            <w:t xml:space="preserve"> Detachment 905</w:t>
          </w:r>
          <w:r w:rsidR="00C56B77">
            <w:rPr>
              <w:rFonts w:eastAsiaTheme="majorEastAsia" w:cstheme="majorBidi"/>
              <w:bCs/>
              <w:szCs w:val="26"/>
            </w:rPr>
            <w:t xml:space="preserve"> at </w:t>
          </w:r>
          <w:r w:rsidR="00622A46">
            <w:rPr>
              <w:rFonts w:eastAsiaTheme="majorEastAsia" w:cstheme="majorBidi"/>
              <w:bCs/>
              <w:szCs w:val="26"/>
            </w:rPr>
            <w:t>Washington State University</w:t>
          </w:r>
          <w:r w:rsidR="00C56B77">
            <w:rPr>
              <w:rFonts w:eastAsiaTheme="majorEastAsia" w:cstheme="majorBidi"/>
              <w:bCs/>
              <w:szCs w:val="26"/>
            </w:rPr>
            <w:t xml:space="preserve"> and University of Idaho</w:t>
          </w:r>
        </w:sdtContent>
      </w:sdt>
      <w:r w:rsidR="003A54C7">
        <w:rPr>
          <w:rFonts w:eastAsiaTheme="majorEastAsia" w:cstheme="majorBidi"/>
          <w:bCs/>
          <w:szCs w:val="26"/>
        </w:rPr>
        <w:t>.</w:t>
      </w:r>
      <w:r w:rsidR="003A6629">
        <w:rPr>
          <w:rFonts w:eastAsiaTheme="majorEastAsia" w:cstheme="majorBidi"/>
          <w:bCs/>
          <w:szCs w:val="26"/>
        </w:rPr>
        <w:t xml:space="preserve"> </w:t>
      </w:r>
      <w:r w:rsidR="00F01606">
        <w:rPr>
          <w:rFonts w:eastAsiaTheme="majorEastAsia" w:cstheme="majorBidi"/>
          <w:bCs/>
          <w:szCs w:val="26"/>
        </w:rPr>
        <w:t>He</w:t>
      </w:r>
      <w:r w:rsidR="00C56B77">
        <w:rPr>
          <w:rFonts w:eastAsiaTheme="majorEastAsia" w:cstheme="majorBidi"/>
          <w:bCs/>
          <w:szCs w:val="26"/>
        </w:rPr>
        <w:t xml:space="preserve"> is responsible for </w:t>
      </w:r>
      <w:r w:rsidR="00F01606">
        <w:rPr>
          <w:rFonts w:eastAsiaTheme="majorEastAsia" w:cstheme="majorBidi"/>
          <w:bCs/>
          <w:szCs w:val="26"/>
        </w:rPr>
        <w:t xml:space="preserve">recruiting, </w:t>
      </w:r>
      <w:r w:rsidR="00C56B77">
        <w:rPr>
          <w:rFonts w:eastAsiaTheme="majorEastAsia" w:cstheme="majorBidi"/>
          <w:bCs/>
          <w:szCs w:val="26"/>
        </w:rPr>
        <w:t>leading, training, counseling, and evaluating over 100 highly qualified young men and women as prospective Department of the Air Force Officers</w:t>
      </w:r>
      <w:r w:rsidR="00876F0E">
        <w:rPr>
          <w:rFonts w:eastAsiaTheme="majorEastAsia" w:cstheme="majorBidi"/>
          <w:bCs/>
          <w:szCs w:val="26"/>
        </w:rPr>
        <w:t xml:space="preserve">. </w:t>
      </w:r>
      <w:r w:rsidR="00C56B77">
        <w:rPr>
          <w:rFonts w:eastAsiaTheme="majorEastAsia" w:cstheme="majorBidi"/>
          <w:bCs/>
          <w:szCs w:val="26"/>
        </w:rPr>
        <w:t>Promotes DAF career and scholarship opportunities to university staff, college &amp; high school students, faculty, and parents. Instructs college curriculum covering Foundations of the DAF, DAF History, Leadership, and National Security Affairs.</w:t>
      </w:r>
    </w:p>
    <w:p w14:paraId="6046731B" w14:textId="77777777" w:rsidR="009C0F01" w:rsidRDefault="009C0F01" w:rsidP="00FC4112">
      <w:pPr>
        <w:rPr>
          <w:rFonts w:eastAsiaTheme="majorEastAsia" w:cstheme="majorBidi"/>
          <w:bCs/>
          <w:szCs w:val="26"/>
        </w:rPr>
      </w:pPr>
    </w:p>
    <w:p w14:paraId="09BAB75E" w14:textId="3103D087" w:rsidR="00FC4112" w:rsidRDefault="003D2491" w:rsidP="00FC4112">
      <w:pPr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Major</w:t>
      </w:r>
      <w:r w:rsidR="00C865B6">
        <w:rPr>
          <w:rFonts w:eastAsiaTheme="majorEastAsia" w:cstheme="majorBidi"/>
          <w:bCs/>
          <w:szCs w:val="26"/>
        </w:rPr>
        <w:t xml:space="preserve"> Martin </w:t>
      </w:r>
      <w:r w:rsidR="00285C7F">
        <w:rPr>
          <w:rFonts w:eastAsiaTheme="majorEastAsia" w:cstheme="majorBidi"/>
          <w:bCs/>
          <w:szCs w:val="26"/>
        </w:rPr>
        <w:t>is from Colville,</w:t>
      </w:r>
      <w:r w:rsidR="00F01606">
        <w:rPr>
          <w:rFonts w:eastAsiaTheme="majorEastAsia" w:cstheme="majorBidi"/>
          <w:bCs/>
          <w:szCs w:val="26"/>
        </w:rPr>
        <w:t xml:space="preserve"> WA</w:t>
      </w:r>
      <w:r w:rsidR="00285C7F">
        <w:rPr>
          <w:rFonts w:eastAsiaTheme="majorEastAsia" w:cstheme="majorBidi"/>
          <w:bCs/>
          <w:szCs w:val="26"/>
        </w:rPr>
        <w:t xml:space="preserve"> and </w:t>
      </w:r>
      <w:r w:rsidR="00C865B6">
        <w:rPr>
          <w:rFonts w:eastAsiaTheme="majorEastAsia" w:cstheme="majorBidi"/>
          <w:bCs/>
          <w:szCs w:val="26"/>
        </w:rPr>
        <w:t xml:space="preserve">enlisted in the Air Force in 2009, holding a variety of </w:t>
      </w:r>
      <w:r w:rsidR="002D7212">
        <w:rPr>
          <w:rFonts w:eastAsiaTheme="majorEastAsia" w:cstheme="majorBidi"/>
          <w:bCs/>
          <w:szCs w:val="26"/>
        </w:rPr>
        <w:t>duties</w:t>
      </w:r>
      <w:r w:rsidR="00C865B6">
        <w:rPr>
          <w:rFonts w:eastAsiaTheme="majorEastAsia" w:cstheme="majorBidi"/>
          <w:bCs/>
          <w:szCs w:val="26"/>
        </w:rPr>
        <w:t xml:space="preserve"> </w:t>
      </w:r>
      <w:r w:rsidR="00F01606">
        <w:rPr>
          <w:rFonts w:eastAsiaTheme="majorEastAsia" w:cstheme="majorBidi"/>
          <w:bCs/>
          <w:szCs w:val="26"/>
        </w:rPr>
        <w:t>as a weather forecaster</w:t>
      </w:r>
      <w:r w:rsidR="009D23CA">
        <w:rPr>
          <w:rFonts w:eastAsiaTheme="majorEastAsia" w:cstheme="majorBidi"/>
          <w:bCs/>
          <w:szCs w:val="26"/>
        </w:rPr>
        <w:t>. He</w:t>
      </w:r>
      <w:r w:rsidR="001321B5">
        <w:rPr>
          <w:rFonts w:eastAsiaTheme="majorEastAsia" w:cstheme="majorBidi"/>
          <w:bCs/>
          <w:szCs w:val="26"/>
        </w:rPr>
        <w:t xml:space="preserve"> </w:t>
      </w:r>
      <w:r w:rsidR="00835AF2">
        <w:rPr>
          <w:rFonts w:eastAsiaTheme="majorEastAsia" w:cstheme="majorBidi"/>
          <w:bCs/>
          <w:szCs w:val="26"/>
        </w:rPr>
        <w:t>was commissioned</w:t>
      </w:r>
      <w:r w:rsidR="009D23CA">
        <w:rPr>
          <w:rFonts w:eastAsiaTheme="majorEastAsia" w:cstheme="majorBidi"/>
          <w:bCs/>
          <w:szCs w:val="26"/>
        </w:rPr>
        <w:t xml:space="preserve"> in 2016 and held several positions to include Flight Commander of Military Personnel at Mountain Home AFB</w:t>
      </w:r>
      <w:r w:rsidR="002D7212">
        <w:rPr>
          <w:rFonts w:eastAsiaTheme="majorEastAsia" w:cstheme="majorBidi"/>
          <w:bCs/>
          <w:szCs w:val="26"/>
        </w:rPr>
        <w:t>. From there,</w:t>
      </w:r>
      <w:r w:rsidR="009D23CA">
        <w:rPr>
          <w:rFonts w:eastAsiaTheme="majorEastAsia" w:cstheme="majorBidi"/>
          <w:bCs/>
          <w:szCs w:val="26"/>
        </w:rPr>
        <w:t xml:space="preserve"> </w:t>
      </w:r>
      <w:r w:rsidR="002D7212">
        <w:rPr>
          <w:rFonts w:eastAsiaTheme="majorEastAsia" w:cstheme="majorBidi"/>
          <w:bCs/>
          <w:szCs w:val="26"/>
        </w:rPr>
        <w:t>he</w:t>
      </w:r>
      <w:r w:rsidR="009D23CA">
        <w:rPr>
          <w:rFonts w:eastAsiaTheme="majorEastAsia" w:cstheme="majorBidi"/>
          <w:bCs/>
          <w:szCs w:val="26"/>
        </w:rPr>
        <w:t xml:space="preserve"> deploy</w:t>
      </w:r>
      <w:r w:rsidR="001E726F">
        <w:rPr>
          <w:rFonts w:eastAsiaTheme="majorEastAsia" w:cstheme="majorBidi"/>
          <w:bCs/>
          <w:szCs w:val="26"/>
        </w:rPr>
        <w:t>ed</w:t>
      </w:r>
      <w:r w:rsidR="009D23CA">
        <w:rPr>
          <w:rFonts w:eastAsiaTheme="majorEastAsia" w:cstheme="majorBidi"/>
          <w:bCs/>
          <w:szCs w:val="26"/>
        </w:rPr>
        <w:t xml:space="preserve"> in support of Operation Inherent Resolve in 2018 as Director of Operations for the 407 Expeditionary Force Support Squadron.</w:t>
      </w:r>
      <w:r w:rsidR="00902E75">
        <w:rPr>
          <w:rFonts w:eastAsiaTheme="majorEastAsia" w:cstheme="majorBidi"/>
          <w:bCs/>
          <w:szCs w:val="26"/>
        </w:rPr>
        <w:t xml:space="preserve"> He served as Flight Commander of Sustainment Services at Buckley AFB </w:t>
      </w:r>
      <w:r w:rsidR="00A73E62">
        <w:rPr>
          <w:rFonts w:eastAsiaTheme="majorEastAsia" w:cstheme="majorBidi"/>
          <w:bCs/>
          <w:szCs w:val="26"/>
        </w:rPr>
        <w:t>where</w:t>
      </w:r>
      <w:r w:rsidR="00902E75">
        <w:rPr>
          <w:rFonts w:eastAsiaTheme="majorEastAsia" w:cstheme="majorBidi"/>
          <w:bCs/>
          <w:szCs w:val="26"/>
        </w:rPr>
        <w:t xml:space="preserve"> </w:t>
      </w:r>
      <w:r w:rsidR="001E726F">
        <w:rPr>
          <w:rFonts w:eastAsiaTheme="majorEastAsia" w:cstheme="majorBidi"/>
          <w:bCs/>
          <w:szCs w:val="26"/>
        </w:rPr>
        <w:t xml:space="preserve">he </w:t>
      </w:r>
      <w:r w:rsidR="00902E75">
        <w:rPr>
          <w:rFonts w:eastAsiaTheme="majorEastAsia" w:cstheme="majorBidi"/>
          <w:bCs/>
          <w:szCs w:val="26"/>
        </w:rPr>
        <w:t xml:space="preserve">deployed as Chief of Manpower and Personnel to the 9th Air Expeditionary Task Force-Levant at </w:t>
      </w:r>
      <w:r w:rsidR="00045D08">
        <w:rPr>
          <w:rFonts w:eastAsiaTheme="majorEastAsia" w:cstheme="majorBidi"/>
          <w:bCs/>
          <w:szCs w:val="26"/>
        </w:rPr>
        <w:t xml:space="preserve">Camp </w:t>
      </w:r>
      <w:proofErr w:type="spellStart"/>
      <w:r w:rsidR="00045D08">
        <w:rPr>
          <w:rFonts w:eastAsiaTheme="majorEastAsia" w:cstheme="majorBidi"/>
          <w:bCs/>
          <w:szCs w:val="26"/>
        </w:rPr>
        <w:t>Arifjan</w:t>
      </w:r>
      <w:proofErr w:type="spellEnd"/>
      <w:r w:rsidR="00045D08">
        <w:rPr>
          <w:rFonts w:eastAsiaTheme="majorEastAsia" w:cstheme="majorBidi"/>
          <w:bCs/>
          <w:szCs w:val="26"/>
        </w:rPr>
        <w:t>, Kuwait.</w:t>
      </w:r>
      <w:r w:rsidR="003A6629">
        <w:rPr>
          <w:rFonts w:eastAsiaTheme="majorEastAsia" w:cstheme="majorBidi"/>
          <w:bCs/>
          <w:szCs w:val="26"/>
        </w:rPr>
        <w:t xml:space="preserve"> </w:t>
      </w:r>
      <w:r w:rsidR="00285C7F">
        <w:rPr>
          <w:rFonts w:eastAsiaTheme="majorEastAsia" w:cstheme="majorBidi"/>
          <w:bCs/>
          <w:szCs w:val="26"/>
        </w:rPr>
        <w:t>At Fairchild AFB, he</w:t>
      </w:r>
      <w:r w:rsidR="007B0732">
        <w:rPr>
          <w:rFonts w:eastAsiaTheme="majorEastAsia" w:cstheme="majorBidi"/>
          <w:bCs/>
          <w:szCs w:val="26"/>
        </w:rPr>
        <w:t xml:space="preserve"> served in a variety of duties including</w:t>
      </w:r>
      <w:r w:rsidR="00796D07">
        <w:rPr>
          <w:rFonts w:eastAsiaTheme="majorEastAsia" w:cstheme="majorBidi"/>
          <w:bCs/>
          <w:szCs w:val="26"/>
        </w:rPr>
        <w:t xml:space="preserve"> Wing </w:t>
      </w:r>
      <w:r w:rsidR="001321B5">
        <w:rPr>
          <w:rFonts w:eastAsiaTheme="majorEastAsia" w:cstheme="majorBidi"/>
          <w:bCs/>
          <w:szCs w:val="26"/>
        </w:rPr>
        <w:t xml:space="preserve">Executive </w:t>
      </w:r>
      <w:r w:rsidR="00796D07">
        <w:rPr>
          <w:rFonts w:eastAsiaTheme="majorEastAsia" w:cstheme="majorBidi"/>
          <w:bCs/>
          <w:szCs w:val="26"/>
        </w:rPr>
        <w:t>Officer</w:t>
      </w:r>
      <w:r w:rsidR="00285C7F">
        <w:rPr>
          <w:rFonts w:eastAsiaTheme="majorEastAsia" w:cstheme="majorBidi"/>
          <w:bCs/>
          <w:szCs w:val="26"/>
        </w:rPr>
        <w:t>.</w:t>
      </w:r>
    </w:p>
    <w:p w14:paraId="4A2717D6" w14:textId="77777777" w:rsidR="009C0F01" w:rsidRDefault="009C0F01" w:rsidP="00FC4112">
      <w:pPr>
        <w:rPr>
          <w:rFonts w:eastAsiaTheme="majorEastAsia" w:cstheme="majorBidi"/>
          <w:bCs/>
          <w:szCs w:val="26"/>
        </w:rPr>
      </w:pPr>
    </w:p>
    <w:p w14:paraId="56CA4BBE" w14:textId="77777777" w:rsidR="00AC0D44" w:rsidRPr="003920BA" w:rsidRDefault="00AC0D44" w:rsidP="00FC4112">
      <w:pPr>
        <w:rPr>
          <w:rFonts w:eastAsiaTheme="majorEastAsia" w:cstheme="majorBidi"/>
          <w:bCs/>
          <w:szCs w:val="26"/>
        </w:rPr>
      </w:pPr>
    </w:p>
    <w:p w14:paraId="50589D48" w14:textId="77777777" w:rsidR="00FC4112" w:rsidRPr="007B181B" w:rsidRDefault="00FC4112" w:rsidP="007B181B">
      <w:pPr>
        <w:pStyle w:val="SectionHeading"/>
      </w:pPr>
      <w:r w:rsidRPr="007B181B">
        <w:t>EDUCATION</w:t>
      </w:r>
    </w:p>
    <w:p w14:paraId="21F9806F" w14:textId="61528D82" w:rsidR="00796508" w:rsidRDefault="00796508" w:rsidP="00307A52">
      <w:pPr>
        <w:rPr>
          <w:iCs/>
        </w:rPr>
      </w:pPr>
      <w:r w:rsidRPr="00796508">
        <w:rPr>
          <w:iCs/>
        </w:rPr>
        <w:t>2005 Bachelor of Arts, International Affairs and German, Eastern Washington University, Cheney, W</w:t>
      </w:r>
      <w:r w:rsidR="00A8676A">
        <w:rPr>
          <w:iCs/>
        </w:rPr>
        <w:t>A</w:t>
      </w:r>
    </w:p>
    <w:p w14:paraId="1C0660B2" w14:textId="370BAAC4" w:rsidR="00796508" w:rsidRDefault="00796508" w:rsidP="00307A52">
      <w:pPr>
        <w:rPr>
          <w:iCs/>
        </w:rPr>
      </w:pPr>
      <w:r w:rsidRPr="00796508">
        <w:rPr>
          <w:iCs/>
        </w:rPr>
        <w:t>2008 Bachelor of Arts, Geography, Eastern Washington University, Cheney, W</w:t>
      </w:r>
      <w:r w:rsidR="00A8676A">
        <w:rPr>
          <w:iCs/>
        </w:rPr>
        <w:t>A</w:t>
      </w:r>
    </w:p>
    <w:p w14:paraId="217458EE" w14:textId="55A2E251" w:rsidR="007B181B" w:rsidRDefault="00796508" w:rsidP="00FC4112">
      <w:pPr>
        <w:rPr>
          <w:iCs/>
        </w:rPr>
      </w:pPr>
      <w:r w:rsidRPr="00796508">
        <w:rPr>
          <w:iCs/>
        </w:rPr>
        <w:t xml:space="preserve">2011 </w:t>
      </w:r>
      <w:bookmarkStart w:id="0" w:name="_Hlk155182989"/>
      <w:r w:rsidRPr="00796508">
        <w:rPr>
          <w:iCs/>
        </w:rPr>
        <w:t>Associate</w:t>
      </w:r>
      <w:r>
        <w:rPr>
          <w:iCs/>
        </w:rPr>
        <w:t xml:space="preserve"> of Applied Science</w:t>
      </w:r>
      <w:bookmarkEnd w:id="0"/>
      <w:r w:rsidRPr="00796508">
        <w:rPr>
          <w:iCs/>
        </w:rPr>
        <w:t>, Weather Technology, Community College of the Air Force</w:t>
      </w:r>
      <w:r>
        <w:rPr>
          <w:iCs/>
        </w:rPr>
        <w:t>, Montgomery</w:t>
      </w:r>
      <w:r w:rsidR="00C23667">
        <w:rPr>
          <w:iCs/>
        </w:rPr>
        <w:t>,</w:t>
      </w:r>
      <w:r>
        <w:rPr>
          <w:iCs/>
        </w:rPr>
        <w:t xml:space="preserve"> A</w:t>
      </w:r>
      <w:r w:rsidR="00A8676A">
        <w:rPr>
          <w:iCs/>
        </w:rPr>
        <w:t>L</w:t>
      </w:r>
    </w:p>
    <w:p w14:paraId="10426A03" w14:textId="0744CAB8" w:rsidR="00C23667" w:rsidRPr="00C23667" w:rsidRDefault="00796508" w:rsidP="00C23667">
      <w:r w:rsidRPr="00796508">
        <w:t>2012 Airman Leadership School, Kapaun AS, Germany</w:t>
      </w:r>
    </w:p>
    <w:p w14:paraId="2CE7FF72" w14:textId="5BE4530A" w:rsidR="00C23667" w:rsidRPr="00C23667" w:rsidRDefault="00C23667" w:rsidP="00C23667">
      <w:r w:rsidRPr="00C23667">
        <w:t xml:space="preserve">2014 </w:t>
      </w:r>
      <w:r w:rsidRPr="00C23667">
        <w:rPr>
          <w:iCs/>
        </w:rPr>
        <w:t>Associate of Applied Science</w:t>
      </w:r>
      <w:r w:rsidRPr="00C23667">
        <w:t>, Instructional Technology, Community College of the Air Force</w:t>
      </w:r>
      <w:r>
        <w:t>, Montgomery, AL</w:t>
      </w:r>
    </w:p>
    <w:p w14:paraId="6D30006D" w14:textId="00085CFF" w:rsidR="00C23667" w:rsidRPr="00C23667" w:rsidRDefault="00C23667" w:rsidP="00C23667">
      <w:r w:rsidRPr="00C23667">
        <w:t>2016 Basic Officer Training, Officer Training School, Maxwell AFB, A</w:t>
      </w:r>
      <w:r w:rsidR="00A8676A">
        <w:t>L</w:t>
      </w:r>
    </w:p>
    <w:p w14:paraId="25134113" w14:textId="5AE28DF9" w:rsidR="00C23667" w:rsidRDefault="00C23667" w:rsidP="00C23667">
      <w:r w:rsidRPr="00C23667">
        <w:t>2017 Personnel Officer Course, Keesler AFB, M</w:t>
      </w:r>
      <w:r w:rsidR="00A8676A">
        <w:t>S</w:t>
      </w:r>
    </w:p>
    <w:p w14:paraId="683111E7" w14:textId="35DAD134" w:rsidR="00C23667" w:rsidRDefault="006E1D8C" w:rsidP="00C23667">
      <w:r>
        <w:t>2022 Squadron Officer School, Maxwell AFB, AL</w:t>
      </w:r>
    </w:p>
    <w:p w14:paraId="4399EC09" w14:textId="4AD385BF" w:rsidR="007E00DA" w:rsidRDefault="007E00DA" w:rsidP="00C23667">
      <w:r>
        <w:t>2024 Masters of Science, Human Resources Management, Southern New Hampshire University</w:t>
      </w:r>
      <w:r w:rsidR="00AE7FA5">
        <w:t>, Hooksett, NH</w:t>
      </w:r>
    </w:p>
    <w:p w14:paraId="7CCD33BE" w14:textId="77777777" w:rsidR="009C0F01" w:rsidRDefault="009C0F01" w:rsidP="00FC4112"/>
    <w:p w14:paraId="6746F19D" w14:textId="16C9FCA1" w:rsidR="00FC4112" w:rsidRDefault="00FC4112" w:rsidP="007B181B">
      <w:pPr>
        <w:pStyle w:val="SectionHeading"/>
      </w:pPr>
      <w:r>
        <w:t>ASSIGNMENTS</w:t>
      </w:r>
    </w:p>
    <w:p w14:paraId="0FEA6221" w14:textId="3E43702A" w:rsidR="00696175" w:rsidRDefault="00930441" w:rsidP="00C50F1F">
      <w:pPr>
        <w:pStyle w:val="ListParagraph"/>
      </w:pPr>
      <w:r>
        <w:t>February 2009 – April 2009</w:t>
      </w:r>
      <w:r w:rsidR="00696175" w:rsidRPr="00696175">
        <w:t xml:space="preserve">, </w:t>
      </w:r>
      <w:r w:rsidR="000A60C2">
        <w:t xml:space="preserve">Basic </w:t>
      </w:r>
      <w:r w:rsidR="00696175" w:rsidRPr="00696175">
        <w:t>Trainee</w:t>
      </w:r>
      <w:r w:rsidR="0095301F">
        <w:t xml:space="preserve">, </w:t>
      </w:r>
      <w:r w:rsidR="00696175" w:rsidRPr="00696175">
        <w:t>323rd Training Squadron, Lackland AFB, T</w:t>
      </w:r>
      <w:r w:rsidR="0095301F">
        <w:t>X</w:t>
      </w:r>
    </w:p>
    <w:p w14:paraId="546F0AD5" w14:textId="53ADF0C7" w:rsidR="00696175" w:rsidRDefault="00930441" w:rsidP="00307A52">
      <w:pPr>
        <w:pStyle w:val="ListParagraph"/>
      </w:pPr>
      <w:r>
        <w:t>April 2009 – November 2009</w:t>
      </w:r>
      <w:r w:rsidR="00696175" w:rsidRPr="00696175">
        <w:t xml:space="preserve">, </w:t>
      </w:r>
      <w:r w:rsidR="000A60C2">
        <w:t xml:space="preserve">Weather </w:t>
      </w:r>
      <w:r w:rsidR="00696175" w:rsidRPr="00696175">
        <w:t>Trainee</w:t>
      </w:r>
      <w:r w:rsidR="0095301F">
        <w:t xml:space="preserve">, </w:t>
      </w:r>
      <w:r w:rsidR="00696175" w:rsidRPr="00696175">
        <w:t>335th Training Squadron, Keesler AFB, M</w:t>
      </w:r>
      <w:r w:rsidR="0095301F">
        <w:t>S</w:t>
      </w:r>
    </w:p>
    <w:p w14:paraId="5614DC18" w14:textId="2D51DDAE" w:rsidR="00A8676A" w:rsidRDefault="00930441" w:rsidP="00307A52">
      <w:pPr>
        <w:pStyle w:val="ListParagraph"/>
      </w:pPr>
      <w:r>
        <w:t>December 2009 – May 2013</w:t>
      </w:r>
      <w:r w:rsidR="00A8676A" w:rsidRPr="00A8676A">
        <w:t xml:space="preserve">, Weather Forecaster, 21st Operational Weather Squadron, Kapaun AS, Germany </w:t>
      </w:r>
    </w:p>
    <w:p w14:paraId="376A7532" w14:textId="2F9AAEC0" w:rsidR="00307A52" w:rsidRDefault="00307A52" w:rsidP="00A8676A">
      <w:pPr>
        <w:pStyle w:val="ListParagraph"/>
        <w:numPr>
          <w:ilvl w:val="0"/>
          <w:numId w:val="0"/>
        </w:numPr>
        <w:ind w:left="270"/>
      </w:pPr>
      <w:r w:rsidRPr="00413081">
        <w:t>(</w:t>
      </w:r>
      <w:r w:rsidR="00930441">
        <w:t>May 2011 – September 2011</w:t>
      </w:r>
      <w:r w:rsidRPr="00413081">
        <w:t xml:space="preserve">, </w:t>
      </w:r>
      <w:r w:rsidR="00A8676A">
        <w:t>Security Escort</w:t>
      </w:r>
      <w:r w:rsidRPr="00413081">
        <w:t xml:space="preserve">, </w:t>
      </w:r>
      <w:r w:rsidR="00A8676A">
        <w:t>386</w:t>
      </w:r>
      <w:r>
        <w:t>th</w:t>
      </w:r>
      <w:r w:rsidRPr="00413081">
        <w:t xml:space="preserve"> Air </w:t>
      </w:r>
      <w:r w:rsidR="00A8676A">
        <w:t>Expeditionary Wing</w:t>
      </w:r>
      <w:r w:rsidRPr="00413081">
        <w:t>, Al</w:t>
      </w:r>
      <w:r w:rsidR="00A8676A">
        <w:t>i al Salem</w:t>
      </w:r>
      <w:r w:rsidRPr="00413081">
        <w:t xml:space="preserve"> AB, </w:t>
      </w:r>
      <w:r w:rsidR="00A8676A">
        <w:t>Kuwait</w:t>
      </w:r>
      <w:r w:rsidRPr="00413081">
        <w:t>)</w:t>
      </w:r>
    </w:p>
    <w:p w14:paraId="59C8CBF1" w14:textId="5E806E3B" w:rsidR="00C50F1F" w:rsidRDefault="00930441" w:rsidP="0095301F">
      <w:pPr>
        <w:pStyle w:val="ListParagraph"/>
      </w:pPr>
      <w:r>
        <w:t>June 2013 – March 2016</w:t>
      </w:r>
      <w:r w:rsidR="0095301F" w:rsidRPr="0095301F">
        <w:t xml:space="preserve">, Instructor, 335th Training Squadron, Keesler AFB, </w:t>
      </w:r>
      <w:r w:rsidR="0095301F">
        <w:t>MS</w:t>
      </w:r>
    </w:p>
    <w:p w14:paraId="5B05BD5C" w14:textId="75AA18E9" w:rsidR="0095301F" w:rsidRDefault="00930441" w:rsidP="0095301F">
      <w:pPr>
        <w:pStyle w:val="ListParagraph"/>
      </w:pPr>
      <w:r>
        <w:t>March 2016 – May 2016</w:t>
      </w:r>
      <w:r w:rsidR="0095301F" w:rsidRPr="0095301F">
        <w:t>, Officer Training School</w:t>
      </w:r>
      <w:r w:rsidR="0095301F">
        <w:t xml:space="preserve"> Cadet</w:t>
      </w:r>
      <w:r w:rsidR="0095301F" w:rsidRPr="0095301F">
        <w:t>, 24th Training Squadron, Maxwell AFB, A</w:t>
      </w:r>
      <w:r w:rsidR="0095301F">
        <w:t>L</w:t>
      </w:r>
    </w:p>
    <w:p w14:paraId="742283DE" w14:textId="6296ED67" w:rsidR="0095301F" w:rsidRDefault="0095301F" w:rsidP="0095301F">
      <w:pPr>
        <w:pStyle w:val="ListParagraph"/>
      </w:pPr>
      <w:r w:rsidRPr="0095301F">
        <w:t>May 2016 – May 2017, Officer in Charge, Fitness, 366th Force Support Squadron, Mountain Home AFB, I</w:t>
      </w:r>
      <w:r>
        <w:t>D</w:t>
      </w:r>
    </w:p>
    <w:p w14:paraId="53F93E1E" w14:textId="41D9B030" w:rsidR="0095301F" w:rsidRDefault="0095301F" w:rsidP="0095301F">
      <w:pPr>
        <w:pStyle w:val="ListParagraph"/>
      </w:pPr>
      <w:r w:rsidRPr="0095301F">
        <w:t>May 2017 – Nov 2017, Officer in Charge, Readiness, 366th Force Support Squadron, Mountain Home AFB, I</w:t>
      </w:r>
      <w:r>
        <w:t>D</w:t>
      </w:r>
    </w:p>
    <w:p w14:paraId="137B6008" w14:textId="0489F1B3" w:rsidR="0095301F" w:rsidRDefault="0095301F" w:rsidP="0095301F">
      <w:pPr>
        <w:pStyle w:val="ListParagraph"/>
      </w:pPr>
      <w:r w:rsidRPr="0095301F">
        <w:lastRenderedPageBreak/>
        <w:t xml:space="preserve">Nov 2017 </w:t>
      </w:r>
      <w:r>
        <w:t>–</w:t>
      </w:r>
      <w:r w:rsidRPr="0095301F">
        <w:t xml:space="preserve"> Aug</w:t>
      </w:r>
      <w:r>
        <w:t xml:space="preserve">ust </w:t>
      </w:r>
      <w:r w:rsidRPr="0095301F">
        <w:t xml:space="preserve">2019, Flight Commander, </w:t>
      </w:r>
      <w:r>
        <w:t>MPF</w:t>
      </w:r>
      <w:r w:rsidRPr="0095301F">
        <w:t>, 366th Force Support Squadron, Mountain Home AFB, I</w:t>
      </w:r>
      <w:r>
        <w:t>D</w:t>
      </w:r>
      <w:r w:rsidRPr="0095301F">
        <w:t xml:space="preserve"> </w:t>
      </w:r>
    </w:p>
    <w:p w14:paraId="2A76CC04" w14:textId="153DB84E" w:rsidR="0095301F" w:rsidRDefault="0095301F" w:rsidP="0095301F">
      <w:pPr>
        <w:pStyle w:val="ListParagraph"/>
        <w:numPr>
          <w:ilvl w:val="0"/>
          <w:numId w:val="0"/>
        </w:numPr>
        <w:ind w:left="270"/>
      </w:pPr>
      <w:r w:rsidRPr="0095301F">
        <w:t>(</w:t>
      </w:r>
      <w:r w:rsidR="00930441">
        <w:t>July 2018 – January 2019</w:t>
      </w:r>
      <w:r w:rsidRPr="0095301F">
        <w:t>, Director of Operations, 407th E</w:t>
      </w:r>
      <w:r>
        <w:t>xpeditionary Force Support Sq</w:t>
      </w:r>
      <w:r w:rsidRPr="0095301F">
        <w:t>, Al Jaber AB, Kuwait)</w:t>
      </w:r>
    </w:p>
    <w:p w14:paraId="3041179C" w14:textId="7631C9EB" w:rsidR="0095301F" w:rsidRDefault="00930441" w:rsidP="0095301F">
      <w:pPr>
        <w:pStyle w:val="ListParagraph"/>
      </w:pPr>
      <w:r>
        <w:t>August 2019 – May 2021</w:t>
      </w:r>
      <w:r w:rsidR="0095301F" w:rsidRPr="0095301F">
        <w:t>, Flight Commander, Sustainment, 460th Force Support Squadron, Buckley AFB, C</w:t>
      </w:r>
      <w:r w:rsidR="0095301F">
        <w:t>O</w:t>
      </w:r>
    </w:p>
    <w:p w14:paraId="500155D1" w14:textId="544375F4" w:rsidR="0095301F" w:rsidRDefault="0095301F" w:rsidP="0095301F">
      <w:pPr>
        <w:pStyle w:val="ListParagraph"/>
        <w:numPr>
          <w:ilvl w:val="0"/>
          <w:numId w:val="0"/>
        </w:numPr>
        <w:ind w:left="270"/>
      </w:pPr>
      <w:r w:rsidRPr="0095301F">
        <w:t>(Nov</w:t>
      </w:r>
      <w:r>
        <w:t>ember</w:t>
      </w:r>
      <w:r w:rsidRPr="0095301F">
        <w:t xml:space="preserve"> 2020 – May 2021, Chief, Manpower and Personnel, 9th Air Expeditionary Task Force-Levant, Camp </w:t>
      </w:r>
      <w:proofErr w:type="spellStart"/>
      <w:r w:rsidRPr="0095301F">
        <w:t>Arifjan</w:t>
      </w:r>
      <w:proofErr w:type="spellEnd"/>
      <w:r w:rsidRPr="0095301F">
        <w:t>, Kuwait)</w:t>
      </w:r>
    </w:p>
    <w:p w14:paraId="1282C6BB" w14:textId="1C92CBA6" w:rsidR="0095301F" w:rsidRDefault="0095301F" w:rsidP="0095301F">
      <w:pPr>
        <w:pStyle w:val="ListParagraph"/>
      </w:pPr>
      <w:r>
        <w:t xml:space="preserve"> June 2021 – July 2022, Section Commander, </w:t>
      </w:r>
      <w:r w:rsidRPr="0095301F">
        <w:t>92nd Aircraft Maintenance Squadron, Fairchild AFB, W</w:t>
      </w:r>
      <w:r>
        <w:t>A</w:t>
      </w:r>
    </w:p>
    <w:p w14:paraId="4FC95412" w14:textId="2D5F697C" w:rsidR="0095301F" w:rsidRDefault="0095301F" w:rsidP="0095301F">
      <w:pPr>
        <w:pStyle w:val="ListParagraph"/>
      </w:pPr>
      <w:r>
        <w:t xml:space="preserve"> August 2022 – July 2023</w:t>
      </w:r>
      <w:r w:rsidR="00930441">
        <w:t>, Section Commander, 92nd Maintenance Squadron, Fairchild AFB, WA</w:t>
      </w:r>
    </w:p>
    <w:p w14:paraId="05F0E832" w14:textId="4F167745" w:rsidR="00CC567A" w:rsidRDefault="00930441" w:rsidP="00FC4112">
      <w:pPr>
        <w:pStyle w:val="ListParagraph"/>
      </w:pPr>
      <w:r>
        <w:t xml:space="preserve"> July 2023 – </w:t>
      </w:r>
      <w:r w:rsidR="003111AC">
        <w:t>June 2024</w:t>
      </w:r>
      <w:r>
        <w:t>, Chief Innovation Officer, 92nd Air Refueling Wing, Fairchild AFB, WA</w:t>
      </w:r>
    </w:p>
    <w:p w14:paraId="63FD9817" w14:textId="110F1BF4" w:rsidR="003111AC" w:rsidRDefault="003111AC" w:rsidP="00FC4112">
      <w:pPr>
        <w:pStyle w:val="ListParagraph"/>
      </w:pPr>
      <w:r>
        <w:t xml:space="preserve"> July 2024 </w:t>
      </w:r>
      <w:r w:rsidR="00BF4EC9">
        <w:t>–</w:t>
      </w:r>
      <w:r>
        <w:t xml:space="preserve"> </w:t>
      </w:r>
      <w:r w:rsidR="005B3B1A">
        <w:t>June 2025</w:t>
      </w:r>
      <w:r w:rsidR="00BF4EC9">
        <w:t>, Wing Executive Officer, 92</w:t>
      </w:r>
      <w:r w:rsidR="00BF4EC9" w:rsidRPr="00BF4EC9">
        <w:rPr>
          <w:vertAlign w:val="superscript"/>
        </w:rPr>
        <w:t>nd</w:t>
      </w:r>
      <w:r w:rsidR="00BF4EC9">
        <w:t xml:space="preserve"> Air Refueling Wing, Fairchild AFB, WA</w:t>
      </w:r>
    </w:p>
    <w:p w14:paraId="7F91D845" w14:textId="160E6965" w:rsidR="005B3B1A" w:rsidRDefault="005B3B1A" w:rsidP="00FC4112">
      <w:pPr>
        <w:pStyle w:val="ListParagraph"/>
      </w:pPr>
      <w:r>
        <w:t xml:space="preserve"> July 2025 – Current, Education Officer</w:t>
      </w:r>
      <w:r w:rsidR="00EA2F01">
        <w:t>, Detachment 905, Washington State University, WA</w:t>
      </w:r>
    </w:p>
    <w:p w14:paraId="788059A8" w14:textId="77777777" w:rsidR="009C0F01" w:rsidRPr="00FC4112" w:rsidRDefault="009C0F01" w:rsidP="00FC4112"/>
    <w:p w14:paraId="6EFC8A9F" w14:textId="77777777" w:rsidR="00FC4112" w:rsidRDefault="00FC4112" w:rsidP="007B181B">
      <w:pPr>
        <w:pStyle w:val="SectionHeading"/>
      </w:pPr>
      <w:r>
        <w:t>MAJOR AWARDS AND DECORATIONS</w:t>
      </w:r>
    </w:p>
    <w:p w14:paraId="5ECC63F1" w14:textId="4FB02670" w:rsidR="007D3875" w:rsidRDefault="007D3875" w:rsidP="001E3A7E">
      <w:r>
        <w:t>Meritorious Service Medal</w:t>
      </w:r>
    </w:p>
    <w:p w14:paraId="5563E17A" w14:textId="1F32113F" w:rsidR="001E3A7E" w:rsidRPr="001E3A7E" w:rsidRDefault="001E3A7E" w:rsidP="001E3A7E">
      <w:r w:rsidRPr="001E3A7E">
        <w:t xml:space="preserve">Air </w:t>
      </w:r>
      <w:r w:rsidR="004830AF">
        <w:t>and Space</w:t>
      </w:r>
      <w:r w:rsidRPr="001E3A7E">
        <w:t xml:space="preserve"> Commendation Medal with </w:t>
      </w:r>
      <w:r>
        <w:t>seven oak</w:t>
      </w:r>
      <w:r w:rsidRPr="001E3A7E">
        <w:t xml:space="preserve"> leaf cluster</w:t>
      </w:r>
      <w:r>
        <w:t>s</w:t>
      </w:r>
    </w:p>
    <w:p w14:paraId="73CDF6FC" w14:textId="548252DB" w:rsidR="001E3A7E" w:rsidRDefault="001E3A7E" w:rsidP="001E3A7E">
      <w:r w:rsidRPr="001E3A7E">
        <w:t xml:space="preserve">Air </w:t>
      </w:r>
      <w:r w:rsidR="004830AF">
        <w:t>and Space</w:t>
      </w:r>
      <w:r w:rsidRPr="001E3A7E">
        <w:t xml:space="preserve"> Achievement Medal with </w:t>
      </w:r>
      <w:r w:rsidR="00D00071">
        <w:t xml:space="preserve">four </w:t>
      </w:r>
      <w:r w:rsidRPr="001E3A7E">
        <w:t>oak leaf clusters</w:t>
      </w:r>
    </w:p>
    <w:p w14:paraId="2A207F76" w14:textId="77777777" w:rsidR="00676F55" w:rsidRDefault="00676F55" w:rsidP="00FC4112"/>
    <w:p w14:paraId="3BC6AB2F" w14:textId="6E0ABE77" w:rsidR="00FC4112" w:rsidRDefault="00FC4112" w:rsidP="007B181B">
      <w:pPr>
        <w:pStyle w:val="SectionHeading"/>
        <w:rPr>
          <w:i/>
          <w:iCs/>
        </w:rPr>
      </w:pPr>
      <w:r>
        <w:t>OTHER ACHIEVEMENT</w:t>
      </w:r>
      <w:r w:rsidR="00C865B6">
        <w:t>S</w:t>
      </w:r>
    </w:p>
    <w:p w14:paraId="2D4C5F05" w14:textId="6D974511" w:rsidR="007D08C0" w:rsidRDefault="007D08C0" w:rsidP="00176529">
      <w:pPr>
        <w:rPr>
          <w:iCs/>
        </w:rPr>
      </w:pPr>
      <w:r>
        <w:rPr>
          <w:iCs/>
        </w:rPr>
        <w:t>2009 Honor Graduate, Basic Military Training</w:t>
      </w:r>
    </w:p>
    <w:p w14:paraId="3A16AB6B" w14:textId="68C990B9" w:rsidR="00014078" w:rsidRDefault="00014078" w:rsidP="00176529">
      <w:pPr>
        <w:rPr>
          <w:iCs/>
        </w:rPr>
      </w:pPr>
      <w:r>
        <w:rPr>
          <w:iCs/>
        </w:rPr>
        <w:t>2009 Distinguished Graduate, Weather Initial Skills Course</w:t>
      </w:r>
    </w:p>
    <w:p w14:paraId="01C0E98A" w14:textId="419286DB" w:rsidR="00176529" w:rsidRPr="00176529" w:rsidRDefault="00176529" w:rsidP="00176529">
      <w:pPr>
        <w:rPr>
          <w:iCs/>
        </w:rPr>
      </w:pPr>
      <w:r w:rsidRPr="00176529">
        <w:rPr>
          <w:iCs/>
        </w:rPr>
        <w:t>2010 Senior Airman Below-The-Zone</w:t>
      </w:r>
    </w:p>
    <w:p w14:paraId="60CC064F" w14:textId="77777777" w:rsidR="00176529" w:rsidRPr="00176529" w:rsidRDefault="00176529" w:rsidP="00176529">
      <w:pPr>
        <w:rPr>
          <w:iCs/>
        </w:rPr>
      </w:pPr>
      <w:r w:rsidRPr="00176529">
        <w:rPr>
          <w:iCs/>
        </w:rPr>
        <w:t>2010 Airman of the Year, 21st Operational Weather Squadron</w:t>
      </w:r>
    </w:p>
    <w:p w14:paraId="0E1AE0DE" w14:textId="77777777" w:rsidR="00176529" w:rsidRPr="00176529" w:rsidRDefault="00176529" w:rsidP="00176529">
      <w:pPr>
        <w:rPr>
          <w:iCs/>
        </w:rPr>
      </w:pPr>
      <w:r w:rsidRPr="00176529">
        <w:rPr>
          <w:iCs/>
        </w:rPr>
        <w:t>2011 Airman of the Year, 3rd Air Force</w:t>
      </w:r>
    </w:p>
    <w:p w14:paraId="383158CD" w14:textId="77777777" w:rsidR="00176529" w:rsidRPr="00176529" w:rsidRDefault="00176529" w:rsidP="00176529">
      <w:pPr>
        <w:rPr>
          <w:iCs/>
        </w:rPr>
      </w:pPr>
      <w:r w:rsidRPr="00176529">
        <w:rPr>
          <w:iCs/>
        </w:rPr>
        <w:t>2011 Lance P. Sijan Award Nominee, 435th Air Ground Operations Wing</w:t>
      </w:r>
    </w:p>
    <w:p w14:paraId="58287422" w14:textId="77777777" w:rsidR="00176529" w:rsidRPr="00176529" w:rsidRDefault="00176529" w:rsidP="00176529">
      <w:pPr>
        <w:rPr>
          <w:iCs/>
        </w:rPr>
      </w:pPr>
      <w:r w:rsidRPr="00176529">
        <w:rPr>
          <w:iCs/>
        </w:rPr>
        <w:t>2012 NCO of the Year, 21st Operational Weather Squadron</w:t>
      </w:r>
    </w:p>
    <w:p w14:paraId="066C1B4D" w14:textId="47C801ED" w:rsidR="00014078" w:rsidRDefault="00014078" w:rsidP="00176529">
      <w:pPr>
        <w:rPr>
          <w:iCs/>
        </w:rPr>
      </w:pPr>
      <w:r>
        <w:rPr>
          <w:iCs/>
        </w:rPr>
        <w:t>2017 Distinguished Graduate, Personnel Officer Course</w:t>
      </w:r>
    </w:p>
    <w:p w14:paraId="22FC1704" w14:textId="17C1F1F6" w:rsidR="00176529" w:rsidRPr="00176529" w:rsidRDefault="00176529" w:rsidP="00176529">
      <w:pPr>
        <w:rPr>
          <w:iCs/>
        </w:rPr>
      </w:pPr>
      <w:r w:rsidRPr="00176529">
        <w:rPr>
          <w:iCs/>
        </w:rPr>
        <w:t>2017 CGO of the Quarter, 366th Fighter Wing</w:t>
      </w:r>
    </w:p>
    <w:p w14:paraId="3C0BC60D" w14:textId="77777777" w:rsidR="00176529" w:rsidRPr="00176529" w:rsidRDefault="00176529" w:rsidP="00176529">
      <w:pPr>
        <w:rPr>
          <w:iCs/>
        </w:rPr>
      </w:pPr>
      <w:r w:rsidRPr="00176529">
        <w:rPr>
          <w:iCs/>
        </w:rPr>
        <w:t>2018 CGO of the Quarter, 366th Mission Support Group</w:t>
      </w:r>
    </w:p>
    <w:p w14:paraId="12B419C1" w14:textId="3E156AFD" w:rsidR="00060301" w:rsidRDefault="00176529" w:rsidP="00176529">
      <w:pPr>
        <w:rPr>
          <w:iCs/>
        </w:rPr>
      </w:pPr>
      <w:r w:rsidRPr="00176529">
        <w:rPr>
          <w:iCs/>
        </w:rPr>
        <w:t>20</w:t>
      </w:r>
      <w:r>
        <w:rPr>
          <w:iCs/>
        </w:rPr>
        <w:t>19</w:t>
      </w:r>
      <w:r w:rsidRPr="00176529">
        <w:rPr>
          <w:iCs/>
        </w:rPr>
        <w:t xml:space="preserve"> A1 CGO of the Year, Buckley Air Force Base</w:t>
      </w:r>
    </w:p>
    <w:p w14:paraId="78D28D14" w14:textId="305F6BCD" w:rsidR="008E69F5" w:rsidRDefault="008E69F5" w:rsidP="00176529">
      <w:pPr>
        <w:rPr>
          <w:iCs/>
        </w:rPr>
      </w:pPr>
      <w:r>
        <w:rPr>
          <w:iCs/>
        </w:rPr>
        <w:t>2020 CGO of the Quarter, 466</w:t>
      </w:r>
      <w:r w:rsidRPr="008E69F5">
        <w:rPr>
          <w:iCs/>
          <w:vertAlign w:val="superscript"/>
        </w:rPr>
        <w:t>th</w:t>
      </w:r>
      <w:r>
        <w:rPr>
          <w:iCs/>
        </w:rPr>
        <w:t xml:space="preserve"> Force Support Squadron</w:t>
      </w:r>
    </w:p>
    <w:p w14:paraId="7CAF0BD4" w14:textId="18A0DA77" w:rsidR="00176529" w:rsidRDefault="00176529" w:rsidP="00176529">
      <w:pPr>
        <w:rPr>
          <w:iCs/>
        </w:rPr>
      </w:pPr>
      <w:r>
        <w:rPr>
          <w:iCs/>
        </w:rPr>
        <w:t>2020 CGO of the Year, 466th Force Support Squadron</w:t>
      </w:r>
    </w:p>
    <w:p w14:paraId="587628F9" w14:textId="77777777" w:rsidR="00176529" w:rsidRDefault="00176529" w:rsidP="00176529">
      <w:pPr>
        <w:rPr>
          <w:iCs/>
        </w:rPr>
      </w:pPr>
      <w:r>
        <w:rPr>
          <w:iCs/>
        </w:rPr>
        <w:t>2021 CGO of the Quarter, 9th Air Expeditionary Task Force-Levant</w:t>
      </w:r>
    </w:p>
    <w:p w14:paraId="685122E1" w14:textId="3E0B82ED" w:rsidR="00176529" w:rsidRDefault="00176529" w:rsidP="00176529">
      <w:pPr>
        <w:rPr>
          <w:iCs/>
        </w:rPr>
      </w:pPr>
      <w:r>
        <w:rPr>
          <w:iCs/>
        </w:rPr>
        <w:t>2022 CGO of the Quarter, 92nd Maintenance Squadron</w:t>
      </w:r>
    </w:p>
    <w:p w14:paraId="52E318C3" w14:textId="613DF1A2" w:rsidR="00176529" w:rsidRDefault="00176529" w:rsidP="00176529">
      <w:pPr>
        <w:rPr>
          <w:iCs/>
        </w:rPr>
      </w:pPr>
      <w:r>
        <w:rPr>
          <w:iCs/>
        </w:rPr>
        <w:t xml:space="preserve">2022 </w:t>
      </w:r>
      <w:r w:rsidR="001E3A7E">
        <w:rPr>
          <w:iCs/>
        </w:rPr>
        <w:t xml:space="preserve">CGO </w:t>
      </w:r>
      <w:r>
        <w:rPr>
          <w:iCs/>
        </w:rPr>
        <w:t>Maintenance Support Professional of the Year, 92nd Maintenance Group</w:t>
      </w:r>
    </w:p>
    <w:p w14:paraId="62B8DA02" w14:textId="64D8C810" w:rsidR="001E3A7E" w:rsidRDefault="001E3A7E" w:rsidP="00176529">
      <w:pPr>
        <w:rPr>
          <w:iCs/>
        </w:rPr>
      </w:pPr>
      <w:r>
        <w:rPr>
          <w:iCs/>
        </w:rPr>
        <w:t>2022 Airlift Tanker Association Young Leader Award Nominee, 92nd Maintenance Group</w:t>
      </w:r>
    </w:p>
    <w:p w14:paraId="6E79CDD6" w14:textId="206BCD8A" w:rsidR="00176529" w:rsidRDefault="00176529" w:rsidP="00176529">
      <w:pPr>
        <w:rPr>
          <w:iCs/>
        </w:rPr>
      </w:pPr>
      <w:r>
        <w:rPr>
          <w:iCs/>
        </w:rPr>
        <w:t>2023 Excellence in Innovation Quarterly Award, 92nd Maintenance Group</w:t>
      </w:r>
    </w:p>
    <w:p w14:paraId="07869A91" w14:textId="5DF90D95" w:rsidR="00D26645" w:rsidRDefault="00176529" w:rsidP="00FC4112">
      <w:pPr>
        <w:rPr>
          <w:iCs/>
        </w:rPr>
      </w:pPr>
      <w:r>
        <w:rPr>
          <w:iCs/>
        </w:rPr>
        <w:t>2023 CGO of the Quarter, 92nd Air Refueling Wing</w:t>
      </w:r>
    </w:p>
    <w:p w14:paraId="56A19EA2" w14:textId="71E849C2" w:rsidR="00922A1B" w:rsidRDefault="00922A1B" w:rsidP="00FC4112">
      <w:pPr>
        <w:rPr>
          <w:iCs/>
        </w:rPr>
      </w:pPr>
      <w:r>
        <w:rPr>
          <w:iCs/>
        </w:rPr>
        <w:t xml:space="preserve">2023 CGO of the Year, </w:t>
      </w:r>
      <w:r w:rsidR="00FD6404">
        <w:rPr>
          <w:iCs/>
        </w:rPr>
        <w:t>Wing Staff Agencies, 92nd Air Refueling Wing</w:t>
      </w:r>
    </w:p>
    <w:p w14:paraId="3D975FA6" w14:textId="3F9ABDF4" w:rsidR="00F70347" w:rsidRPr="001E3A7E" w:rsidRDefault="00F70347" w:rsidP="00FC4112">
      <w:pPr>
        <w:rPr>
          <w:iCs/>
        </w:rPr>
      </w:pPr>
      <w:r>
        <w:rPr>
          <w:iCs/>
        </w:rPr>
        <w:t>2024 Technology, Transfer, and Transition Annual Award</w:t>
      </w:r>
      <w:r w:rsidR="00EE24BE">
        <w:rPr>
          <w:iCs/>
        </w:rPr>
        <w:t>, Department of the Air Force</w:t>
      </w:r>
    </w:p>
    <w:p w14:paraId="302E44C9" w14:textId="77777777" w:rsidR="009C0F01" w:rsidRDefault="009C0F01" w:rsidP="00FC4112"/>
    <w:p w14:paraId="6173E05F" w14:textId="2B61996D" w:rsidR="00352F99" w:rsidRPr="00FD0999" w:rsidRDefault="00FC4112" w:rsidP="00FD0999">
      <w:pPr>
        <w:pStyle w:val="SectionHeading"/>
        <w:rPr>
          <w:i/>
          <w:iCs/>
        </w:rPr>
      </w:pPr>
      <w:r>
        <w:t>EFFECTIVE DATES OF PROMOTION</w:t>
      </w:r>
    </w:p>
    <w:p w14:paraId="750B7BCF" w14:textId="19291E63" w:rsidR="004A206E" w:rsidRDefault="004A206E" w:rsidP="00676684">
      <w:r>
        <w:t>Senior Airman</w:t>
      </w:r>
      <w:r>
        <w:tab/>
      </w:r>
      <w:r>
        <w:tab/>
      </w:r>
      <w:r w:rsidR="0067379B">
        <w:t>17 December 2010</w:t>
      </w:r>
    </w:p>
    <w:p w14:paraId="30FBD694" w14:textId="23F12454" w:rsidR="004A206E" w:rsidRDefault="004A206E" w:rsidP="00676684">
      <w:r>
        <w:t>Staff Sergeant</w:t>
      </w:r>
      <w:r>
        <w:tab/>
      </w:r>
      <w:r>
        <w:tab/>
        <w:t>1 August 2012</w:t>
      </w:r>
    </w:p>
    <w:p w14:paraId="7D3D6387" w14:textId="157B29B6" w:rsidR="004A206E" w:rsidRDefault="004A206E" w:rsidP="00676684">
      <w:r>
        <w:t>Technical Sergeant</w:t>
      </w:r>
      <w:r>
        <w:tab/>
        <w:t>1 July 2015</w:t>
      </w:r>
    </w:p>
    <w:p w14:paraId="148A0943" w14:textId="02010C31" w:rsidR="00676684" w:rsidRPr="00676684" w:rsidRDefault="00676684" w:rsidP="00676684">
      <w:r w:rsidRPr="00676684">
        <w:t xml:space="preserve">Second Lieutenant </w:t>
      </w:r>
      <w:r>
        <w:tab/>
      </w:r>
      <w:r w:rsidRPr="00676684">
        <w:t>20 May 2016</w:t>
      </w:r>
    </w:p>
    <w:p w14:paraId="0E920751" w14:textId="3253B1EE" w:rsidR="00676684" w:rsidRPr="00676684" w:rsidRDefault="00676684" w:rsidP="00676684">
      <w:r w:rsidRPr="00676684">
        <w:t xml:space="preserve">First Lieutenant </w:t>
      </w:r>
      <w:r>
        <w:tab/>
      </w:r>
      <w:r>
        <w:tab/>
      </w:r>
      <w:r w:rsidRPr="00676684">
        <w:t>20 May 2018</w:t>
      </w:r>
    </w:p>
    <w:p w14:paraId="7362A2CB" w14:textId="2D9FF217" w:rsidR="009C0F01" w:rsidRDefault="00676684" w:rsidP="00676684">
      <w:r w:rsidRPr="00676684">
        <w:t xml:space="preserve">Captain </w:t>
      </w:r>
      <w:r>
        <w:tab/>
      </w:r>
      <w:r>
        <w:tab/>
      </w:r>
      <w:r>
        <w:tab/>
      </w:r>
      <w:r w:rsidRPr="00676684">
        <w:t>20 May 2020</w:t>
      </w:r>
    </w:p>
    <w:p w14:paraId="5A9410F7" w14:textId="1BDEB9C4" w:rsidR="003D2491" w:rsidRPr="00676684" w:rsidRDefault="003D2491" w:rsidP="00676684">
      <w:r>
        <w:t>Major</w:t>
      </w:r>
      <w:r>
        <w:tab/>
      </w:r>
      <w:r>
        <w:tab/>
      </w:r>
      <w:r>
        <w:tab/>
        <w:t>1 March 2026</w:t>
      </w:r>
    </w:p>
    <w:p w14:paraId="21B288E6" w14:textId="77777777" w:rsidR="00676684" w:rsidRDefault="00676684" w:rsidP="00125F7C">
      <w:pPr>
        <w:pStyle w:val="SectionHeading"/>
      </w:pPr>
    </w:p>
    <w:p w14:paraId="2A0C43B4" w14:textId="38C9F1EE" w:rsidR="00D53548" w:rsidRDefault="00176529" w:rsidP="00125F7C">
      <w:pPr>
        <w:pStyle w:val="SectionHeading"/>
      </w:pPr>
      <w:r>
        <w:t>(</w:t>
      </w:r>
      <w:r w:rsidR="00FC4112">
        <w:t xml:space="preserve">Current as of </w:t>
      </w:r>
      <w:r w:rsidR="003D2491">
        <w:t>1 march</w:t>
      </w:r>
      <w:r w:rsidR="00676684">
        <w:t xml:space="preserve"> 202</w:t>
      </w:r>
      <w:r w:rsidR="003D2491">
        <w:t>6</w:t>
      </w:r>
      <w:r>
        <w:t>)</w:t>
      </w:r>
    </w:p>
    <w:sectPr w:rsidR="00D53548" w:rsidSect="00B17A87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17B7" w14:textId="77777777" w:rsidR="007D48FB" w:rsidRDefault="007D48FB" w:rsidP="00FC4112">
      <w:pPr>
        <w:spacing w:line="240" w:lineRule="auto"/>
      </w:pPr>
      <w:r>
        <w:separator/>
      </w:r>
    </w:p>
  </w:endnote>
  <w:endnote w:type="continuationSeparator" w:id="0">
    <w:p w14:paraId="00F5A6E5" w14:textId="77777777" w:rsidR="007D48FB" w:rsidRDefault="007D48FB" w:rsidP="00FC4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FDE4" w14:textId="77777777" w:rsidR="007D48FB" w:rsidRDefault="007D48FB" w:rsidP="00FC4112">
      <w:pPr>
        <w:spacing w:line="240" w:lineRule="auto"/>
      </w:pPr>
      <w:r>
        <w:separator/>
      </w:r>
    </w:p>
  </w:footnote>
  <w:footnote w:type="continuationSeparator" w:id="0">
    <w:p w14:paraId="7C1C2877" w14:textId="77777777" w:rsidR="007D48FB" w:rsidRDefault="007D48FB" w:rsidP="00FC41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42B" w14:textId="77777777" w:rsidR="008E24A6" w:rsidRDefault="008E24A6">
    <w:pPr>
      <w:pStyle w:val="Header"/>
    </w:pPr>
  </w:p>
  <w:p w14:paraId="523851D4" w14:textId="77777777" w:rsidR="009F615C" w:rsidRDefault="009F6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6048"/>
      <w:gridCol w:w="1656"/>
    </w:tblGrid>
    <w:tr w:rsidR="00352F99" w14:paraId="56337339" w14:textId="77777777" w:rsidTr="003721D8">
      <w:trPr>
        <w:trHeight w:val="1527"/>
      </w:trPr>
      <w:tc>
        <w:tcPr>
          <w:tcW w:w="1656" w:type="dxa"/>
        </w:tcPr>
        <w:p w14:paraId="2BD2D71C" w14:textId="77777777" w:rsidR="00352F99" w:rsidRDefault="00352F99" w:rsidP="00352F99">
          <w:pPr>
            <w:pStyle w:val="Header"/>
          </w:pPr>
          <w:r>
            <w:rPr>
              <w:noProof/>
              <w:lang w:eastAsia="en-US"/>
            </w:rPr>
            <w:drawing>
              <wp:inline distT="0" distB="0" distL="0" distR="0" wp14:anchorId="5777BA18" wp14:editId="272B0D2D">
                <wp:extent cx="914400" cy="914400"/>
                <wp:effectExtent l="0" t="0" r="0" b="0"/>
                <wp:docPr id="10" name="Picture 10" descr="Air Force Seal " title="Air Force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Align w:val="bottom"/>
        </w:tcPr>
        <w:p w14:paraId="52931D6B" w14:textId="77777777" w:rsidR="00352F99" w:rsidRPr="008E24A6" w:rsidRDefault="00352F99" w:rsidP="00352F99">
          <w:pPr>
            <w:pStyle w:val="Header"/>
            <w:spacing w:after="20"/>
            <w:jc w:val="center"/>
            <w:rPr>
              <w:rFonts w:ascii="Times New Roman" w:hAnsi="Times New Roman" w:cs="Times New Roman"/>
              <w:sz w:val="48"/>
              <w:szCs w:val="72"/>
            </w:rPr>
          </w:pPr>
          <w:r w:rsidRPr="008E24A6">
            <w:rPr>
              <w:rFonts w:ascii="Times New Roman" w:hAnsi="Times New Roman" w:cs="Times New Roman"/>
              <w:sz w:val="56"/>
              <w:szCs w:val="144"/>
            </w:rPr>
            <w:t>BIOGRAPHY</w:t>
          </w:r>
        </w:p>
      </w:tc>
      <w:tc>
        <w:tcPr>
          <w:tcW w:w="1656" w:type="dxa"/>
        </w:tcPr>
        <w:p w14:paraId="70DC8050" w14:textId="77777777" w:rsidR="00352F99" w:rsidRDefault="00352F99" w:rsidP="00352F99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39A544C0" wp14:editId="144B4595">
                <wp:extent cx="914400" cy="914400"/>
                <wp:effectExtent l="0" t="0" r="0" b="0"/>
                <wp:docPr id="11" name="Picture 11" descr="silver Air Force logo" title="Air Forc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52F99" w14:paraId="6D5F83F8" w14:textId="77777777" w:rsidTr="003721D8">
      <w:tc>
        <w:tcPr>
          <w:tcW w:w="1656" w:type="dxa"/>
          <w:shd w:val="clear" w:color="auto" w:fill="000000" w:themeFill="text1"/>
        </w:tcPr>
        <w:p w14:paraId="0ED83CC8" w14:textId="77777777" w:rsidR="00352F99" w:rsidRDefault="00352F99" w:rsidP="00352F99">
          <w:pPr>
            <w:pStyle w:val="Header"/>
          </w:pPr>
        </w:p>
      </w:tc>
      <w:tc>
        <w:tcPr>
          <w:tcW w:w="6048" w:type="dxa"/>
          <w:shd w:val="clear" w:color="auto" w:fill="000000" w:themeFill="text1"/>
        </w:tcPr>
        <w:p w14:paraId="18A08DCA" w14:textId="77777777" w:rsidR="00352F99" w:rsidRPr="00EE6B69" w:rsidRDefault="00352F99" w:rsidP="00352F99">
          <w:pPr>
            <w:pStyle w:val="Header"/>
            <w:jc w:val="center"/>
            <w:rPr>
              <w:i/>
              <w:iCs/>
              <w:spacing w:val="60"/>
            </w:rPr>
          </w:pPr>
          <w:r w:rsidRPr="00EE6B69">
            <w:rPr>
              <w:i/>
              <w:iCs/>
              <w:spacing w:val="60"/>
              <w:sz w:val="28"/>
              <w:szCs w:val="40"/>
            </w:rPr>
            <w:t>UNITED STATES AIR FORCE</w:t>
          </w:r>
        </w:p>
      </w:tc>
      <w:tc>
        <w:tcPr>
          <w:tcW w:w="1656" w:type="dxa"/>
          <w:shd w:val="clear" w:color="auto" w:fill="000000" w:themeFill="text1"/>
        </w:tcPr>
        <w:p w14:paraId="626C3CA5" w14:textId="77777777" w:rsidR="00352F99" w:rsidRDefault="00352F99" w:rsidP="00352F99">
          <w:pPr>
            <w:pStyle w:val="Header"/>
          </w:pPr>
        </w:p>
      </w:tc>
    </w:tr>
  </w:tbl>
  <w:p w14:paraId="0456AEDE" w14:textId="77777777" w:rsidR="00352F99" w:rsidRDefault="00352F99" w:rsidP="00352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009A"/>
    <w:multiLevelType w:val="hybridMultilevel"/>
    <w:tmpl w:val="20466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D23C6"/>
    <w:multiLevelType w:val="hybridMultilevel"/>
    <w:tmpl w:val="C6CE788E"/>
    <w:lvl w:ilvl="0" w:tplc="79E4B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A23DFB"/>
    <w:multiLevelType w:val="hybridMultilevel"/>
    <w:tmpl w:val="D6BEB2EA"/>
    <w:lvl w:ilvl="0" w:tplc="645239F6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AE5983"/>
    <w:multiLevelType w:val="hybridMultilevel"/>
    <w:tmpl w:val="7D9E8918"/>
    <w:lvl w:ilvl="0" w:tplc="72324612">
      <w:start w:val="20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E23F4"/>
    <w:multiLevelType w:val="hybridMultilevel"/>
    <w:tmpl w:val="A9DA9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6398">
    <w:abstractNumId w:val="3"/>
  </w:num>
  <w:num w:numId="2" w16cid:durableId="1414159921">
    <w:abstractNumId w:val="2"/>
  </w:num>
  <w:num w:numId="3" w16cid:durableId="547840418">
    <w:abstractNumId w:val="1"/>
  </w:num>
  <w:num w:numId="4" w16cid:durableId="1708136203">
    <w:abstractNumId w:val="2"/>
    <w:lvlOverride w:ilvl="0">
      <w:startOverride w:val="1"/>
    </w:lvlOverride>
  </w:num>
  <w:num w:numId="5" w16cid:durableId="48386366">
    <w:abstractNumId w:val="0"/>
  </w:num>
  <w:num w:numId="6" w16cid:durableId="999503720">
    <w:abstractNumId w:val="4"/>
  </w:num>
  <w:num w:numId="7" w16cid:durableId="157424777">
    <w:abstractNumId w:val="2"/>
    <w:lvlOverride w:ilvl="0">
      <w:startOverride w:val="1"/>
    </w:lvlOverride>
  </w:num>
  <w:num w:numId="8" w16cid:durableId="23659543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2F"/>
    <w:rsid w:val="00014078"/>
    <w:rsid w:val="00043C4F"/>
    <w:rsid w:val="00045D08"/>
    <w:rsid w:val="00046C3B"/>
    <w:rsid w:val="000569C7"/>
    <w:rsid w:val="00060301"/>
    <w:rsid w:val="0006085C"/>
    <w:rsid w:val="000A60C2"/>
    <w:rsid w:val="00125F7C"/>
    <w:rsid w:val="001321B5"/>
    <w:rsid w:val="001500BF"/>
    <w:rsid w:val="00155D2A"/>
    <w:rsid w:val="00176529"/>
    <w:rsid w:val="001C5514"/>
    <w:rsid w:val="001D51FF"/>
    <w:rsid w:val="001E3A7E"/>
    <w:rsid w:val="001E45B7"/>
    <w:rsid w:val="001E726F"/>
    <w:rsid w:val="002312FA"/>
    <w:rsid w:val="00246FC7"/>
    <w:rsid w:val="002624EB"/>
    <w:rsid w:val="002628E6"/>
    <w:rsid w:val="00285C7F"/>
    <w:rsid w:val="00292511"/>
    <w:rsid w:val="002D7212"/>
    <w:rsid w:val="002E182B"/>
    <w:rsid w:val="00307A52"/>
    <w:rsid w:val="003111AC"/>
    <w:rsid w:val="0034665F"/>
    <w:rsid w:val="00352F99"/>
    <w:rsid w:val="00360F9B"/>
    <w:rsid w:val="00371277"/>
    <w:rsid w:val="003920BA"/>
    <w:rsid w:val="003A54C7"/>
    <w:rsid w:val="003A6629"/>
    <w:rsid w:val="003C2F11"/>
    <w:rsid w:val="003C47DA"/>
    <w:rsid w:val="003D2491"/>
    <w:rsid w:val="00413081"/>
    <w:rsid w:val="00436F89"/>
    <w:rsid w:val="00453773"/>
    <w:rsid w:val="004830AF"/>
    <w:rsid w:val="004A206E"/>
    <w:rsid w:val="004B19A0"/>
    <w:rsid w:val="004C0AE8"/>
    <w:rsid w:val="004C60C2"/>
    <w:rsid w:val="004E3D93"/>
    <w:rsid w:val="004E6F8D"/>
    <w:rsid w:val="00512CE0"/>
    <w:rsid w:val="00524A2F"/>
    <w:rsid w:val="005A443E"/>
    <w:rsid w:val="005B3B1A"/>
    <w:rsid w:val="005D29C4"/>
    <w:rsid w:val="005F18FF"/>
    <w:rsid w:val="00622A46"/>
    <w:rsid w:val="00660FC4"/>
    <w:rsid w:val="0067379B"/>
    <w:rsid w:val="00676684"/>
    <w:rsid w:val="00676F55"/>
    <w:rsid w:val="00696175"/>
    <w:rsid w:val="006C3458"/>
    <w:rsid w:val="006E1D8C"/>
    <w:rsid w:val="006E3AE6"/>
    <w:rsid w:val="006F7C4B"/>
    <w:rsid w:val="0072377D"/>
    <w:rsid w:val="00741FD1"/>
    <w:rsid w:val="00762597"/>
    <w:rsid w:val="00793C4B"/>
    <w:rsid w:val="00796508"/>
    <w:rsid w:val="00796D07"/>
    <w:rsid w:val="00797D75"/>
    <w:rsid w:val="007B0732"/>
    <w:rsid w:val="007B181B"/>
    <w:rsid w:val="007D08C0"/>
    <w:rsid w:val="007D3875"/>
    <w:rsid w:val="007D48FB"/>
    <w:rsid w:val="007E00DA"/>
    <w:rsid w:val="00824146"/>
    <w:rsid w:val="00835AF2"/>
    <w:rsid w:val="00876F0E"/>
    <w:rsid w:val="00877CA9"/>
    <w:rsid w:val="00880DEC"/>
    <w:rsid w:val="008A01F4"/>
    <w:rsid w:val="008E1955"/>
    <w:rsid w:val="008E24A6"/>
    <w:rsid w:val="008E6421"/>
    <w:rsid w:val="008E69F5"/>
    <w:rsid w:val="008F6616"/>
    <w:rsid w:val="00902E75"/>
    <w:rsid w:val="00906CD7"/>
    <w:rsid w:val="00922A1B"/>
    <w:rsid w:val="00930441"/>
    <w:rsid w:val="0095301F"/>
    <w:rsid w:val="0095387C"/>
    <w:rsid w:val="00976344"/>
    <w:rsid w:val="0099211F"/>
    <w:rsid w:val="009B3747"/>
    <w:rsid w:val="009C0F01"/>
    <w:rsid w:val="009D23CA"/>
    <w:rsid w:val="009F615C"/>
    <w:rsid w:val="00A73E62"/>
    <w:rsid w:val="00A8676A"/>
    <w:rsid w:val="00AB363B"/>
    <w:rsid w:val="00AB4090"/>
    <w:rsid w:val="00AC0D44"/>
    <w:rsid w:val="00AC593C"/>
    <w:rsid w:val="00AD18FE"/>
    <w:rsid w:val="00AE7FA5"/>
    <w:rsid w:val="00B17A87"/>
    <w:rsid w:val="00B6081C"/>
    <w:rsid w:val="00B70A4D"/>
    <w:rsid w:val="00B90658"/>
    <w:rsid w:val="00B95BEC"/>
    <w:rsid w:val="00BC0BC0"/>
    <w:rsid w:val="00BD7E21"/>
    <w:rsid w:val="00BE3D2E"/>
    <w:rsid w:val="00BF4EC9"/>
    <w:rsid w:val="00C022A0"/>
    <w:rsid w:val="00C23667"/>
    <w:rsid w:val="00C4322F"/>
    <w:rsid w:val="00C50F1F"/>
    <w:rsid w:val="00C56B77"/>
    <w:rsid w:val="00C67F52"/>
    <w:rsid w:val="00C865B6"/>
    <w:rsid w:val="00CC567A"/>
    <w:rsid w:val="00CF0A06"/>
    <w:rsid w:val="00CF138F"/>
    <w:rsid w:val="00D00071"/>
    <w:rsid w:val="00D26645"/>
    <w:rsid w:val="00D34CDD"/>
    <w:rsid w:val="00D53548"/>
    <w:rsid w:val="00D56D40"/>
    <w:rsid w:val="00DA4C9A"/>
    <w:rsid w:val="00DA6A2B"/>
    <w:rsid w:val="00E0067C"/>
    <w:rsid w:val="00E022AC"/>
    <w:rsid w:val="00E047E5"/>
    <w:rsid w:val="00E21990"/>
    <w:rsid w:val="00E45075"/>
    <w:rsid w:val="00E62F35"/>
    <w:rsid w:val="00E76A68"/>
    <w:rsid w:val="00E94FA3"/>
    <w:rsid w:val="00EA2F01"/>
    <w:rsid w:val="00EB0D64"/>
    <w:rsid w:val="00ED13F6"/>
    <w:rsid w:val="00ED6922"/>
    <w:rsid w:val="00EE24BE"/>
    <w:rsid w:val="00EE6B69"/>
    <w:rsid w:val="00EE78DC"/>
    <w:rsid w:val="00EF1AB5"/>
    <w:rsid w:val="00F01606"/>
    <w:rsid w:val="00F026AE"/>
    <w:rsid w:val="00F058B5"/>
    <w:rsid w:val="00F415F9"/>
    <w:rsid w:val="00F65B59"/>
    <w:rsid w:val="00F70347"/>
    <w:rsid w:val="00F80232"/>
    <w:rsid w:val="00F91C08"/>
    <w:rsid w:val="00FC4112"/>
    <w:rsid w:val="00FD0999"/>
    <w:rsid w:val="00F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94FE1"/>
  <w15:chartTrackingRefBased/>
  <w15:docId w15:val="{54E85D48-5D3E-4C2E-99F0-EB6F0C0B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01"/>
    <w:pPr>
      <w:spacing w:after="0" w:line="276" w:lineRule="auto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rsid w:val="009F615C"/>
    <w:pPr>
      <w:keepNext/>
      <w:keepLines/>
      <w:outlineLvl w:val="0"/>
    </w:pPr>
    <w:rPr>
      <w:rFonts w:eastAsiaTheme="majorEastAsia" w:cstheme="majorBidi"/>
      <w:b/>
      <w:sz w:val="27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60F9B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15C"/>
    <w:rPr>
      <w:rFonts w:ascii="Arial" w:eastAsiaTheme="majorEastAsia" w:hAnsi="Arial" w:cstheme="majorBidi"/>
      <w:b/>
      <w:sz w:val="27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0F9B"/>
    <w:rPr>
      <w:rFonts w:ascii="Arial" w:eastAsiaTheme="majorEastAsia" w:hAnsi="Arial" w:cstheme="majorBidi"/>
      <w:b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rsid w:val="00FC41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112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FC41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112"/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8E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F1F"/>
    <w:pPr>
      <w:numPr>
        <w:numId w:val="2"/>
      </w:numPr>
      <w:ind w:left="270" w:hanging="270"/>
      <w:contextualSpacing/>
    </w:pPr>
  </w:style>
  <w:style w:type="character" w:styleId="IntenseReference">
    <w:name w:val="Intense Reference"/>
    <w:basedOn w:val="DefaultParagraphFont"/>
    <w:uiPriority w:val="32"/>
    <w:rsid w:val="007B181B"/>
    <w:rPr>
      <w:b/>
      <w:bCs/>
      <w:smallCaps/>
      <w:color w:val="4472C4" w:themeColor="accent1"/>
      <w:spacing w:val="5"/>
    </w:rPr>
  </w:style>
  <w:style w:type="paragraph" w:customStyle="1" w:styleId="IdentificationLine">
    <w:name w:val="Identification Line"/>
    <w:basedOn w:val="Normal"/>
    <w:link w:val="IdentificationLineChar"/>
    <w:qFormat/>
    <w:rsid w:val="003A54C7"/>
    <w:rPr>
      <w:b/>
      <w:smallCaps/>
      <w:sz w:val="27"/>
      <w:szCs w:val="27"/>
    </w:rPr>
  </w:style>
  <w:style w:type="paragraph" w:customStyle="1" w:styleId="SectionHeading">
    <w:name w:val="Section Heading"/>
    <w:basedOn w:val="Normal"/>
    <w:next w:val="Normal"/>
    <w:link w:val="SectionHeadingChar"/>
    <w:qFormat/>
    <w:rsid w:val="00D26645"/>
    <w:rPr>
      <w:b/>
      <w:bCs/>
      <w:caps/>
    </w:rPr>
  </w:style>
  <w:style w:type="character" w:customStyle="1" w:styleId="IdentificationLineChar">
    <w:name w:val="Identification Line Char"/>
    <w:basedOn w:val="DefaultParagraphFont"/>
    <w:link w:val="IdentificationLine"/>
    <w:rsid w:val="003A54C7"/>
    <w:rPr>
      <w:rFonts w:ascii="Arial" w:hAnsi="Arial"/>
      <w:b/>
      <w:smallCap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6F7C4B"/>
    <w:rPr>
      <w:color w:val="808080"/>
    </w:rPr>
  </w:style>
  <w:style w:type="character" w:customStyle="1" w:styleId="SectionHeadingChar">
    <w:name w:val="Section Heading Char"/>
    <w:basedOn w:val="DefaultParagraphFont"/>
    <w:link w:val="SectionHeading"/>
    <w:rsid w:val="00D26645"/>
    <w:rPr>
      <w:rFonts w:ascii="Arial" w:hAnsi="Arial"/>
      <w:b/>
      <w:bCs/>
      <w: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21E8D0907A4F4AA2921043CB1BE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A227F-4244-4A26-A4AA-0A42ACE27B42}"/>
      </w:docPartPr>
      <w:docPartBody>
        <w:p w:rsidR="00C9463F" w:rsidRDefault="001C22A3" w:rsidP="00D109CE">
          <w:pPr>
            <w:framePr w:hSpace="180" w:wrap="around" w:vAnchor="text" w:hAnchor="text" w:xAlign="right" w:y="1"/>
            <w:suppressOverlap/>
          </w:pPr>
          <w:r>
            <w:t xml:space="preserve"> </w:t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</w:r>
          <w:r>
            <w:br/>
            <w:t xml:space="preserve">Insert Official Photograph Here. Click inside the gray box, then use “Insert </w:t>
          </w:r>
          <w:r>
            <w:sym w:font="Wingdings" w:char="F0E0"/>
          </w:r>
          <w:r>
            <w:t xml:space="preserve"> Picture” or Copy+Paste a picture.</w:t>
          </w:r>
          <w:r>
            <w:br/>
          </w:r>
          <w:r>
            <w:br/>
            <w:t>Photograph should be resized to 3.2” wide by 4” high with a locked aspect ratio. Use cropping as required.</w:t>
          </w:r>
          <w:r>
            <w:br/>
          </w:r>
          <w:r>
            <w:br/>
            <w:t>Photography should be taken in full service dress IAW AFI 36-2903. Consult your local public affairs office for guidance in taking an official photograph.</w:t>
          </w:r>
        </w:p>
        <w:p w:rsidR="00C9463F" w:rsidRDefault="00C9463F" w:rsidP="00D109CE">
          <w:pPr>
            <w:framePr w:hSpace="180" w:wrap="around" w:vAnchor="text" w:hAnchor="text" w:xAlign="right" w:y="1"/>
            <w:suppressOverlap/>
          </w:pPr>
        </w:p>
        <w:p w:rsidR="00C9463F" w:rsidRDefault="00C9463F" w:rsidP="00D109CE">
          <w:pPr>
            <w:framePr w:hSpace="180" w:wrap="around" w:vAnchor="text" w:hAnchor="text" w:xAlign="right" w:y="1"/>
            <w:suppressOverlap/>
          </w:pPr>
        </w:p>
        <w:p w:rsidR="00C9463F" w:rsidRDefault="00C9463F" w:rsidP="00D109CE">
          <w:pPr>
            <w:framePr w:hSpace="180" w:wrap="around" w:vAnchor="text" w:hAnchor="text" w:xAlign="right" w:y="1"/>
            <w:suppressOverlap/>
          </w:pPr>
        </w:p>
        <w:p w:rsidR="00C9463F" w:rsidRDefault="00C9463F" w:rsidP="00D109CE">
          <w:pPr>
            <w:framePr w:hSpace="180" w:wrap="around" w:vAnchor="text" w:hAnchor="text" w:xAlign="right" w:y="1"/>
            <w:suppressOverlap/>
          </w:pPr>
        </w:p>
        <w:p w:rsidR="00C9463F" w:rsidRDefault="00C9463F" w:rsidP="00D109CE">
          <w:pPr>
            <w:framePr w:hSpace="180" w:wrap="around" w:vAnchor="text" w:hAnchor="text" w:xAlign="right" w:y="1"/>
            <w:suppressOverlap/>
          </w:pPr>
        </w:p>
        <w:p w:rsidR="00C9463F" w:rsidRDefault="00C9463F" w:rsidP="00D109CE">
          <w:pPr>
            <w:framePr w:hSpace="180" w:wrap="around" w:vAnchor="text" w:hAnchor="text" w:xAlign="right" w:y="1"/>
            <w:suppressOverlap/>
          </w:pPr>
        </w:p>
        <w:p w:rsidR="002F101B" w:rsidRDefault="002F101B"/>
      </w:docPartBody>
    </w:docPart>
    <w:docPart>
      <w:docPartPr>
        <w:name w:val="406AD87CD4854A97961A8A16BBA0F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F757B-359C-4CBE-A99D-EF28825C2CD3}"/>
      </w:docPartPr>
      <w:docPartBody>
        <w:p w:rsidR="002F101B" w:rsidRDefault="001C22A3">
          <w:pPr>
            <w:pStyle w:val="406AD87CD4854A97961A8A16BBA0FCB3"/>
          </w:pPr>
          <w:r>
            <w:rPr>
              <w:rStyle w:val="PlaceholderText"/>
            </w:rPr>
            <w:t>[Abbreviated Rank] [Full Name]</w:t>
          </w:r>
        </w:p>
      </w:docPartBody>
    </w:docPart>
    <w:docPart>
      <w:docPartPr>
        <w:name w:val="6B4D097CA6124BCB86D204E8366FB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8A7DE-F73C-48C9-8E35-232F9852AFC0}"/>
      </w:docPartPr>
      <w:docPartBody>
        <w:p w:rsidR="002F101B" w:rsidRDefault="001C22A3">
          <w:pPr>
            <w:pStyle w:val="6B4D097CA6124BCB86D204E8366FB7B7"/>
          </w:pPr>
          <w:r>
            <w:rPr>
              <w:rStyle w:val="PlaceholderText"/>
            </w:rPr>
            <w:t>[Official Duty Title]</w:t>
          </w:r>
        </w:p>
      </w:docPartBody>
    </w:docPart>
    <w:docPart>
      <w:docPartPr>
        <w:name w:val="924FA560A92B40A48F18579031878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A11A6-149E-4500-BD47-CE0BAA8F4FD2}"/>
      </w:docPartPr>
      <w:docPartBody>
        <w:p w:rsidR="002F101B" w:rsidRDefault="001C22A3">
          <w:pPr>
            <w:pStyle w:val="924FA560A92B40A48F18579031878577"/>
          </w:pPr>
          <w:r w:rsidRPr="003A54C7">
            <w:rPr>
              <w:bCs/>
              <w:color w:val="808080"/>
            </w:rPr>
            <w:t>[Organization], [Base], [</w:t>
          </w:r>
          <w:r>
            <w:rPr>
              <w:bCs/>
              <w:color w:val="808080"/>
            </w:rPr>
            <w:t>Location]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1B"/>
    <w:rsid w:val="00022634"/>
    <w:rsid w:val="001C22A3"/>
    <w:rsid w:val="001D51FF"/>
    <w:rsid w:val="001E45B7"/>
    <w:rsid w:val="00246FC7"/>
    <w:rsid w:val="002F101B"/>
    <w:rsid w:val="00303A51"/>
    <w:rsid w:val="00311F31"/>
    <w:rsid w:val="005438D7"/>
    <w:rsid w:val="00590D08"/>
    <w:rsid w:val="00696278"/>
    <w:rsid w:val="00793C4B"/>
    <w:rsid w:val="008A01F4"/>
    <w:rsid w:val="0099187E"/>
    <w:rsid w:val="009B5D50"/>
    <w:rsid w:val="009E09D8"/>
    <w:rsid w:val="00A251B0"/>
    <w:rsid w:val="00C73BE6"/>
    <w:rsid w:val="00C9463F"/>
    <w:rsid w:val="00CF0A06"/>
    <w:rsid w:val="00E022AC"/>
    <w:rsid w:val="00E45075"/>
    <w:rsid w:val="00ED13F6"/>
    <w:rsid w:val="00E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06AD87CD4854A97961A8A16BBA0FCB3">
    <w:name w:val="406AD87CD4854A97961A8A16BBA0FCB3"/>
  </w:style>
  <w:style w:type="paragraph" w:customStyle="1" w:styleId="6B4D097CA6124BCB86D204E8366FB7B7">
    <w:name w:val="6B4D097CA6124BCB86D204E8366FB7B7"/>
  </w:style>
  <w:style w:type="paragraph" w:customStyle="1" w:styleId="924FA560A92B40A48F18579031878577">
    <w:name w:val="924FA560A92B40A48F18579031878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1ACABC5D3614CAE8E2EA0C30F8BC0" ma:contentTypeVersion="8" ma:contentTypeDescription="Create a new document." ma:contentTypeScope="" ma:versionID="a8c36d0c29ec730298d9b288f5f381e5">
  <xsd:schema xmlns:xsd="http://www.w3.org/2001/XMLSchema" xmlns:xs="http://www.w3.org/2001/XMLSchema" xmlns:p="http://schemas.microsoft.com/office/2006/metadata/properties" xmlns:ns3="4d5b36b9-5734-4041-a03d-fe6ce2386a40" targetNamespace="http://schemas.microsoft.com/office/2006/metadata/properties" ma:root="true" ma:fieldsID="3f39af5d66f794df58230d26ebbaabd7" ns3:_="">
    <xsd:import namespace="4d5b36b9-5734-4041-a03d-fe6ce2386a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b36b9-5734-4041-a03d-fe6ce2386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E622B-1380-4ABD-A96B-D8879143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b36b9-5734-4041-a03d-fe6ce2386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381FC-6DC2-495E-BFED-15073568D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37D5F-9CE5-4893-86EF-4E9662334E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804</Words>
  <Characters>4551</Characters>
  <Application>Microsoft Office Word</Application>
  <DocSecurity>0</DocSecurity>
  <Lines>87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TYDINGCO, DARLENE Q MSgt USAF AFMC 75 CPTS/FMAO</dc:creator>
  <cp:keywords/>
  <dc:description/>
  <cp:lastModifiedBy>Martin, Friedrich Hofmann</cp:lastModifiedBy>
  <cp:revision>8</cp:revision>
  <dcterms:created xsi:type="dcterms:W3CDTF">2025-07-30T20:30:00Z</dcterms:created>
  <dcterms:modified xsi:type="dcterms:W3CDTF">2026-03-09T00:34:00Z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0x01010045B1ACABC5D3614CAE8E2EA0C30F8BC0</vt:lpwstr>
  </property>
</Properties>
</file>