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7149D71" w14:textId="77777777" w:rsidR="00514717" w:rsidRDefault="005147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Curriculum Vitae</w:t>
      </w:r>
    </w:p>
    <w:p w14:paraId="5CE8B5A4" w14:textId="77777777" w:rsidR="00514717" w:rsidRDefault="00514717">
      <w:pPr>
        <w:rPr>
          <w:b/>
          <w:sz w:val="24"/>
          <w:szCs w:val="24"/>
        </w:rPr>
      </w:pPr>
      <w:r>
        <w:rPr>
          <w:b/>
          <w:sz w:val="24"/>
          <w:szCs w:val="24"/>
        </w:rPr>
        <w:t>Michael S. Berger</w:t>
      </w:r>
    </w:p>
    <w:p w14:paraId="668D3A41" w14:textId="77777777" w:rsidR="00514717" w:rsidRDefault="00486E41" w:rsidP="00A972E8">
      <w:pPr>
        <w:ind w:left="90"/>
        <w:rPr>
          <w:sz w:val="24"/>
          <w:szCs w:val="24"/>
        </w:rPr>
      </w:pPr>
      <w:r>
        <w:rPr>
          <w:sz w:val="24"/>
          <w:szCs w:val="24"/>
        </w:rPr>
        <w:t>Washington State University</w:t>
      </w:r>
      <w:r w:rsidR="00A95B38">
        <w:rPr>
          <w:sz w:val="24"/>
          <w:szCs w:val="24"/>
        </w:rPr>
        <w:t xml:space="preserve"> </w:t>
      </w:r>
      <w:r>
        <w:rPr>
          <w:sz w:val="24"/>
          <w:szCs w:val="24"/>
        </w:rPr>
        <w:t>Vancouver</w:t>
      </w:r>
    </w:p>
    <w:p w14:paraId="5300BC1C" w14:textId="77777777" w:rsidR="00486E41" w:rsidRDefault="00486E41" w:rsidP="00486E41">
      <w:pPr>
        <w:ind w:left="90"/>
        <w:rPr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486E41">
            <w:rPr>
              <w:sz w:val="24"/>
              <w:szCs w:val="24"/>
            </w:rPr>
            <w:t>14204 NE Salmon Creek Ave.</w:t>
          </w:r>
        </w:smartTag>
      </w:smartTag>
    </w:p>
    <w:p w14:paraId="5E3D589C" w14:textId="3DEFEC0E" w:rsidR="00514717" w:rsidRDefault="00486E41" w:rsidP="00A40D71">
      <w:pPr>
        <w:tabs>
          <w:tab w:val="left" w:pos="5970"/>
        </w:tabs>
        <w:ind w:left="90"/>
        <w:rPr>
          <w:sz w:val="24"/>
          <w:szCs w:val="24"/>
        </w:rPr>
      </w:pPr>
      <w:r>
        <w:rPr>
          <w:sz w:val="24"/>
          <w:szCs w:val="24"/>
        </w:rPr>
        <w:t>Vancouver</w:t>
      </w:r>
      <w:r w:rsidR="00514717">
        <w:rPr>
          <w:sz w:val="24"/>
          <w:szCs w:val="24"/>
        </w:rPr>
        <w:t xml:space="preserve">, </w:t>
      </w:r>
      <w:r>
        <w:rPr>
          <w:sz w:val="24"/>
          <w:szCs w:val="24"/>
        </w:rPr>
        <w:t>WA</w:t>
      </w:r>
      <w:r w:rsidR="00A95B38">
        <w:rPr>
          <w:sz w:val="24"/>
          <w:szCs w:val="24"/>
        </w:rPr>
        <w:t>,</w:t>
      </w:r>
      <w:r w:rsidR="00514717">
        <w:rPr>
          <w:sz w:val="24"/>
          <w:szCs w:val="24"/>
        </w:rPr>
        <w:t xml:space="preserve"> </w:t>
      </w:r>
      <w:r>
        <w:rPr>
          <w:sz w:val="24"/>
          <w:szCs w:val="24"/>
        </w:rPr>
        <w:t>98686</w:t>
      </w:r>
      <w:r w:rsidR="00A40D71">
        <w:rPr>
          <w:sz w:val="24"/>
          <w:szCs w:val="24"/>
        </w:rPr>
        <w:tab/>
      </w:r>
    </w:p>
    <w:p w14:paraId="727D3BB9" w14:textId="01B638FF" w:rsidR="00514717" w:rsidRDefault="00A972E8" w:rsidP="00A972E8">
      <w:pPr>
        <w:spacing w:after="160"/>
        <w:ind w:left="86"/>
        <w:rPr>
          <w:b/>
          <w:sz w:val="24"/>
          <w:szCs w:val="24"/>
        </w:rPr>
      </w:pPr>
      <w:r>
        <w:rPr>
          <w:sz w:val="24"/>
          <w:szCs w:val="24"/>
        </w:rPr>
        <w:t xml:space="preserve">Phone, </w:t>
      </w:r>
      <w:r w:rsidR="00C37A1A">
        <w:rPr>
          <w:sz w:val="24"/>
          <w:szCs w:val="24"/>
        </w:rPr>
        <w:t>(</w:t>
      </w:r>
      <w:r w:rsidR="00A65DE4">
        <w:rPr>
          <w:sz w:val="24"/>
          <w:szCs w:val="24"/>
        </w:rPr>
        <w:t>503</w:t>
      </w:r>
      <w:r w:rsidR="00C37A1A">
        <w:rPr>
          <w:sz w:val="24"/>
          <w:szCs w:val="24"/>
        </w:rPr>
        <w:t xml:space="preserve">) </w:t>
      </w:r>
      <w:r w:rsidR="00A65DE4">
        <w:rPr>
          <w:sz w:val="24"/>
          <w:szCs w:val="24"/>
        </w:rPr>
        <w:t>729</w:t>
      </w:r>
      <w:r w:rsidR="00C37A1A">
        <w:rPr>
          <w:sz w:val="24"/>
          <w:szCs w:val="24"/>
        </w:rPr>
        <w:t xml:space="preserve"> - </w:t>
      </w:r>
      <w:r w:rsidR="00A65DE4">
        <w:rPr>
          <w:sz w:val="24"/>
          <w:szCs w:val="24"/>
        </w:rPr>
        <w:t>5251</w:t>
      </w:r>
      <w:r>
        <w:rPr>
          <w:sz w:val="24"/>
          <w:szCs w:val="24"/>
        </w:rPr>
        <w:t xml:space="preserve">; </w:t>
      </w:r>
      <w:r w:rsidRPr="00A972E8">
        <w:rPr>
          <w:b/>
          <w:sz w:val="24"/>
          <w:szCs w:val="24"/>
        </w:rPr>
        <w:t xml:space="preserve">email, </w:t>
      </w:r>
      <w:r w:rsidR="003B195C" w:rsidRPr="00A972E8">
        <w:rPr>
          <w:b/>
          <w:sz w:val="24"/>
          <w:szCs w:val="24"/>
        </w:rPr>
        <w:t>msberger</w:t>
      </w:r>
      <w:r w:rsidR="00E97626">
        <w:rPr>
          <w:b/>
          <w:sz w:val="24"/>
          <w:szCs w:val="24"/>
        </w:rPr>
        <w:t>@</w:t>
      </w:r>
      <w:r w:rsidR="003B195C">
        <w:rPr>
          <w:b/>
          <w:sz w:val="24"/>
          <w:szCs w:val="24"/>
        </w:rPr>
        <w:t>wsu.edu</w:t>
      </w:r>
    </w:p>
    <w:p w14:paraId="49692D5B" w14:textId="77777777" w:rsidR="00514717" w:rsidRDefault="00514717" w:rsidP="00FF7C22">
      <w:pPr>
        <w:spacing w:after="8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Education</w:t>
      </w:r>
    </w:p>
    <w:p w14:paraId="62FDCD5B" w14:textId="77777777" w:rsidR="00514717" w:rsidRDefault="00514717" w:rsidP="0003281B">
      <w:pPr>
        <w:spacing w:after="120"/>
        <w:ind w:left="945" w:hanging="945"/>
        <w:rPr>
          <w:sz w:val="24"/>
          <w:szCs w:val="24"/>
        </w:rPr>
      </w:pPr>
      <w:r>
        <w:rPr>
          <w:sz w:val="24"/>
          <w:szCs w:val="24"/>
        </w:rPr>
        <w:t>2004</w:t>
      </w:r>
      <w:r>
        <w:rPr>
          <w:sz w:val="24"/>
          <w:szCs w:val="24"/>
        </w:rPr>
        <w:tab/>
        <w:t xml:space="preserve">Ph.D., Marine Biology, University of Oregon, Oregon Institute of Marine Biology.  </w:t>
      </w:r>
    </w:p>
    <w:p w14:paraId="3DBBF8F8" w14:textId="77777777" w:rsidR="00514717" w:rsidRDefault="00514717">
      <w:pPr>
        <w:spacing w:after="120"/>
        <w:ind w:left="950" w:hanging="950"/>
        <w:rPr>
          <w:sz w:val="24"/>
          <w:szCs w:val="24"/>
        </w:rPr>
      </w:pPr>
      <w:r>
        <w:rPr>
          <w:sz w:val="24"/>
          <w:szCs w:val="24"/>
        </w:rPr>
        <w:t>1998</w:t>
      </w:r>
      <w:r>
        <w:rPr>
          <w:sz w:val="24"/>
          <w:szCs w:val="24"/>
        </w:rPr>
        <w:tab/>
        <w:t xml:space="preserve">B.S., Ecology and Evolutionary Biology, Summa cum Laude, University of </w:t>
      </w:r>
      <w:smartTag w:uri="urn:schemas-microsoft-com:office:smarttags" w:element="State">
        <w:smartTag w:uri="urn:schemas-microsoft-com:office:smarttags" w:element="place">
          <w:r>
            <w:rPr>
              <w:sz w:val="24"/>
              <w:szCs w:val="24"/>
            </w:rPr>
            <w:t>Connecticut</w:t>
          </w:r>
        </w:smartTag>
      </w:smartTag>
      <w:r>
        <w:rPr>
          <w:sz w:val="24"/>
          <w:szCs w:val="24"/>
        </w:rPr>
        <w:t>.</w:t>
      </w:r>
    </w:p>
    <w:p w14:paraId="6F4B24EC" w14:textId="77777777" w:rsidR="00514717" w:rsidRDefault="00514717">
      <w:pPr>
        <w:spacing w:after="1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Professional Experience</w:t>
      </w:r>
    </w:p>
    <w:p w14:paraId="4D9A71A7" w14:textId="362ACC5E" w:rsidR="00166107" w:rsidRDefault="00166107" w:rsidP="00083372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>2022 – Present</w:t>
      </w:r>
      <w:r>
        <w:rPr>
          <w:sz w:val="24"/>
          <w:szCs w:val="24"/>
        </w:rPr>
        <w:tab/>
      </w:r>
      <w:r w:rsidRPr="00E73BA4">
        <w:rPr>
          <w:b/>
          <w:sz w:val="24"/>
          <w:szCs w:val="24"/>
        </w:rPr>
        <w:t xml:space="preserve">Associate Director of </w:t>
      </w:r>
      <w:r>
        <w:rPr>
          <w:b/>
          <w:sz w:val="24"/>
          <w:szCs w:val="24"/>
        </w:rPr>
        <w:t>Undergraduate Education,</w:t>
      </w:r>
      <w:r>
        <w:rPr>
          <w:sz w:val="24"/>
          <w:szCs w:val="24"/>
        </w:rPr>
        <w:t xml:space="preserve"> CAS Vancouver, Washington State University Vancouver</w:t>
      </w:r>
    </w:p>
    <w:p w14:paraId="30D461FA" w14:textId="552A056D" w:rsidR="00E73BA4" w:rsidRDefault="00E73BA4" w:rsidP="00083372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 xml:space="preserve">2020 – </w:t>
      </w:r>
      <w:r w:rsidR="00166107">
        <w:rPr>
          <w:sz w:val="24"/>
          <w:szCs w:val="24"/>
        </w:rPr>
        <w:t>2022</w:t>
      </w:r>
      <w:r>
        <w:rPr>
          <w:sz w:val="24"/>
          <w:szCs w:val="24"/>
        </w:rPr>
        <w:tab/>
      </w:r>
      <w:r w:rsidRPr="00E73BA4">
        <w:rPr>
          <w:b/>
          <w:sz w:val="24"/>
          <w:szCs w:val="24"/>
        </w:rPr>
        <w:t>Associate Director of Scheduling</w:t>
      </w:r>
      <w:r w:rsidR="00DA78A6">
        <w:rPr>
          <w:b/>
          <w:sz w:val="24"/>
          <w:szCs w:val="24"/>
        </w:rPr>
        <w:t xml:space="preserve">, </w:t>
      </w:r>
      <w:r w:rsidRPr="00DA78A6">
        <w:rPr>
          <w:b/>
          <w:sz w:val="24"/>
          <w:szCs w:val="24"/>
        </w:rPr>
        <w:t>Curriculum,</w:t>
      </w:r>
      <w:r w:rsidR="00DA78A6" w:rsidRPr="00DA78A6">
        <w:rPr>
          <w:b/>
          <w:sz w:val="24"/>
          <w:szCs w:val="24"/>
        </w:rPr>
        <w:t xml:space="preserve"> and Enrollment</w:t>
      </w:r>
      <w:r w:rsidR="00DA78A6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CAS Vancouver, Washington State University Vancouver</w:t>
      </w:r>
    </w:p>
    <w:p w14:paraId="5EBF918E" w14:textId="6A5788F4" w:rsidR="00DA78A6" w:rsidRDefault="00DA78A6" w:rsidP="00DA78A6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 xml:space="preserve">2021 – </w:t>
      </w:r>
      <w:r w:rsidR="00144BB4">
        <w:rPr>
          <w:sz w:val="24"/>
          <w:szCs w:val="24"/>
        </w:rPr>
        <w:t>P</w:t>
      </w:r>
      <w:r>
        <w:rPr>
          <w:sz w:val="24"/>
          <w:szCs w:val="24"/>
        </w:rPr>
        <w:t>resent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Associate</w:t>
      </w:r>
      <w:r w:rsidRPr="00EF4C99">
        <w:rPr>
          <w:b/>
          <w:sz w:val="24"/>
          <w:szCs w:val="24"/>
        </w:rPr>
        <w:t xml:space="preserve"> Professor</w:t>
      </w:r>
      <w:r>
        <w:rPr>
          <w:b/>
          <w:sz w:val="24"/>
          <w:szCs w:val="24"/>
        </w:rPr>
        <w:t>, Career Track</w:t>
      </w:r>
      <w:r>
        <w:rPr>
          <w:sz w:val="24"/>
          <w:szCs w:val="24"/>
        </w:rPr>
        <w:t>, Washington State University Vancouver.</w:t>
      </w:r>
    </w:p>
    <w:p w14:paraId="763FD757" w14:textId="77777777" w:rsidR="00DA78A6" w:rsidRPr="00DF1104" w:rsidRDefault="00DA78A6" w:rsidP="00DA78A6">
      <w:pPr>
        <w:ind w:left="1902" w:hanging="282"/>
        <w:rPr>
          <w:sz w:val="24"/>
          <w:szCs w:val="24"/>
        </w:rPr>
      </w:pPr>
      <w:r w:rsidRPr="00DF1104">
        <w:rPr>
          <w:sz w:val="24"/>
          <w:szCs w:val="24"/>
        </w:rPr>
        <w:t>School of the Environment and School of Biological Sciences</w:t>
      </w:r>
    </w:p>
    <w:p w14:paraId="0A350DE2" w14:textId="77777777" w:rsidR="00EF4C99" w:rsidRDefault="00EF4C99" w:rsidP="00083372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>2016 –</w:t>
      </w:r>
      <w:r w:rsidR="003C5083">
        <w:rPr>
          <w:sz w:val="24"/>
          <w:szCs w:val="24"/>
        </w:rPr>
        <w:t xml:space="preserve"> </w:t>
      </w:r>
      <w:r w:rsidR="00DA78A6">
        <w:rPr>
          <w:sz w:val="24"/>
          <w:szCs w:val="24"/>
        </w:rPr>
        <w:t>2021</w:t>
      </w:r>
      <w:r>
        <w:rPr>
          <w:sz w:val="24"/>
          <w:szCs w:val="24"/>
        </w:rPr>
        <w:tab/>
      </w:r>
      <w:r w:rsidRPr="00EF4C99">
        <w:rPr>
          <w:b/>
          <w:sz w:val="24"/>
          <w:szCs w:val="24"/>
        </w:rPr>
        <w:t>Assistant Professor</w:t>
      </w:r>
      <w:r w:rsidR="006E7988">
        <w:rPr>
          <w:b/>
          <w:sz w:val="24"/>
          <w:szCs w:val="24"/>
        </w:rPr>
        <w:t>, Career Track</w:t>
      </w:r>
      <w:r>
        <w:rPr>
          <w:sz w:val="24"/>
          <w:szCs w:val="24"/>
        </w:rPr>
        <w:t>, Washington State University Vancouver.</w:t>
      </w:r>
    </w:p>
    <w:p w14:paraId="30625285" w14:textId="77777777" w:rsidR="00DF1104" w:rsidRPr="00DF1104" w:rsidRDefault="00DF1104" w:rsidP="00E73BA4">
      <w:pPr>
        <w:ind w:left="1902" w:hanging="282"/>
        <w:rPr>
          <w:sz w:val="24"/>
          <w:szCs w:val="24"/>
        </w:rPr>
      </w:pPr>
      <w:r w:rsidRPr="00DF1104">
        <w:rPr>
          <w:sz w:val="24"/>
          <w:szCs w:val="24"/>
        </w:rPr>
        <w:t>School of the Environment and School of Biological Sciences</w:t>
      </w:r>
    </w:p>
    <w:p w14:paraId="470493BB" w14:textId="77777777" w:rsidR="0059738C" w:rsidRDefault="003D051F" w:rsidP="00083372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>2015 -</w:t>
      </w:r>
      <w:r w:rsidR="0059738C">
        <w:rPr>
          <w:sz w:val="24"/>
          <w:szCs w:val="24"/>
        </w:rPr>
        <w:t xml:space="preserve"> </w:t>
      </w:r>
      <w:r w:rsidR="00EF4C99">
        <w:rPr>
          <w:sz w:val="24"/>
          <w:szCs w:val="24"/>
        </w:rPr>
        <w:t>2016</w:t>
      </w:r>
      <w:r w:rsidR="0059738C">
        <w:rPr>
          <w:sz w:val="24"/>
          <w:szCs w:val="24"/>
        </w:rPr>
        <w:tab/>
      </w:r>
      <w:r w:rsidR="0059738C" w:rsidRPr="0059738C">
        <w:rPr>
          <w:b/>
          <w:sz w:val="24"/>
          <w:szCs w:val="24"/>
        </w:rPr>
        <w:t>Senior Instructor</w:t>
      </w:r>
      <w:r w:rsidR="0059738C">
        <w:rPr>
          <w:sz w:val="24"/>
          <w:szCs w:val="24"/>
        </w:rPr>
        <w:t>, Washington State University Vancouver.</w:t>
      </w:r>
    </w:p>
    <w:p w14:paraId="15A4377D" w14:textId="77777777" w:rsidR="001327F3" w:rsidRDefault="00003FED" w:rsidP="001327F3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 xml:space="preserve">2008 - </w:t>
      </w:r>
      <w:r w:rsidR="0059738C">
        <w:rPr>
          <w:sz w:val="24"/>
          <w:szCs w:val="24"/>
        </w:rPr>
        <w:t>2015</w:t>
      </w:r>
      <w:r w:rsidR="00A56092">
        <w:rPr>
          <w:sz w:val="24"/>
          <w:szCs w:val="24"/>
        </w:rPr>
        <w:tab/>
      </w:r>
      <w:r w:rsidR="00AC40F9">
        <w:rPr>
          <w:b/>
          <w:bCs/>
          <w:sz w:val="24"/>
          <w:szCs w:val="24"/>
        </w:rPr>
        <w:t>Instructor</w:t>
      </w:r>
      <w:r w:rsidR="00A56092">
        <w:rPr>
          <w:sz w:val="24"/>
          <w:szCs w:val="24"/>
        </w:rPr>
        <w:t>, Washington State University</w:t>
      </w:r>
      <w:r w:rsidR="00224427">
        <w:rPr>
          <w:sz w:val="24"/>
          <w:szCs w:val="24"/>
        </w:rPr>
        <w:t xml:space="preserve"> </w:t>
      </w:r>
      <w:r w:rsidR="00A56092">
        <w:rPr>
          <w:sz w:val="24"/>
          <w:szCs w:val="24"/>
        </w:rPr>
        <w:t>Vancouver.</w:t>
      </w:r>
    </w:p>
    <w:p w14:paraId="57F185FC" w14:textId="77777777" w:rsidR="00514717" w:rsidRDefault="00514717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>2006 - 2007</w:t>
      </w:r>
      <w:r>
        <w:rPr>
          <w:sz w:val="24"/>
          <w:szCs w:val="24"/>
        </w:rPr>
        <w:tab/>
      </w:r>
      <w:r w:rsidRPr="006F4C1E">
        <w:rPr>
          <w:b/>
          <w:bCs/>
          <w:sz w:val="24"/>
          <w:szCs w:val="24"/>
        </w:rPr>
        <w:t>Visiting Assistant Professor</w:t>
      </w:r>
      <w:r>
        <w:rPr>
          <w:sz w:val="24"/>
          <w:szCs w:val="24"/>
        </w:rPr>
        <w:t>, University of California, Irvine.</w:t>
      </w:r>
    </w:p>
    <w:p w14:paraId="39819165" w14:textId="77777777" w:rsidR="006F1343" w:rsidRDefault="006F1343" w:rsidP="006F1343">
      <w:pPr>
        <w:ind w:left="1620" w:hanging="1620"/>
        <w:rPr>
          <w:sz w:val="24"/>
          <w:szCs w:val="24"/>
        </w:rPr>
      </w:pPr>
      <w:r>
        <w:rPr>
          <w:sz w:val="24"/>
          <w:szCs w:val="24"/>
        </w:rPr>
        <w:t>2004 - 2005</w:t>
      </w:r>
      <w:r>
        <w:rPr>
          <w:sz w:val="24"/>
          <w:szCs w:val="24"/>
        </w:rPr>
        <w:tab/>
      </w:r>
      <w:r w:rsidRPr="006F4C1E">
        <w:rPr>
          <w:b/>
          <w:bCs/>
          <w:sz w:val="24"/>
          <w:szCs w:val="24"/>
        </w:rPr>
        <w:t>Postdoctoral Research Fellow</w:t>
      </w:r>
      <w:r>
        <w:rPr>
          <w:sz w:val="24"/>
          <w:szCs w:val="24"/>
        </w:rPr>
        <w:t>, Bamfield Marine Sciences Centre.</w:t>
      </w:r>
    </w:p>
    <w:p w14:paraId="3AB3B213" w14:textId="77777777" w:rsidR="006A4AD9" w:rsidRPr="00D83DF4" w:rsidRDefault="006A4AD9" w:rsidP="006A4AD9">
      <w:pPr>
        <w:spacing w:before="160" w:after="1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Teaching Experience</w:t>
      </w:r>
    </w:p>
    <w:p w14:paraId="1AC34956" w14:textId="77777777" w:rsidR="0003281B" w:rsidRPr="00344F85" w:rsidRDefault="0003281B" w:rsidP="006A4AD9">
      <w:pPr>
        <w:spacing w:after="80"/>
        <w:rPr>
          <w:bCs/>
          <w:sz w:val="24"/>
          <w:szCs w:val="24"/>
          <w:u w:val="single"/>
        </w:rPr>
      </w:pPr>
      <w:r w:rsidRPr="00344F85">
        <w:rPr>
          <w:bCs/>
          <w:sz w:val="24"/>
          <w:szCs w:val="24"/>
          <w:u w:val="single"/>
        </w:rPr>
        <w:t>Washington State University Vancouver</w:t>
      </w:r>
      <w:r w:rsidR="00344F85">
        <w:rPr>
          <w:bCs/>
          <w:sz w:val="24"/>
          <w:szCs w:val="24"/>
          <w:u w:val="single"/>
        </w:rPr>
        <w:t>:</w:t>
      </w:r>
    </w:p>
    <w:p w14:paraId="50E13831" w14:textId="77777777" w:rsidR="00CB04AB" w:rsidRPr="001243B8" w:rsidRDefault="00CB04AB" w:rsidP="00CB04AB">
      <w:pPr>
        <w:spacing w:after="80"/>
        <w:rPr>
          <w:sz w:val="24"/>
          <w:szCs w:val="24"/>
        </w:rPr>
      </w:pPr>
      <w:r w:rsidRPr="001243B8">
        <w:rPr>
          <w:b/>
          <w:sz w:val="24"/>
          <w:szCs w:val="24"/>
        </w:rPr>
        <w:t>Honors Thesis Seminar</w:t>
      </w:r>
      <w:r>
        <w:rPr>
          <w:sz w:val="24"/>
          <w:szCs w:val="24"/>
        </w:rPr>
        <w:t xml:space="preserve"> (Honors 399)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369FC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9</w:t>
      </w:r>
    </w:p>
    <w:p w14:paraId="6B35825F" w14:textId="77777777" w:rsidR="001243B8" w:rsidRPr="001243B8" w:rsidRDefault="001243B8" w:rsidP="006A4AD9">
      <w:pPr>
        <w:spacing w:after="80"/>
        <w:rPr>
          <w:sz w:val="24"/>
          <w:szCs w:val="24"/>
        </w:rPr>
      </w:pPr>
      <w:r w:rsidRPr="001243B8">
        <w:rPr>
          <w:b/>
          <w:sz w:val="24"/>
          <w:szCs w:val="24"/>
        </w:rPr>
        <w:t>Honors Thesis Proposal Seminar</w:t>
      </w:r>
      <w:r>
        <w:rPr>
          <w:sz w:val="24"/>
          <w:szCs w:val="24"/>
        </w:rPr>
        <w:t xml:space="preserve"> (Hon</w:t>
      </w:r>
      <w:r w:rsidR="008369FC">
        <w:rPr>
          <w:sz w:val="24"/>
          <w:szCs w:val="24"/>
        </w:rPr>
        <w:t>ors 398)</w:t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>
        <w:rPr>
          <w:sz w:val="24"/>
          <w:szCs w:val="24"/>
        </w:rPr>
        <w:tab/>
      </w:r>
      <w:r w:rsidR="008369FC" w:rsidRPr="008369FC">
        <w:rPr>
          <w:b/>
          <w:sz w:val="24"/>
          <w:szCs w:val="24"/>
        </w:rPr>
        <w:t>2018</w:t>
      </w:r>
    </w:p>
    <w:p w14:paraId="7ED756CB" w14:textId="77777777" w:rsidR="00DF1104" w:rsidRPr="00344F85" w:rsidRDefault="00DF1104" w:rsidP="006A4AD9">
      <w:pPr>
        <w:spacing w:after="80"/>
        <w:rPr>
          <w:b/>
          <w:sz w:val="24"/>
          <w:szCs w:val="24"/>
        </w:rPr>
      </w:pPr>
      <w:r w:rsidRPr="00344F85">
        <w:rPr>
          <w:b/>
          <w:sz w:val="24"/>
          <w:szCs w:val="24"/>
        </w:rPr>
        <w:t xml:space="preserve">University Scholars Lecture Series </w:t>
      </w:r>
      <w:r w:rsidRPr="00344F85">
        <w:rPr>
          <w:sz w:val="24"/>
          <w:szCs w:val="24"/>
        </w:rPr>
        <w:t xml:space="preserve">(Honors 301) </w:t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 w:rsidRPr="00344F85">
        <w:rPr>
          <w:b/>
          <w:sz w:val="24"/>
          <w:szCs w:val="24"/>
        </w:rPr>
        <w:t>2017</w:t>
      </w:r>
    </w:p>
    <w:p w14:paraId="26299352" w14:textId="77777777" w:rsidR="0003281B" w:rsidRPr="00344F85" w:rsidRDefault="0003281B" w:rsidP="006A4AD9">
      <w:pPr>
        <w:spacing w:after="80"/>
        <w:rPr>
          <w:b/>
          <w:sz w:val="24"/>
          <w:szCs w:val="24"/>
        </w:rPr>
      </w:pPr>
      <w:r w:rsidRPr="00344F85">
        <w:rPr>
          <w:b/>
          <w:sz w:val="24"/>
          <w:szCs w:val="24"/>
        </w:rPr>
        <w:t>Introductory Biology: Cell Biology and Genetics</w:t>
      </w:r>
      <w:r w:rsidR="00DF1104" w:rsidRPr="00344F85">
        <w:rPr>
          <w:sz w:val="24"/>
          <w:szCs w:val="24"/>
        </w:rPr>
        <w:t xml:space="preserve"> (Biol 107)</w:t>
      </w:r>
      <w:r w:rsidR="00DF1104" w:rsidRP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>2011 – Present</w:t>
      </w:r>
    </w:p>
    <w:p w14:paraId="24058815" w14:textId="77777777" w:rsidR="006A4AD9" w:rsidRDefault="006A4AD9" w:rsidP="006A4AD9">
      <w:pPr>
        <w:spacing w:after="80"/>
        <w:rPr>
          <w:b/>
          <w:sz w:val="24"/>
          <w:szCs w:val="24"/>
        </w:rPr>
      </w:pPr>
      <w:r w:rsidRPr="00344F85">
        <w:rPr>
          <w:b/>
          <w:sz w:val="24"/>
          <w:szCs w:val="24"/>
        </w:rPr>
        <w:t>Marine Invertebrate Communities</w:t>
      </w:r>
      <w:r w:rsidR="00DF1104" w:rsidRPr="00344F85">
        <w:rPr>
          <w:sz w:val="24"/>
          <w:szCs w:val="24"/>
        </w:rPr>
        <w:t xml:space="preserve"> (Biol 486)</w:t>
      </w:r>
      <w:r w:rsidRPr="00344F85">
        <w:rPr>
          <w:sz w:val="24"/>
          <w:szCs w:val="24"/>
        </w:rPr>
        <w:t xml:space="preserve"> </w:t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 xml:space="preserve">2011 </w:t>
      </w:r>
      <w:r w:rsidR="00252ED7" w:rsidRPr="00344F85">
        <w:rPr>
          <w:b/>
          <w:sz w:val="24"/>
          <w:szCs w:val="24"/>
        </w:rPr>
        <w:t>– P</w:t>
      </w:r>
      <w:r w:rsidRPr="00344F85">
        <w:rPr>
          <w:b/>
          <w:sz w:val="24"/>
          <w:szCs w:val="24"/>
        </w:rPr>
        <w:t>resent</w:t>
      </w:r>
    </w:p>
    <w:p w14:paraId="03425890" w14:textId="77777777" w:rsidR="00344F85" w:rsidRPr="00344F85" w:rsidRDefault="00344F85" w:rsidP="006A4AD9">
      <w:pPr>
        <w:spacing w:after="80"/>
        <w:rPr>
          <w:b/>
          <w:bCs/>
          <w:sz w:val="24"/>
          <w:szCs w:val="24"/>
        </w:rPr>
      </w:pPr>
      <w:r w:rsidRPr="00344F85">
        <w:rPr>
          <w:b/>
          <w:bCs/>
          <w:sz w:val="24"/>
          <w:szCs w:val="24"/>
        </w:rPr>
        <w:t xml:space="preserve">Environment, Human Life, &amp; Sustainability </w:t>
      </w:r>
      <w:r w:rsidRPr="00344F85">
        <w:rPr>
          <w:bCs/>
          <w:sz w:val="24"/>
          <w:szCs w:val="24"/>
        </w:rPr>
        <w:t>(</w:t>
      </w:r>
      <w:r w:rsidR="001764FE">
        <w:rPr>
          <w:bCs/>
          <w:sz w:val="24"/>
          <w:szCs w:val="24"/>
        </w:rPr>
        <w:t>SOE 110</w:t>
      </w:r>
      <w:r w:rsidRPr="00344F85">
        <w:rPr>
          <w:bCs/>
          <w:sz w:val="24"/>
          <w:szCs w:val="24"/>
        </w:rPr>
        <w:t>)</w:t>
      </w:r>
      <w:r w:rsidRPr="00344F85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E3749F">
        <w:rPr>
          <w:bCs/>
          <w:sz w:val="24"/>
          <w:szCs w:val="24"/>
        </w:rPr>
        <w:tab/>
      </w:r>
      <w:r w:rsidRPr="00344F85">
        <w:rPr>
          <w:b/>
          <w:bCs/>
          <w:sz w:val="24"/>
          <w:szCs w:val="24"/>
        </w:rPr>
        <w:t xml:space="preserve">2009 </w:t>
      </w:r>
      <w:r w:rsidRPr="00344F85">
        <w:rPr>
          <w:b/>
          <w:sz w:val="24"/>
          <w:szCs w:val="24"/>
        </w:rPr>
        <w:t>– P</w:t>
      </w:r>
      <w:r w:rsidRPr="00344F85">
        <w:rPr>
          <w:b/>
          <w:bCs/>
          <w:sz w:val="24"/>
          <w:szCs w:val="24"/>
        </w:rPr>
        <w:t>resent</w:t>
      </w:r>
    </w:p>
    <w:p w14:paraId="234C3201" w14:textId="77777777" w:rsidR="00B95D9A" w:rsidRDefault="00B95D9A" w:rsidP="006A4AD9">
      <w:pPr>
        <w:spacing w:after="80"/>
        <w:rPr>
          <w:b/>
          <w:sz w:val="24"/>
          <w:szCs w:val="24"/>
        </w:rPr>
      </w:pPr>
      <w:r w:rsidRPr="00344F85">
        <w:rPr>
          <w:b/>
          <w:sz w:val="24"/>
          <w:szCs w:val="24"/>
        </w:rPr>
        <w:t>Senior Seminar</w:t>
      </w:r>
      <w:r w:rsidRPr="00344F85">
        <w:rPr>
          <w:sz w:val="24"/>
          <w:szCs w:val="24"/>
        </w:rPr>
        <w:t xml:space="preserve"> (</w:t>
      </w:r>
      <w:r w:rsidR="001764FE">
        <w:rPr>
          <w:bCs/>
          <w:sz w:val="24"/>
          <w:szCs w:val="24"/>
        </w:rPr>
        <w:t>SOE</w:t>
      </w:r>
      <w:r w:rsidRPr="00344F85">
        <w:rPr>
          <w:bCs/>
          <w:sz w:val="24"/>
          <w:szCs w:val="24"/>
        </w:rPr>
        <w:t xml:space="preserve"> </w:t>
      </w:r>
      <w:r w:rsidR="00DF1104" w:rsidRPr="00344F85">
        <w:rPr>
          <w:sz w:val="24"/>
          <w:szCs w:val="24"/>
        </w:rPr>
        <w:t xml:space="preserve">491) </w:t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DF1104" w:rsidRP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E3749F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>2009 – 2012</w:t>
      </w:r>
    </w:p>
    <w:p w14:paraId="3D2711DA" w14:textId="77777777" w:rsidR="00344F85" w:rsidRDefault="00344F85" w:rsidP="006A4AD9">
      <w:pPr>
        <w:spacing w:after="80"/>
        <w:rPr>
          <w:b/>
          <w:sz w:val="24"/>
          <w:szCs w:val="24"/>
        </w:rPr>
      </w:pPr>
      <w:r w:rsidRPr="00344F85">
        <w:rPr>
          <w:b/>
          <w:bCs/>
          <w:sz w:val="24"/>
          <w:szCs w:val="24"/>
        </w:rPr>
        <w:t xml:space="preserve">General Biology </w:t>
      </w:r>
      <w:r w:rsidRPr="00344F85">
        <w:rPr>
          <w:bCs/>
          <w:sz w:val="24"/>
          <w:szCs w:val="24"/>
        </w:rPr>
        <w:t xml:space="preserve">(Biol 102) </w:t>
      </w:r>
      <w:r w:rsidRPr="00344F85">
        <w:rPr>
          <w:bCs/>
          <w:sz w:val="24"/>
          <w:szCs w:val="24"/>
        </w:rPr>
        <w:tab/>
      </w:r>
      <w:r w:rsidR="00E3749F">
        <w:rPr>
          <w:bCs/>
          <w:sz w:val="24"/>
          <w:szCs w:val="24"/>
        </w:rPr>
        <w:tab/>
      </w:r>
      <w:r w:rsidR="00E3749F">
        <w:rPr>
          <w:bCs/>
          <w:sz w:val="24"/>
          <w:szCs w:val="24"/>
        </w:rPr>
        <w:tab/>
      </w:r>
      <w:r w:rsidR="00E3749F">
        <w:rPr>
          <w:bCs/>
          <w:sz w:val="24"/>
          <w:szCs w:val="24"/>
        </w:rPr>
        <w:tab/>
      </w:r>
      <w:r w:rsidR="00E3749F">
        <w:rPr>
          <w:bCs/>
          <w:sz w:val="24"/>
          <w:szCs w:val="24"/>
        </w:rPr>
        <w:tab/>
      </w:r>
      <w:r w:rsidR="00E3749F">
        <w:rPr>
          <w:bCs/>
          <w:sz w:val="24"/>
          <w:szCs w:val="24"/>
        </w:rPr>
        <w:tab/>
      </w:r>
      <w:r w:rsidRPr="00344F85">
        <w:rPr>
          <w:bCs/>
          <w:sz w:val="24"/>
          <w:szCs w:val="24"/>
        </w:rPr>
        <w:tab/>
      </w:r>
      <w:r w:rsidRPr="00344F85">
        <w:rPr>
          <w:bCs/>
          <w:sz w:val="24"/>
          <w:szCs w:val="24"/>
        </w:rPr>
        <w:tab/>
      </w:r>
      <w:r w:rsidRPr="00344F85">
        <w:rPr>
          <w:bCs/>
          <w:sz w:val="24"/>
          <w:szCs w:val="24"/>
        </w:rPr>
        <w:tab/>
      </w:r>
      <w:r w:rsidRPr="00344F85">
        <w:rPr>
          <w:bCs/>
          <w:sz w:val="24"/>
          <w:szCs w:val="24"/>
        </w:rPr>
        <w:tab/>
      </w:r>
      <w:r w:rsidRPr="00344F85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44F85">
        <w:rPr>
          <w:b/>
          <w:sz w:val="24"/>
          <w:szCs w:val="24"/>
        </w:rPr>
        <w:t xml:space="preserve">2008 – </w:t>
      </w:r>
      <w:r w:rsidR="00464E1D">
        <w:rPr>
          <w:b/>
          <w:sz w:val="24"/>
          <w:szCs w:val="24"/>
        </w:rPr>
        <w:t>2017</w:t>
      </w:r>
    </w:p>
    <w:p w14:paraId="1EE4BF99" w14:textId="77777777" w:rsidR="00344F85" w:rsidRDefault="00344F85" w:rsidP="006A4AD9">
      <w:pPr>
        <w:spacing w:after="80"/>
        <w:rPr>
          <w:b/>
          <w:sz w:val="24"/>
          <w:szCs w:val="24"/>
        </w:rPr>
      </w:pPr>
      <w:r w:rsidRPr="00344F85">
        <w:rPr>
          <w:b/>
          <w:bCs/>
          <w:sz w:val="24"/>
          <w:szCs w:val="24"/>
        </w:rPr>
        <w:t>Invertebrate Biology</w:t>
      </w:r>
      <w:r w:rsidRPr="00344F85">
        <w:rPr>
          <w:sz w:val="24"/>
          <w:szCs w:val="24"/>
        </w:rPr>
        <w:t xml:space="preserve"> (Biol 322) </w:t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>2008 – Present</w:t>
      </w:r>
    </w:p>
    <w:p w14:paraId="48971D88" w14:textId="77777777" w:rsidR="00344F85" w:rsidRPr="00344F85" w:rsidRDefault="00344F85" w:rsidP="006A4AD9">
      <w:pPr>
        <w:spacing w:after="80"/>
        <w:rPr>
          <w:sz w:val="24"/>
          <w:szCs w:val="24"/>
        </w:rPr>
      </w:pPr>
      <w:r w:rsidRPr="00344F85">
        <w:rPr>
          <w:b/>
          <w:bCs/>
          <w:sz w:val="24"/>
          <w:szCs w:val="24"/>
        </w:rPr>
        <w:t xml:space="preserve">Marine Biology </w:t>
      </w:r>
      <w:r w:rsidRPr="00344F85">
        <w:rPr>
          <w:sz w:val="24"/>
          <w:szCs w:val="24"/>
        </w:rPr>
        <w:t xml:space="preserve">(Biol 308) </w:t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 w:rsidRPr="00344F8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3749F">
        <w:rPr>
          <w:b/>
          <w:sz w:val="24"/>
          <w:szCs w:val="24"/>
        </w:rPr>
        <w:t xml:space="preserve">2008 </w:t>
      </w:r>
      <w:r w:rsidR="00E3749F" w:rsidRPr="00344F85">
        <w:rPr>
          <w:b/>
          <w:sz w:val="24"/>
          <w:szCs w:val="24"/>
        </w:rPr>
        <w:t xml:space="preserve">– </w:t>
      </w:r>
      <w:r w:rsidR="00464E1D">
        <w:rPr>
          <w:b/>
          <w:sz w:val="24"/>
          <w:szCs w:val="24"/>
        </w:rPr>
        <w:t>2020</w:t>
      </w:r>
    </w:p>
    <w:p w14:paraId="6854D926" w14:textId="77777777" w:rsidR="0003281B" w:rsidRPr="00344F85" w:rsidRDefault="0003281B" w:rsidP="006A4AD9">
      <w:pPr>
        <w:spacing w:after="80"/>
        <w:rPr>
          <w:bCs/>
          <w:sz w:val="24"/>
          <w:szCs w:val="24"/>
          <w:u w:val="single"/>
        </w:rPr>
      </w:pPr>
      <w:r w:rsidRPr="00344F85">
        <w:rPr>
          <w:bCs/>
          <w:sz w:val="24"/>
          <w:szCs w:val="24"/>
          <w:u w:val="single"/>
        </w:rPr>
        <w:t>Other institutions</w:t>
      </w:r>
      <w:r w:rsidR="00344F85">
        <w:rPr>
          <w:bCs/>
          <w:sz w:val="24"/>
          <w:szCs w:val="24"/>
          <w:u w:val="single"/>
        </w:rPr>
        <w:t>:</w:t>
      </w:r>
    </w:p>
    <w:p w14:paraId="1A1B727B" w14:textId="77777777" w:rsidR="006A4AD9" w:rsidRPr="00344F85" w:rsidRDefault="006A4AD9" w:rsidP="006A4AD9">
      <w:pPr>
        <w:spacing w:after="80"/>
        <w:rPr>
          <w:sz w:val="24"/>
          <w:szCs w:val="24"/>
        </w:rPr>
      </w:pPr>
      <w:r w:rsidRPr="00344F85">
        <w:rPr>
          <w:b/>
          <w:bCs/>
          <w:sz w:val="24"/>
          <w:szCs w:val="24"/>
        </w:rPr>
        <w:t>Marine Conservation Biology</w:t>
      </w:r>
      <w:r w:rsidRPr="00344F85">
        <w:rPr>
          <w:sz w:val="24"/>
          <w:szCs w:val="24"/>
        </w:rPr>
        <w:t xml:space="preserve"> (Bio</w:t>
      </w:r>
      <w:r w:rsidR="00B0289A" w:rsidRPr="00344F85">
        <w:rPr>
          <w:sz w:val="24"/>
          <w:szCs w:val="24"/>
        </w:rPr>
        <w:t xml:space="preserve"> </w:t>
      </w:r>
      <w:r w:rsidRPr="00344F85">
        <w:rPr>
          <w:sz w:val="24"/>
          <w:szCs w:val="24"/>
        </w:rPr>
        <w:t xml:space="preserve">190), University of California, Irvine </w:t>
      </w:r>
      <w:r w:rsidR="00344F85"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>2007</w:t>
      </w:r>
    </w:p>
    <w:p w14:paraId="2A038CD6" w14:textId="77777777" w:rsidR="006A4AD9" w:rsidRPr="00344F85" w:rsidRDefault="006A4AD9" w:rsidP="006A4AD9">
      <w:pPr>
        <w:spacing w:after="80"/>
        <w:rPr>
          <w:sz w:val="24"/>
          <w:szCs w:val="24"/>
        </w:rPr>
      </w:pPr>
      <w:r w:rsidRPr="00344F85">
        <w:rPr>
          <w:b/>
          <w:bCs/>
          <w:sz w:val="24"/>
          <w:szCs w:val="24"/>
        </w:rPr>
        <w:t>Marine Environmental Issues</w:t>
      </w:r>
      <w:r w:rsidRPr="00344F85">
        <w:rPr>
          <w:sz w:val="24"/>
          <w:szCs w:val="24"/>
        </w:rPr>
        <w:t xml:space="preserve"> (Bio</w:t>
      </w:r>
      <w:r w:rsidR="00B0289A" w:rsidRPr="00344F85">
        <w:rPr>
          <w:sz w:val="24"/>
          <w:szCs w:val="24"/>
        </w:rPr>
        <w:t xml:space="preserve"> </w:t>
      </w:r>
      <w:r w:rsidRPr="00344F85">
        <w:rPr>
          <w:sz w:val="24"/>
          <w:szCs w:val="24"/>
        </w:rPr>
        <w:t>190), University of California, Irvine</w:t>
      </w:r>
      <w:r w:rsidR="00344F85"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>2007</w:t>
      </w:r>
    </w:p>
    <w:p w14:paraId="653EB167" w14:textId="77777777" w:rsidR="00344F85" w:rsidRPr="00351ACB" w:rsidRDefault="006A4AD9" w:rsidP="00351ACB">
      <w:pPr>
        <w:spacing w:after="80"/>
        <w:rPr>
          <w:sz w:val="24"/>
          <w:szCs w:val="24"/>
        </w:rPr>
      </w:pPr>
      <w:r w:rsidRPr="00344F85">
        <w:rPr>
          <w:b/>
          <w:bCs/>
          <w:sz w:val="24"/>
          <w:szCs w:val="24"/>
        </w:rPr>
        <w:t>Marine Ecology</w:t>
      </w:r>
      <w:r w:rsidRPr="00344F85">
        <w:rPr>
          <w:sz w:val="24"/>
          <w:szCs w:val="24"/>
        </w:rPr>
        <w:t xml:space="preserve"> (Bio</w:t>
      </w:r>
      <w:r w:rsidR="00B0289A" w:rsidRPr="00344F85">
        <w:rPr>
          <w:sz w:val="24"/>
          <w:szCs w:val="24"/>
        </w:rPr>
        <w:t xml:space="preserve"> </w:t>
      </w:r>
      <w:r w:rsidRPr="00344F85">
        <w:rPr>
          <w:sz w:val="24"/>
          <w:szCs w:val="24"/>
        </w:rPr>
        <w:t xml:space="preserve">190), University of California, Irvine </w:t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="00344F85"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>2006</w:t>
      </w:r>
    </w:p>
    <w:p w14:paraId="31289715" w14:textId="50A788BB" w:rsidR="008C7172" w:rsidRDefault="00344F85" w:rsidP="006A4AD9">
      <w:pPr>
        <w:spacing w:after="40"/>
        <w:rPr>
          <w:sz w:val="23"/>
          <w:szCs w:val="23"/>
        </w:rPr>
      </w:pPr>
      <w:r w:rsidRPr="00344F85">
        <w:rPr>
          <w:b/>
          <w:bCs/>
          <w:sz w:val="24"/>
          <w:szCs w:val="24"/>
        </w:rPr>
        <w:t>Marine Ecology</w:t>
      </w:r>
      <w:r w:rsidRPr="00344F85">
        <w:rPr>
          <w:sz w:val="24"/>
          <w:szCs w:val="24"/>
        </w:rPr>
        <w:t xml:space="preserve"> (MRNE 430), Bamfield Marine Sciences Centre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44F85">
        <w:rPr>
          <w:b/>
          <w:sz w:val="24"/>
          <w:szCs w:val="24"/>
        </w:rPr>
        <w:t>2004 – 2012</w:t>
      </w:r>
    </w:p>
    <w:p w14:paraId="6274EF69" w14:textId="77777777" w:rsidR="00FE0BC4" w:rsidRDefault="00FE0BC4" w:rsidP="008C7172">
      <w:pPr>
        <w:spacing w:after="1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7D38D239" w14:textId="6B6024E9" w:rsidR="008C7172" w:rsidRDefault="008C7172" w:rsidP="008C7172">
      <w:pPr>
        <w:spacing w:after="1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Grants, Awards, and Fellowships</w:t>
      </w:r>
    </w:p>
    <w:p w14:paraId="07E5CD7F" w14:textId="77777777" w:rsidR="008C7172" w:rsidRPr="00BF69F4" w:rsidRDefault="008C7172" w:rsidP="008C7172">
      <w:pPr>
        <w:spacing w:after="12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Awarded:</w:t>
      </w:r>
    </w:p>
    <w:p w14:paraId="16092D1F" w14:textId="77777777" w:rsidR="008C55BD" w:rsidRPr="008C55BD" w:rsidRDefault="008C55BD" w:rsidP="008C7172">
      <w:pPr>
        <w:rPr>
          <w:sz w:val="24"/>
          <w:szCs w:val="24"/>
        </w:rPr>
      </w:pPr>
      <w:r>
        <w:rPr>
          <w:sz w:val="24"/>
          <w:szCs w:val="24"/>
        </w:rPr>
        <w:t>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CAHNRS Teaching and Learning travel award </w:t>
      </w:r>
      <w:r w:rsidRPr="008C55BD">
        <w:rPr>
          <w:b/>
          <w:sz w:val="24"/>
          <w:szCs w:val="24"/>
        </w:rPr>
        <w:t>($885)</w:t>
      </w:r>
      <w:r>
        <w:rPr>
          <w:sz w:val="24"/>
          <w:szCs w:val="24"/>
        </w:rPr>
        <w:t>.</w:t>
      </w:r>
    </w:p>
    <w:p w14:paraId="7914C9A3" w14:textId="77777777" w:rsidR="008C7172" w:rsidRDefault="008C7172" w:rsidP="008C7172">
      <w:pPr>
        <w:rPr>
          <w:sz w:val="24"/>
          <w:szCs w:val="24"/>
        </w:rPr>
      </w:pPr>
      <w:r>
        <w:rPr>
          <w:sz w:val="24"/>
          <w:szCs w:val="24"/>
        </w:rPr>
        <w:t>2017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WSU </w:t>
      </w:r>
      <w:r w:rsidRPr="007949A2">
        <w:rPr>
          <w:sz w:val="24"/>
          <w:szCs w:val="24"/>
        </w:rPr>
        <w:t>Faculty Fellowship for Community Engagement</w:t>
      </w:r>
      <w:r>
        <w:rPr>
          <w:sz w:val="24"/>
          <w:szCs w:val="24"/>
        </w:rPr>
        <w:t xml:space="preserve"> </w:t>
      </w:r>
      <w:r w:rsidRPr="007949A2">
        <w:rPr>
          <w:b/>
          <w:sz w:val="24"/>
          <w:szCs w:val="24"/>
        </w:rPr>
        <w:t>($1,750)</w:t>
      </w:r>
      <w:r>
        <w:rPr>
          <w:sz w:val="24"/>
          <w:szCs w:val="24"/>
        </w:rPr>
        <w:t>.</w:t>
      </w:r>
    </w:p>
    <w:p w14:paraId="2D886814" w14:textId="77777777" w:rsidR="008C7172" w:rsidRDefault="008C7172" w:rsidP="008C7172">
      <w:pPr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Pacific Institutes of Marine Science Fellowship.</w:t>
      </w:r>
    </w:p>
    <w:p w14:paraId="650D9677" w14:textId="77777777" w:rsidR="008C7172" w:rsidRDefault="008C7172" w:rsidP="008C7172">
      <w:pPr>
        <w:rPr>
          <w:sz w:val="24"/>
          <w:szCs w:val="24"/>
        </w:rPr>
      </w:pPr>
      <w:r>
        <w:rPr>
          <w:sz w:val="24"/>
          <w:szCs w:val="24"/>
        </w:rPr>
        <w:t>2002 - 2003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NSF Integrative Graduate Education and Research Traineeship Fellowship.</w:t>
      </w:r>
    </w:p>
    <w:p w14:paraId="55522CD8" w14:textId="77777777" w:rsidR="008C7172" w:rsidRDefault="008C7172" w:rsidP="008C7172">
      <w:pPr>
        <w:rPr>
          <w:sz w:val="24"/>
          <w:szCs w:val="24"/>
        </w:rPr>
      </w:pPr>
      <w:r>
        <w:rPr>
          <w:sz w:val="24"/>
          <w:szCs w:val="24"/>
        </w:rPr>
        <w:t>2001 - 2004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National Estuarine Research Reserve Graduate Research Fellowship.</w:t>
      </w:r>
    </w:p>
    <w:p w14:paraId="4C8F3D99" w14:textId="77777777" w:rsidR="004770C4" w:rsidRDefault="004770C4" w:rsidP="008C7172">
      <w:pPr>
        <w:rPr>
          <w:sz w:val="24"/>
          <w:szCs w:val="24"/>
        </w:rPr>
      </w:pPr>
      <w:r>
        <w:rPr>
          <w:sz w:val="24"/>
          <w:szCs w:val="24"/>
        </w:rPr>
        <w:t>2001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NSF Antarctic Biology Training Course, McMurdo Station, Antarctica.</w:t>
      </w:r>
    </w:p>
    <w:p w14:paraId="2E3AFC56" w14:textId="77777777" w:rsidR="008C7172" w:rsidRDefault="008C7172" w:rsidP="008C7172">
      <w:pPr>
        <w:rPr>
          <w:sz w:val="24"/>
          <w:szCs w:val="24"/>
        </w:rPr>
      </w:pPr>
      <w:r>
        <w:rPr>
          <w:sz w:val="24"/>
          <w:szCs w:val="24"/>
        </w:rPr>
        <w:t>2000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Paul and Helen Weiser Memorial Scholarship, University of Oregon.</w:t>
      </w:r>
    </w:p>
    <w:p w14:paraId="27EF3C58" w14:textId="77777777" w:rsidR="008C7172" w:rsidRDefault="008C7172" w:rsidP="008C7172">
      <w:pPr>
        <w:rPr>
          <w:sz w:val="24"/>
          <w:szCs w:val="24"/>
        </w:rPr>
      </w:pPr>
      <w:r>
        <w:rPr>
          <w:sz w:val="24"/>
          <w:szCs w:val="24"/>
        </w:rPr>
        <w:t>2000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The Cancer Federation Scholarship, </w:t>
      </w: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</w:rPr>
            <w:t>University</w:t>
          </w:r>
        </w:smartTag>
        <w:r>
          <w:rPr>
            <w:sz w:val="24"/>
            <w:szCs w:val="24"/>
          </w:rPr>
          <w:t xml:space="preserve"> of </w:t>
        </w:r>
        <w:smartTag w:uri="urn:schemas-microsoft-com:office:smarttags" w:element="PlaceName">
          <w:r>
            <w:rPr>
              <w:sz w:val="24"/>
              <w:szCs w:val="24"/>
            </w:rPr>
            <w:t>Oregon</w:t>
          </w:r>
        </w:smartTag>
      </w:smartTag>
      <w:r>
        <w:rPr>
          <w:sz w:val="24"/>
          <w:szCs w:val="24"/>
        </w:rPr>
        <w:t>.</w:t>
      </w:r>
    </w:p>
    <w:p w14:paraId="1FEAD24A" w14:textId="77777777" w:rsidR="008C7172" w:rsidRDefault="008C7172" w:rsidP="008C7172">
      <w:pPr>
        <w:rPr>
          <w:sz w:val="24"/>
          <w:szCs w:val="24"/>
        </w:rPr>
      </w:pPr>
      <w:r>
        <w:rPr>
          <w:sz w:val="24"/>
          <w:szCs w:val="24"/>
        </w:rPr>
        <w:t>1999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Fernald Fellowship, </w:t>
      </w:r>
      <w:smartTag w:uri="urn:schemas-microsoft-com:office:smarttags" w:element="place">
        <w:smartTag w:uri="urn:schemas-microsoft-com:office:smarttags" w:element="PlaceName">
          <w:r>
            <w:rPr>
              <w:sz w:val="24"/>
              <w:szCs w:val="24"/>
            </w:rPr>
            <w:t>Friday</w:t>
          </w:r>
        </w:smartTag>
        <w:r>
          <w:rPr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sz w:val="24"/>
              <w:szCs w:val="24"/>
            </w:rPr>
            <w:t>Harbor</w:t>
          </w:r>
        </w:smartTag>
      </w:smartTag>
      <w:r>
        <w:rPr>
          <w:sz w:val="24"/>
          <w:szCs w:val="24"/>
        </w:rPr>
        <w:t xml:space="preserve"> Laboratories, </w:t>
      </w: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</w:rPr>
            <w:t>University</w:t>
          </w:r>
        </w:smartTag>
        <w:r>
          <w:rPr>
            <w:sz w:val="24"/>
            <w:szCs w:val="24"/>
          </w:rPr>
          <w:t xml:space="preserve"> of </w:t>
        </w:r>
        <w:smartTag w:uri="urn:schemas-microsoft-com:office:smarttags" w:element="PlaceName">
          <w:r>
            <w:rPr>
              <w:sz w:val="24"/>
              <w:szCs w:val="24"/>
            </w:rPr>
            <w:t>Washington</w:t>
          </w:r>
        </w:smartTag>
      </w:smartTag>
      <w:r>
        <w:rPr>
          <w:sz w:val="24"/>
          <w:szCs w:val="24"/>
        </w:rPr>
        <w:t>.</w:t>
      </w:r>
    </w:p>
    <w:p w14:paraId="1693CE8B" w14:textId="77777777" w:rsidR="00E534AB" w:rsidRPr="00E534AB" w:rsidRDefault="00E534AB" w:rsidP="00FE0BC4">
      <w:pPr>
        <w:spacing w:before="160" w:after="80"/>
        <w:rPr>
          <w:b/>
          <w:sz w:val="24"/>
          <w:szCs w:val="24"/>
          <w:u w:val="single"/>
        </w:rPr>
      </w:pPr>
      <w:r w:rsidRPr="00E534AB">
        <w:rPr>
          <w:b/>
          <w:sz w:val="24"/>
          <w:szCs w:val="24"/>
          <w:u w:val="single"/>
        </w:rPr>
        <w:t>Declined:</w:t>
      </w:r>
    </w:p>
    <w:p w14:paraId="39AA2EDA" w14:textId="37569E40" w:rsidR="002E3954" w:rsidRDefault="002E3954" w:rsidP="00E534AB">
      <w:pPr>
        <w:spacing w:after="80"/>
        <w:ind w:left="1530" w:hanging="1530"/>
        <w:rPr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  <w:t xml:space="preserve">Berger, M., and Dunn, M.  </w:t>
      </w:r>
      <w:r w:rsidRPr="002E3954">
        <w:rPr>
          <w:sz w:val="24"/>
          <w:szCs w:val="24"/>
        </w:rPr>
        <w:t>Writing about Service-Learning Experiences: Webtools and Supports to help STEM Students improve their Composition Skills</w:t>
      </w:r>
      <w:r>
        <w:rPr>
          <w:sz w:val="24"/>
          <w:szCs w:val="24"/>
        </w:rPr>
        <w:t xml:space="preserve">, WSU Vancouver Mini-Grant </w:t>
      </w:r>
      <w:r w:rsidRPr="002E3954">
        <w:rPr>
          <w:b/>
          <w:bCs/>
          <w:sz w:val="24"/>
          <w:szCs w:val="24"/>
        </w:rPr>
        <w:t>($12,488)</w:t>
      </w:r>
      <w:r>
        <w:rPr>
          <w:sz w:val="24"/>
          <w:szCs w:val="24"/>
        </w:rPr>
        <w:t>.</w:t>
      </w:r>
    </w:p>
    <w:p w14:paraId="3F67671D" w14:textId="37EA7C2A" w:rsidR="00E534AB" w:rsidRDefault="00E534AB" w:rsidP="00E534AB">
      <w:pPr>
        <w:spacing w:after="80"/>
        <w:ind w:left="1530" w:hanging="1530"/>
        <w:rPr>
          <w:sz w:val="24"/>
          <w:szCs w:val="24"/>
        </w:rPr>
      </w:pPr>
      <w:r>
        <w:rPr>
          <w:sz w:val="24"/>
          <w:szCs w:val="24"/>
        </w:rPr>
        <w:t>2</w:t>
      </w:r>
      <w:r w:rsidR="00197CAF">
        <w:rPr>
          <w:sz w:val="24"/>
          <w:szCs w:val="24"/>
        </w:rPr>
        <w:t>017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Fountain, S., </w:t>
      </w:r>
      <w:r w:rsidRPr="00B351AD">
        <w:rPr>
          <w:b/>
          <w:sz w:val="24"/>
          <w:szCs w:val="24"/>
        </w:rPr>
        <w:t>Berger, M.</w:t>
      </w:r>
      <w:r>
        <w:rPr>
          <w:sz w:val="24"/>
          <w:szCs w:val="24"/>
        </w:rPr>
        <w:t xml:space="preserve">, Blume, A., Ernst-Slavit, S., Rakah, S., and Stephan, M.  </w:t>
      </w:r>
      <w:r w:rsidRPr="00DE3021">
        <w:rPr>
          <w:sz w:val="24"/>
          <w:szCs w:val="24"/>
        </w:rPr>
        <w:t>Indigenous Ways of Knowing and Being: Engaging Community and Students</w:t>
      </w:r>
      <w:r>
        <w:rPr>
          <w:sz w:val="24"/>
          <w:szCs w:val="24"/>
        </w:rPr>
        <w:t xml:space="preserve">, </w:t>
      </w:r>
      <w:r w:rsidRPr="00B351AD">
        <w:rPr>
          <w:i/>
          <w:sz w:val="24"/>
          <w:szCs w:val="24"/>
        </w:rPr>
        <w:t>National Endowment for the Humanities</w:t>
      </w:r>
      <w:r>
        <w:rPr>
          <w:sz w:val="24"/>
          <w:szCs w:val="24"/>
        </w:rPr>
        <w:t xml:space="preserve"> </w:t>
      </w:r>
      <w:r w:rsidRPr="00B351AD">
        <w:rPr>
          <w:b/>
          <w:sz w:val="24"/>
          <w:szCs w:val="24"/>
        </w:rPr>
        <w:t>($</w:t>
      </w:r>
      <w:r>
        <w:rPr>
          <w:b/>
          <w:sz w:val="24"/>
          <w:szCs w:val="24"/>
        </w:rPr>
        <w:t>34,982</w:t>
      </w:r>
      <w:r w:rsidRPr="00B351AD">
        <w:rPr>
          <w:b/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7CEB9B59" w14:textId="77777777" w:rsidR="00E534AB" w:rsidRDefault="00197CAF" w:rsidP="00E534AB">
      <w:pPr>
        <w:spacing w:after="80"/>
        <w:ind w:left="1530" w:hanging="1530"/>
        <w:rPr>
          <w:sz w:val="24"/>
          <w:szCs w:val="24"/>
        </w:rPr>
      </w:pPr>
      <w:r>
        <w:rPr>
          <w:sz w:val="24"/>
          <w:szCs w:val="24"/>
        </w:rPr>
        <w:t>2016</w:t>
      </w:r>
      <w:r w:rsidR="00E534AB">
        <w:rPr>
          <w:sz w:val="24"/>
          <w:szCs w:val="24"/>
        </w:rPr>
        <w:t xml:space="preserve"> </w:t>
      </w:r>
      <w:r w:rsidR="00E534AB">
        <w:rPr>
          <w:sz w:val="24"/>
          <w:szCs w:val="24"/>
        </w:rPr>
        <w:tab/>
        <w:t xml:space="preserve">Fountain, S., </w:t>
      </w:r>
      <w:r w:rsidR="00E534AB" w:rsidRPr="00B351AD">
        <w:rPr>
          <w:b/>
          <w:sz w:val="24"/>
          <w:szCs w:val="24"/>
        </w:rPr>
        <w:t>Berger, M.</w:t>
      </w:r>
      <w:r w:rsidR="00E534AB">
        <w:rPr>
          <w:sz w:val="24"/>
          <w:szCs w:val="24"/>
        </w:rPr>
        <w:t xml:space="preserve">, Blume, A., Ernst-Slavit, G., Finley, S., Rakah, S., and Stephan, M.  </w:t>
      </w:r>
      <w:r w:rsidR="00E534AB" w:rsidRPr="00DE3021">
        <w:rPr>
          <w:sz w:val="24"/>
          <w:szCs w:val="24"/>
        </w:rPr>
        <w:t>Indigenous Ways of Knowing and Being: Engaging Community and Students</w:t>
      </w:r>
      <w:r w:rsidR="00E534AB">
        <w:rPr>
          <w:sz w:val="24"/>
          <w:szCs w:val="24"/>
        </w:rPr>
        <w:t xml:space="preserve">, </w:t>
      </w:r>
      <w:r w:rsidR="00E534AB" w:rsidRPr="00B351AD">
        <w:rPr>
          <w:i/>
          <w:sz w:val="24"/>
          <w:szCs w:val="24"/>
        </w:rPr>
        <w:t>National Endowment for the Humanities</w:t>
      </w:r>
      <w:r w:rsidR="00E534AB">
        <w:rPr>
          <w:sz w:val="24"/>
          <w:szCs w:val="24"/>
        </w:rPr>
        <w:t xml:space="preserve"> </w:t>
      </w:r>
      <w:r w:rsidR="00E534AB" w:rsidRPr="00B351AD">
        <w:rPr>
          <w:b/>
          <w:sz w:val="24"/>
          <w:szCs w:val="24"/>
        </w:rPr>
        <w:t>($100,000)</w:t>
      </w:r>
      <w:r w:rsidR="00E534AB">
        <w:rPr>
          <w:sz w:val="24"/>
          <w:szCs w:val="24"/>
        </w:rPr>
        <w:t>.</w:t>
      </w:r>
    </w:p>
    <w:p w14:paraId="75B3A109" w14:textId="77777777" w:rsidR="008C7172" w:rsidRPr="003673D9" w:rsidRDefault="008C7172" w:rsidP="008369FC">
      <w:pPr>
        <w:spacing w:after="120"/>
        <w:rPr>
          <w:b/>
          <w:sz w:val="24"/>
          <w:szCs w:val="24"/>
          <w:u w:val="single"/>
        </w:rPr>
      </w:pPr>
      <w:r w:rsidRPr="003673D9">
        <w:rPr>
          <w:b/>
          <w:sz w:val="24"/>
          <w:szCs w:val="24"/>
          <w:u w:val="single"/>
        </w:rPr>
        <w:t>Collaborative Scholarship</w:t>
      </w:r>
    </w:p>
    <w:p w14:paraId="0735D248" w14:textId="77777777" w:rsidR="008C7172" w:rsidRPr="008C7172" w:rsidRDefault="008369FC" w:rsidP="008369FC">
      <w:pPr>
        <w:spacing w:after="160"/>
        <w:ind w:left="1585" w:hanging="1585"/>
        <w:rPr>
          <w:sz w:val="24"/>
          <w:szCs w:val="24"/>
        </w:rPr>
      </w:pPr>
      <w:r>
        <w:rPr>
          <w:sz w:val="24"/>
          <w:szCs w:val="24"/>
        </w:rPr>
        <w:t xml:space="preserve">2016 – </w:t>
      </w:r>
      <w:r w:rsidR="00842CD9">
        <w:rPr>
          <w:sz w:val="24"/>
          <w:szCs w:val="24"/>
        </w:rPr>
        <w:t>2021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673D9">
        <w:rPr>
          <w:sz w:val="24"/>
          <w:szCs w:val="24"/>
        </w:rPr>
        <w:t>Participant in an NSF funded grant. “</w:t>
      </w:r>
      <w:r w:rsidR="003673D9" w:rsidRPr="003673D9">
        <w:rPr>
          <w:sz w:val="24"/>
          <w:szCs w:val="24"/>
        </w:rPr>
        <w:t>Collaborative Research: The Next Generation of STEM Teacher Preparation in Washington State</w:t>
      </w:r>
      <w:r w:rsidR="003673D9">
        <w:rPr>
          <w:sz w:val="24"/>
          <w:szCs w:val="24"/>
        </w:rPr>
        <w:t>.”</w:t>
      </w:r>
    </w:p>
    <w:p w14:paraId="36D0B8F2" w14:textId="77777777" w:rsidR="003F3547" w:rsidRDefault="003F3547" w:rsidP="003F3547">
      <w:pPr>
        <w:spacing w:after="6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Professional development</w:t>
      </w:r>
    </w:p>
    <w:p w14:paraId="603DF74A" w14:textId="72BB50FB" w:rsidR="00C309CE" w:rsidRDefault="00C309CE" w:rsidP="004F3232">
      <w:pPr>
        <w:rPr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BaCE workshop on building belonging</w:t>
      </w:r>
    </w:p>
    <w:p w14:paraId="0E05AB44" w14:textId="473BF95A" w:rsidR="00C309CE" w:rsidRDefault="00C309CE" w:rsidP="004F3232">
      <w:pPr>
        <w:rPr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BaCe workshop on ADA basics: faculty and staff accommodations</w:t>
      </w:r>
    </w:p>
    <w:p w14:paraId="0B138036" w14:textId="70BB65D1" w:rsidR="00512933" w:rsidRDefault="00512933" w:rsidP="004F3232">
      <w:pPr>
        <w:rPr>
          <w:sz w:val="24"/>
          <w:szCs w:val="24"/>
        </w:rPr>
      </w:pPr>
      <w:r>
        <w:rPr>
          <w:sz w:val="24"/>
          <w:szCs w:val="24"/>
        </w:rPr>
        <w:t>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BaC</w:t>
      </w:r>
      <w:r w:rsidR="001303E4">
        <w:rPr>
          <w:sz w:val="24"/>
          <w:szCs w:val="24"/>
        </w:rPr>
        <w:t>E</w:t>
      </w:r>
      <w:r>
        <w:rPr>
          <w:sz w:val="24"/>
          <w:szCs w:val="24"/>
        </w:rPr>
        <w:t xml:space="preserve"> workshop on color blindness</w:t>
      </w:r>
    </w:p>
    <w:p w14:paraId="056B4478" w14:textId="4C6D2B44" w:rsidR="00512933" w:rsidRDefault="00512933" w:rsidP="004F3232">
      <w:pPr>
        <w:rPr>
          <w:sz w:val="24"/>
          <w:szCs w:val="24"/>
        </w:rPr>
      </w:pPr>
      <w:r>
        <w:rPr>
          <w:sz w:val="24"/>
          <w:szCs w:val="24"/>
        </w:rPr>
        <w:t>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BaC</w:t>
      </w:r>
      <w:r w:rsidR="001303E4">
        <w:rPr>
          <w:sz w:val="24"/>
          <w:szCs w:val="24"/>
        </w:rPr>
        <w:t>E</w:t>
      </w:r>
      <w:r>
        <w:rPr>
          <w:sz w:val="24"/>
          <w:szCs w:val="24"/>
        </w:rPr>
        <w:t xml:space="preserve"> workshops on pronouns in the classroom and workplace</w:t>
      </w:r>
    </w:p>
    <w:p w14:paraId="0053FCE0" w14:textId="46354A2C" w:rsidR="007377F7" w:rsidRDefault="007377F7" w:rsidP="004F3232">
      <w:pPr>
        <w:rPr>
          <w:sz w:val="24"/>
          <w:szCs w:val="24"/>
        </w:rPr>
      </w:pPr>
      <w:r>
        <w:rPr>
          <w:sz w:val="24"/>
          <w:szCs w:val="24"/>
        </w:rPr>
        <w:t>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F2AE6">
        <w:rPr>
          <w:sz w:val="24"/>
          <w:szCs w:val="24"/>
        </w:rPr>
        <w:t>BaCE</w:t>
      </w:r>
      <w:r>
        <w:rPr>
          <w:sz w:val="24"/>
          <w:szCs w:val="24"/>
        </w:rPr>
        <w:t xml:space="preserve"> workshop on equity mindedness</w:t>
      </w:r>
    </w:p>
    <w:p w14:paraId="3118D280" w14:textId="77777777" w:rsidR="004F3232" w:rsidRDefault="004F3232" w:rsidP="004F3232">
      <w:pPr>
        <w:rPr>
          <w:sz w:val="24"/>
          <w:szCs w:val="24"/>
        </w:rPr>
      </w:pPr>
      <w:r>
        <w:rPr>
          <w:sz w:val="24"/>
          <w:szCs w:val="24"/>
        </w:rPr>
        <w:t>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F3232">
        <w:rPr>
          <w:sz w:val="24"/>
          <w:szCs w:val="24"/>
        </w:rPr>
        <w:t>NextGen STEM Engineering workshop</w:t>
      </w:r>
    </w:p>
    <w:p w14:paraId="20504A07" w14:textId="77777777" w:rsidR="002F3C79" w:rsidRPr="004F3232" w:rsidRDefault="002F3C79" w:rsidP="004F3232">
      <w:pPr>
        <w:rPr>
          <w:sz w:val="24"/>
          <w:szCs w:val="24"/>
        </w:rPr>
      </w:pPr>
      <w:r>
        <w:rPr>
          <w:sz w:val="24"/>
          <w:szCs w:val="24"/>
        </w:rPr>
        <w:t>2018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BaCE workshop on </w:t>
      </w:r>
      <w:r w:rsidRPr="002F3C79">
        <w:rPr>
          <w:sz w:val="24"/>
          <w:szCs w:val="24"/>
        </w:rPr>
        <w:t>Search Committee Training for Faculty and Staff</w:t>
      </w:r>
    </w:p>
    <w:p w14:paraId="4334A205" w14:textId="77777777" w:rsidR="007377F7" w:rsidRDefault="007377F7" w:rsidP="003F3547">
      <w:pPr>
        <w:rPr>
          <w:sz w:val="24"/>
          <w:szCs w:val="24"/>
        </w:rPr>
      </w:pPr>
      <w:r>
        <w:rPr>
          <w:sz w:val="24"/>
          <w:szCs w:val="24"/>
        </w:rPr>
        <w:t>2018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Washington Campus Compact meeting</w:t>
      </w:r>
    </w:p>
    <w:p w14:paraId="55386B7D" w14:textId="77777777" w:rsidR="003F3547" w:rsidRDefault="003F3547" w:rsidP="003F3547">
      <w:pPr>
        <w:rPr>
          <w:sz w:val="24"/>
          <w:szCs w:val="24"/>
        </w:rPr>
      </w:pPr>
      <w:r>
        <w:rPr>
          <w:sz w:val="24"/>
          <w:szCs w:val="24"/>
        </w:rPr>
        <w:t xml:space="preserve">2017 – 2018 </w:t>
      </w:r>
      <w:r>
        <w:rPr>
          <w:sz w:val="24"/>
          <w:szCs w:val="24"/>
        </w:rPr>
        <w:tab/>
      </w:r>
      <w:r w:rsidR="008E4CF1">
        <w:rPr>
          <w:sz w:val="24"/>
          <w:szCs w:val="24"/>
        </w:rPr>
        <w:tab/>
      </w:r>
      <w:r>
        <w:rPr>
          <w:sz w:val="24"/>
          <w:szCs w:val="24"/>
        </w:rPr>
        <w:t>Provost’s Leadership Academy</w:t>
      </w:r>
    </w:p>
    <w:p w14:paraId="708073CC" w14:textId="77777777" w:rsidR="003F3547" w:rsidRDefault="003F3547" w:rsidP="003F3547">
      <w:pPr>
        <w:rPr>
          <w:sz w:val="24"/>
          <w:szCs w:val="24"/>
        </w:rPr>
      </w:pPr>
      <w:r>
        <w:rPr>
          <w:sz w:val="24"/>
          <w:szCs w:val="24"/>
        </w:rPr>
        <w:t>2017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E4CF1">
        <w:rPr>
          <w:sz w:val="24"/>
          <w:szCs w:val="24"/>
        </w:rPr>
        <w:tab/>
      </w:r>
      <w:r>
        <w:rPr>
          <w:sz w:val="24"/>
          <w:szCs w:val="24"/>
        </w:rPr>
        <w:t xml:space="preserve">Reimaging the First Year Workshop </w:t>
      </w:r>
    </w:p>
    <w:p w14:paraId="0AE74DB4" w14:textId="77777777" w:rsidR="003F3547" w:rsidRDefault="003F3547" w:rsidP="003F3547">
      <w:pPr>
        <w:rPr>
          <w:sz w:val="24"/>
          <w:szCs w:val="24"/>
        </w:rPr>
      </w:pPr>
      <w:r>
        <w:rPr>
          <w:sz w:val="24"/>
          <w:szCs w:val="24"/>
        </w:rPr>
        <w:t xml:space="preserve">2014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E4CF1">
        <w:rPr>
          <w:sz w:val="24"/>
          <w:szCs w:val="24"/>
        </w:rPr>
        <w:tab/>
      </w:r>
      <w:r w:rsidRPr="00015BA4">
        <w:rPr>
          <w:sz w:val="24"/>
          <w:szCs w:val="24"/>
        </w:rPr>
        <w:t xml:space="preserve">Critical Literacies Achievement Success Program </w:t>
      </w:r>
      <w:r>
        <w:rPr>
          <w:sz w:val="24"/>
          <w:szCs w:val="24"/>
        </w:rPr>
        <w:t>(CLASP) workshop, WSU</w:t>
      </w:r>
    </w:p>
    <w:p w14:paraId="669C97C7" w14:textId="77777777" w:rsidR="003F3547" w:rsidRDefault="003F3547" w:rsidP="003F3547">
      <w:pPr>
        <w:rPr>
          <w:sz w:val="24"/>
          <w:szCs w:val="24"/>
        </w:rPr>
      </w:pPr>
      <w:r>
        <w:rPr>
          <w:sz w:val="24"/>
          <w:szCs w:val="24"/>
        </w:rPr>
        <w:t xml:space="preserve">2013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E4CF1">
        <w:rPr>
          <w:sz w:val="24"/>
          <w:szCs w:val="24"/>
        </w:rPr>
        <w:tab/>
      </w:r>
      <w:r w:rsidR="006A3E74">
        <w:rPr>
          <w:sz w:val="24"/>
          <w:szCs w:val="24"/>
        </w:rPr>
        <w:t>Six-week</w:t>
      </w:r>
      <w:r>
        <w:rPr>
          <w:sz w:val="24"/>
          <w:szCs w:val="24"/>
        </w:rPr>
        <w:t xml:space="preserve"> o</w:t>
      </w:r>
      <w:r w:rsidRPr="00153CA5">
        <w:rPr>
          <w:sz w:val="24"/>
          <w:szCs w:val="24"/>
        </w:rPr>
        <w:t>n-line</w:t>
      </w:r>
      <w:r>
        <w:rPr>
          <w:sz w:val="24"/>
          <w:szCs w:val="24"/>
        </w:rPr>
        <w:t xml:space="preserve"> </w:t>
      </w:r>
      <w:r w:rsidRPr="00153CA5">
        <w:rPr>
          <w:sz w:val="24"/>
          <w:szCs w:val="24"/>
        </w:rPr>
        <w:t>course development workshop</w:t>
      </w:r>
      <w:r>
        <w:rPr>
          <w:sz w:val="24"/>
          <w:szCs w:val="24"/>
        </w:rPr>
        <w:t>, WSU</w:t>
      </w:r>
      <w:r w:rsidRPr="00153CA5">
        <w:rPr>
          <w:sz w:val="24"/>
          <w:szCs w:val="24"/>
        </w:rPr>
        <w:t xml:space="preserve"> Vancouve</w:t>
      </w:r>
      <w:r>
        <w:rPr>
          <w:sz w:val="24"/>
          <w:szCs w:val="24"/>
        </w:rPr>
        <w:t>r</w:t>
      </w:r>
    </w:p>
    <w:p w14:paraId="20779FA3" w14:textId="77777777" w:rsidR="003F3547" w:rsidRPr="00153CA5" w:rsidRDefault="003F3547" w:rsidP="003F3547">
      <w:pPr>
        <w:rPr>
          <w:sz w:val="24"/>
          <w:szCs w:val="24"/>
        </w:rPr>
      </w:pPr>
      <w:r w:rsidRPr="003032CD">
        <w:rPr>
          <w:sz w:val="24"/>
          <w:szCs w:val="24"/>
        </w:rPr>
        <w:t xml:space="preserve">2012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E4CF1">
        <w:rPr>
          <w:sz w:val="24"/>
          <w:szCs w:val="24"/>
        </w:rPr>
        <w:tab/>
      </w:r>
      <w:r w:rsidRPr="003032CD">
        <w:rPr>
          <w:sz w:val="24"/>
          <w:szCs w:val="24"/>
        </w:rPr>
        <w:t>Diane O’Dowd workshop series: teaching</w:t>
      </w:r>
      <w:r>
        <w:rPr>
          <w:sz w:val="24"/>
          <w:szCs w:val="24"/>
        </w:rPr>
        <w:t xml:space="preserve"> </w:t>
      </w:r>
      <w:r w:rsidRPr="003032CD">
        <w:rPr>
          <w:sz w:val="24"/>
          <w:szCs w:val="24"/>
        </w:rPr>
        <w:t>large class</w:t>
      </w:r>
      <w:r>
        <w:rPr>
          <w:sz w:val="24"/>
          <w:szCs w:val="24"/>
        </w:rPr>
        <w:t>es, WSU</w:t>
      </w:r>
    </w:p>
    <w:p w14:paraId="2833EABC" w14:textId="77777777" w:rsidR="003F3547" w:rsidRDefault="003F3547" w:rsidP="003F3547">
      <w:pPr>
        <w:spacing w:after="160"/>
        <w:rPr>
          <w:sz w:val="24"/>
          <w:szCs w:val="24"/>
        </w:rPr>
      </w:pPr>
      <w:r w:rsidRPr="00002E22">
        <w:rPr>
          <w:sz w:val="24"/>
          <w:szCs w:val="24"/>
        </w:rPr>
        <w:t xml:space="preserve">2011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E4CF1">
        <w:rPr>
          <w:sz w:val="24"/>
          <w:szCs w:val="24"/>
        </w:rPr>
        <w:tab/>
      </w:r>
      <w:r w:rsidRPr="00002E22">
        <w:rPr>
          <w:sz w:val="24"/>
          <w:szCs w:val="24"/>
        </w:rPr>
        <w:t>Proposal development workshop</w:t>
      </w:r>
      <w:r>
        <w:rPr>
          <w:sz w:val="24"/>
          <w:szCs w:val="24"/>
        </w:rPr>
        <w:t xml:space="preserve"> by Dr. Eric </w:t>
      </w:r>
      <w:r w:rsidRPr="00002E22">
        <w:rPr>
          <w:bCs/>
          <w:sz w:val="24"/>
          <w:szCs w:val="24"/>
        </w:rPr>
        <w:t>Shulenberger</w:t>
      </w:r>
      <w:r>
        <w:rPr>
          <w:sz w:val="24"/>
          <w:szCs w:val="24"/>
        </w:rPr>
        <w:t>, WSU Vancouver</w:t>
      </w:r>
    </w:p>
    <w:p w14:paraId="6AC102D0" w14:textId="77777777" w:rsidR="00CD2373" w:rsidRDefault="00CD2373" w:rsidP="00CD2373">
      <w:pPr>
        <w:spacing w:after="8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Publications</w:t>
      </w:r>
    </w:p>
    <w:p w14:paraId="0995E193" w14:textId="77777777" w:rsidR="00CD2373" w:rsidRDefault="00CD2373" w:rsidP="00240329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Berger, M.S.</w:t>
      </w:r>
      <w:r>
        <w:rPr>
          <w:sz w:val="24"/>
          <w:szCs w:val="24"/>
        </w:rPr>
        <w:t xml:space="preserve">  </w:t>
      </w:r>
      <w:r w:rsidR="001F35D2">
        <w:rPr>
          <w:sz w:val="24"/>
          <w:szCs w:val="24"/>
        </w:rPr>
        <w:t>2009</w:t>
      </w:r>
      <w:r w:rsidR="00720509">
        <w:rPr>
          <w:sz w:val="24"/>
          <w:szCs w:val="24"/>
        </w:rPr>
        <w:t xml:space="preserve">. </w:t>
      </w:r>
      <w:r w:rsidR="001F35D2">
        <w:rPr>
          <w:sz w:val="24"/>
          <w:szCs w:val="24"/>
        </w:rPr>
        <w:t xml:space="preserve"> </w:t>
      </w:r>
      <w:r w:rsidRPr="00CD2373">
        <w:rPr>
          <w:sz w:val="24"/>
          <w:szCs w:val="24"/>
        </w:rPr>
        <w:t xml:space="preserve">Reproduction of the intertidal barnacle </w:t>
      </w:r>
      <w:r w:rsidRPr="00CD2373">
        <w:rPr>
          <w:i/>
          <w:sz w:val="24"/>
          <w:szCs w:val="24"/>
        </w:rPr>
        <w:t xml:space="preserve">Balanus </w:t>
      </w:r>
      <w:proofErr w:type="spellStart"/>
      <w:r w:rsidRPr="00CD2373">
        <w:rPr>
          <w:i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 along an estuarine gradient.  </w:t>
      </w:r>
      <w:r w:rsidRPr="00CD2373">
        <w:rPr>
          <w:i/>
          <w:sz w:val="24"/>
          <w:szCs w:val="24"/>
        </w:rPr>
        <w:t>Marine Ecology</w:t>
      </w:r>
      <w:r>
        <w:rPr>
          <w:sz w:val="24"/>
          <w:szCs w:val="24"/>
        </w:rPr>
        <w:t>.</w:t>
      </w:r>
      <w:r w:rsidR="00240329">
        <w:rPr>
          <w:sz w:val="24"/>
          <w:szCs w:val="24"/>
        </w:rPr>
        <w:t xml:space="preserve">  30: 346-353.</w:t>
      </w:r>
    </w:p>
    <w:p w14:paraId="55FB691E" w14:textId="77777777" w:rsidR="00CD2373" w:rsidRDefault="00CD2373" w:rsidP="00CD2373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Berger M.S.</w:t>
      </w:r>
      <w:r>
        <w:rPr>
          <w:sz w:val="24"/>
          <w:szCs w:val="24"/>
        </w:rPr>
        <w:t xml:space="preserve"> and Jelinski, D.E.  2008.  </w:t>
      </w:r>
      <w:r>
        <w:rPr>
          <w:sz w:val="24"/>
        </w:rPr>
        <w:t xml:space="preserve">Spatial patterns of maternal investment in </w:t>
      </w:r>
      <w:r>
        <w:rPr>
          <w:i/>
          <w:iCs/>
          <w:sz w:val="24"/>
        </w:rPr>
        <w:t xml:space="preserve">Strongylocentrotus </w:t>
      </w:r>
      <w:proofErr w:type="spellStart"/>
      <w:r>
        <w:rPr>
          <w:i/>
          <w:iCs/>
          <w:sz w:val="24"/>
        </w:rPr>
        <w:t>franciscanus</w:t>
      </w:r>
      <w:proofErr w:type="spellEnd"/>
      <w:r>
        <w:rPr>
          <w:sz w:val="24"/>
        </w:rPr>
        <w:t xml:space="preserve"> along a marine-terrestrial gradient</w:t>
      </w:r>
      <w:r>
        <w:rPr>
          <w:sz w:val="24"/>
          <w:szCs w:val="24"/>
        </w:rPr>
        <w:t xml:space="preserve">.  </w:t>
      </w:r>
      <w:r>
        <w:rPr>
          <w:i/>
          <w:iCs/>
          <w:sz w:val="24"/>
          <w:szCs w:val="24"/>
        </w:rPr>
        <w:t>Marine Ecology Progress Series</w:t>
      </w:r>
      <w:r>
        <w:rPr>
          <w:sz w:val="24"/>
          <w:szCs w:val="24"/>
        </w:rPr>
        <w:t>.  634: 119-127.</w:t>
      </w:r>
    </w:p>
    <w:p w14:paraId="28FC7DE4" w14:textId="77777777" w:rsidR="00CD2373" w:rsidRPr="00CD2373" w:rsidRDefault="00CD2373" w:rsidP="00CD2373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Berger M.S.</w:t>
      </w:r>
      <w:r>
        <w:rPr>
          <w:sz w:val="24"/>
          <w:szCs w:val="24"/>
        </w:rPr>
        <w:t xml:space="preserve"> and Emlet R.B.  2007.  </w:t>
      </w:r>
      <w:r>
        <w:rPr>
          <w:sz w:val="24"/>
        </w:rPr>
        <w:t xml:space="preserve">The heat-shock response of the upper intertidal barnacle </w:t>
      </w:r>
      <w:r>
        <w:rPr>
          <w:i/>
          <w:sz w:val="24"/>
        </w:rPr>
        <w:t xml:space="preserve">Balanus </w:t>
      </w:r>
      <w:proofErr w:type="spellStart"/>
      <w:r>
        <w:rPr>
          <w:i/>
          <w:sz w:val="24"/>
        </w:rPr>
        <w:t>glandula</w:t>
      </w:r>
      <w:proofErr w:type="spellEnd"/>
      <w:r>
        <w:rPr>
          <w:sz w:val="24"/>
        </w:rPr>
        <w:t>: thermal stress and acclimation</w:t>
      </w:r>
      <w:r>
        <w:rPr>
          <w:sz w:val="24"/>
          <w:szCs w:val="24"/>
        </w:rPr>
        <w:t xml:space="preserve">.  </w:t>
      </w:r>
      <w:r>
        <w:rPr>
          <w:i/>
          <w:sz w:val="24"/>
          <w:szCs w:val="24"/>
        </w:rPr>
        <w:t>Biological Bulletin</w:t>
      </w:r>
      <w:r w:rsidRPr="00CD2373">
        <w:rPr>
          <w:sz w:val="24"/>
          <w:szCs w:val="24"/>
        </w:rPr>
        <w:t>.  212:</w:t>
      </w:r>
      <w:r w:rsidR="00720509">
        <w:rPr>
          <w:sz w:val="24"/>
          <w:szCs w:val="24"/>
        </w:rPr>
        <w:t xml:space="preserve"> </w:t>
      </w:r>
      <w:r w:rsidRPr="00CD2373">
        <w:rPr>
          <w:sz w:val="24"/>
          <w:szCs w:val="24"/>
        </w:rPr>
        <w:t>232-241.</w:t>
      </w:r>
    </w:p>
    <w:p w14:paraId="79764D12" w14:textId="77777777" w:rsidR="00CD2373" w:rsidRDefault="00CD2373" w:rsidP="00CD2373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Berger, M.S</w:t>
      </w:r>
      <w:r>
        <w:rPr>
          <w:sz w:val="24"/>
          <w:szCs w:val="24"/>
        </w:rPr>
        <w:t xml:space="preserve">., Darrah, A., and Emlet, R.B.  2006.  Spatial and temporal variability of early post-settlement survivorship and growth in the barnacle </w:t>
      </w:r>
      <w:r>
        <w:rPr>
          <w:i/>
          <w:sz w:val="24"/>
          <w:szCs w:val="24"/>
        </w:rPr>
        <w:t xml:space="preserve">Balanus </w:t>
      </w:r>
      <w:proofErr w:type="spellStart"/>
      <w:r>
        <w:rPr>
          <w:i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 along an estuarine gradient.  </w:t>
      </w:r>
      <w:r>
        <w:rPr>
          <w:i/>
          <w:sz w:val="24"/>
          <w:szCs w:val="24"/>
        </w:rPr>
        <w:t>Journal of Experimental Marine Biology and Ecology</w:t>
      </w:r>
      <w:r>
        <w:rPr>
          <w:sz w:val="24"/>
          <w:szCs w:val="24"/>
        </w:rPr>
        <w:t>.  336: 74-87.</w:t>
      </w:r>
    </w:p>
    <w:p w14:paraId="4A77A30D" w14:textId="77777777" w:rsidR="00CD2373" w:rsidRDefault="00CD2373" w:rsidP="00CD2373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Berger, M.S.</w:t>
      </w:r>
      <w:r>
        <w:rPr>
          <w:sz w:val="24"/>
          <w:szCs w:val="24"/>
        </w:rPr>
        <w:t xml:space="preserve"> and Young, C.M.  2006.  Physiological response of the cold-seep mussel </w:t>
      </w:r>
      <w:proofErr w:type="spellStart"/>
      <w:r>
        <w:rPr>
          <w:i/>
          <w:sz w:val="24"/>
          <w:szCs w:val="24"/>
        </w:rPr>
        <w:t>Bathymodiolus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childressi</w:t>
      </w:r>
      <w:proofErr w:type="spellEnd"/>
      <w:r>
        <w:rPr>
          <w:sz w:val="24"/>
          <w:szCs w:val="24"/>
        </w:rPr>
        <w:t xml:space="preserve"> to acutely elevated temperature.  </w:t>
      </w:r>
      <w:r>
        <w:rPr>
          <w:i/>
          <w:sz w:val="24"/>
          <w:szCs w:val="24"/>
        </w:rPr>
        <w:t>Marine Biology</w:t>
      </w:r>
      <w:r>
        <w:rPr>
          <w:sz w:val="24"/>
          <w:szCs w:val="24"/>
        </w:rPr>
        <w:t>.  149: 1397-1402.</w:t>
      </w:r>
    </w:p>
    <w:p w14:paraId="6AB6F8C5" w14:textId="77777777" w:rsidR="00227DE3" w:rsidRDefault="00227DE3" w:rsidP="00FF7C22">
      <w:pPr>
        <w:spacing w:after="1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Conference proceedings (published)</w:t>
      </w:r>
    </w:p>
    <w:p w14:paraId="1A8ECEBB" w14:textId="23C4FDDE" w:rsidR="00551F5F" w:rsidRPr="002C60AB" w:rsidRDefault="00551F5F" w:rsidP="002C685E">
      <w:pPr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Berger, M.S.  </w:t>
      </w:r>
      <w:r w:rsidRPr="00551F5F">
        <w:rPr>
          <w:bCs/>
          <w:sz w:val="24"/>
          <w:szCs w:val="24"/>
        </w:rPr>
        <w:t>2022</w:t>
      </w:r>
      <w:r>
        <w:rPr>
          <w:bCs/>
          <w:sz w:val="24"/>
          <w:szCs w:val="24"/>
        </w:rPr>
        <w:t xml:space="preserve">.  </w:t>
      </w:r>
      <w:r>
        <w:rPr>
          <w:sz w:val="24"/>
          <w:szCs w:val="24"/>
        </w:rPr>
        <w:t xml:space="preserve">Using temperature and light data loggers to drive an inquiry-based environmental science field lab. </w:t>
      </w:r>
      <w:r w:rsidRPr="00551F5F">
        <w:rPr>
          <w:i/>
          <w:iCs/>
          <w:sz w:val="24"/>
          <w:szCs w:val="24"/>
        </w:rPr>
        <w:t xml:space="preserve">Advances in Biology Laboratory Education. </w:t>
      </w:r>
      <w:r w:rsidR="002C60AB" w:rsidRPr="002C60AB">
        <w:rPr>
          <w:sz w:val="24"/>
          <w:szCs w:val="24"/>
        </w:rPr>
        <w:t>Volume 43</w:t>
      </w:r>
      <w:r w:rsidRPr="002C60AB">
        <w:rPr>
          <w:sz w:val="24"/>
          <w:szCs w:val="24"/>
        </w:rPr>
        <w:t>.</w:t>
      </w:r>
    </w:p>
    <w:p w14:paraId="08728F9C" w14:textId="17132B45" w:rsidR="00F919DC" w:rsidRPr="00F919DC" w:rsidRDefault="00F919DC" w:rsidP="002C685E">
      <w:pPr>
        <w:spacing w:after="160"/>
        <w:rPr>
          <w:sz w:val="24"/>
          <w:szCs w:val="24"/>
        </w:rPr>
      </w:pPr>
      <w:r w:rsidRPr="00F33179">
        <w:rPr>
          <w:b/>
          <w:sz w:val="24"/>
          <w:szCs w:val="24"/>
        </w:rPr>
        <w:t>Berger, M.S.</w:t>
      </w:r>
      <w:r>
        <w:rPr>
          <w:sz w:val="24"/>
          <w:szCs w:val="24"/>
        </w:rPr>
        <w:t xml:space="preserve">  2015</w:t>
      </w:r>
      <w:r w:rsidR="00551F5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AB6735">
        <w:rPr>
          <w:sz w:val="24"/>
          <w:szCs w:val="24"/>
        </w:rPr>
        <w:t>Integrating the software p</w:t>
      </w:r>
      <w:r w:rsidRPr="00F919DC">
        <w:rPr>
          <w:sz w:val="24"/>
          <w:szCs w:val="24"/>
        </w:rPr>
        <w:t xml:space="preserve">ackage “R” in </w:t>
      </w:r>
      <w:r w:rsidR="00AB6735">
        <w:rPr>
          <w:sz w:val="24"/>
          <w:szCs w:val="24"/>
        </w:rPr>
        <w:t>skill-based introductory b</w:t>
      </w:r>
      <w:r w:rsidRPr="00F919DC">
        <w:rPr>
          <w:sz w:val="24"/>
          <w:szCs w:val="24"/>
        </w:rPr>
        <w:t xml:space="preserve">iology </w:t>
      </w:r>
      <w:r w:rsidR="00AB6735">
        <w:rPr>
          <w:sz w:val="24"/>
          <w:szCs w:val="24"/>
        </w:rPr>
        <w:t>labs to enhance student g</w:t>
      </w:r>
      <w:r w:rsidRPr="00F919DC">
        <w:rPr>
          <w:sz w:val="24"/>
          <w:szCs w:val="24"/>
        </w:rPr>
        <w:t xml:space="preserve">raphing </w:t>
      </w:r>
      <w:r w:rsidR="00AB6735">
        <w:rPr>
          <w:sz w:val="24"/>
          <w:szCs w:val="24"/>
        </w:rPr>
        <w:t>s</w:t>
      </w:r>
      <w:r w:rsidRPr="00F919DC">
        <w:rPr>
          <w:sz w:val="24"/>
          <w:szCs w:val="24"/>
        </w:rPr>
        <w:t>kills</w:t>
      </w:r>
      <w:r>
        <w:rPr>
          <w:sz w:val="24"/>
          <w:szCs w:val="24"/>
        </w:rPr>
        <w:t xml:space="preserve">.  </w:t>
      </w:r>
      <w:r w:rsidRPr="00A750B3">
        <w:rPr>
          <w:i/>
          <w:sz w:val="24"/>
          <w:szCs w:val="24"/>
        </w:rPr>
        <w:t>Tested Studies for Laboratory teaching, Proceedings of the Association for Biology Laboratory Education</w:t>
      </w:r>
      <w:r>
        <w:rPr>
          <w:sz w:val="24"/>
          <w:szCs w:val="24"/>
        </w:rPr>
        <w:t xml:space="preserve">.  36: 15 - </w:t>
      </w:r>
      <w:r w:rsidR="0001249F">
        <w:rPr>
          <w:sz w:val="24"/>
          <w:szCs w:val="24"/>
        </w:rPr>
        <w:t>18</w:t>
      </w:r>
      <w:r>
        <w:rPr>
          <w:sz w:val="24"/>
          <w:szCs w:val="24"/>
        </w:rPr>
        <w:t>.</w:t>
      </w:r>
    </w:p>
    <w:p w14:paraId="2DFC18AF" w14:textId="77777777" w:rsidR="002C685E" w:rsidRPr="00EA4008" w:rsidRDefault="00A750B3" w:rsidP="002C685E">
      <w:pPr>
        <w:spacing w:after="160"/>
        <w:rPr>
          <w:sz w:val="24"/>
          <w:szCs w:val="24"/>
        </w:rPr>
      </w:pPr>
      <w:r w:rsidRPr="00A750B3">
        <w:rPr>
          <w:b/>
          <w:sz w:val="24"/>
          <w:szCs w:val="24"/>
        </w:rPr>
        <w:t>Berger, M.S.</w:t>
      </w:r>
      <w:r>
        <w:rPr>
          <w:sz w:val="24"/>
          <w:szCs w:val="24"/>
        </w:rPr>
        <w:t xml:space="preserve">  2014.  </w:t>
      </w:r>
      <w:r w:rsidRPr="00F9287A">
        <w:rPr>
          <w:sz w:val="24"/>
          <w:szCs w:val="24"/>
        </w:rPr>
        <w:t>Utilizing the software package “R” to integrate graphical and statistical analysis in undergraduate laboratory courses.</w:t>
      </w:r>
      <w:r>
        <w:rPr>
          <w:sz w:val="24"/>
          <w:szCs w:val="24"/>
        </w:rPr>
        <w:t xml:space="preserve">  </w:t>
      </w:r>
      <w:r w:rsidRPr="00A750B3">
        <w:rPr>
          <w:i/>
          <w:sz w:val="24"/>
          <w:szCs w:val="24"/>
        </w:rPr>
        <w:t>Tested Studies for Laboratory teaching, Proceedings of the Association for Biology Laboratory Education</w:t>
      </w:r>
      <w:r>
        <w:rPr>
          <w:sz w:val="24"/>
          <w:szCs w:val="24"/>
        </w:rPr>
        <w:t>.  35: 414.</w:t>
      </w:r>
    </w:p>
    <w:p w14:paraId="3B4BB037" w14:textId="77777777" w:rsidR="00CD2373" w:rsidRPr="00A750B3" w:rsidRDefault="00CD2373" w:rsidP="00A750B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Other Publications</w:t>
      </w:r>
    </w:p>
    <w:p w14:paraId="61B40220" w14:textId="77777777" w:rsidR="00EF3BD8" w:rsidRPr="007F3251" w:rsidRDefault="00EF3BD8" w:rsidP="00CD2373">
      <w:pPr>
        <w:spacing w:after="120"/>
        <w:rPr>
          <w:bCs/>
          <w:sz w:val="24"/>
          <w:szCs w:val="24"/>
        </w:rPr>
      </w:pPr>
      <w:bookmarkStart w:id="0" w:name="_Hlk95381110"/>
      <w:r w:rsidRPr="007F3251">
        <w:rPr>
          <w:bCs/>
          <w:sz w:val="24"/>
          <w:szCs w:val="24"/>
        </w:rPr>
        <w:t xml:space="preserve">Sweeney, </w:t>
      </w:r>
      <w:r w:rsidR="007F3251" w:rsidRPr="007F3251">
        <w:rPr>
          <w:bCs/>
          <w:sz w:val="24"/>
          <w:szCs w:val="24"/>
        </w:rPr>
        <w:t>K. and</w:t>
      </w:r>
      <w:r w:rsidR="007F3251">
        <w:rPr>
          <w:b/>
          <w:bCs/>
          <w:sz w:val="24"/>
          <w:szCs w:val="24"/>
        </w:rPr>
        <w:t xml:space="preserve"> Berger, M.S. </w:t>
      </w:r>
      <w:r w:rsidR="007F3251" w:rsidRPr="007F3251">
        <w:rPr>
          <w:bCs/>
          <w:sz w:val="24"/>
          <w:szCs w:val="24"/>
        </w:rPr>
        <w:t>2021. What is Sustainability? Using Real-World Scenarios for Multidimensional Thinking and Personal Reflection</w:t>
      </w:r>
      <w:r w:rsidR="007F3251">
        <w:rPr>
          <w:bCs/>
          <w:sz w:val="24"/>
          <w:szCs w:val="24"/>
        </w:rPr>
        <w:t xml:space="preserve">. Creating Next Generation STEM Teacher Preparation Programs: NextGen-WA.  </w:t>
      </w:r>
      <w:r w:rsidR="007F3251" w:rsidRPr="007F3251">
        <w:rPr>
          <w:bCs/>
          <w:sz w:val="24"/>
          <w:szCs w:val="24"/>
        </w:rPr>
        <w:t>https://serc.carleton.edu/243299</w:t>
      </w:r>
      <w:bookmarkEnd w:id="0"/>
    </w:p>
    <w:p w14:paraId="51C25ECA" w14:textId="77777777" w:rsidR="00582435" w:rsidRDefault="00582435" w:rsidP="00CD2373">
      <w:pPr>
        <w:spacing w:after="120"/>
        <w:rPr>
          <w:sz w:val="24"/>
          <w:szCs w:val="24"/>
        </w:rPr>
      </w:pPr>
      <w:r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 </w:t>
      </w:r>
      <w:r w:rsidR="003F6D21">
        <w:rPr>
          <w:sz w:val="24"/>
          <w:szCs w:val="24"/>
        </w:rPr>
        <w:t>2013</w:t>
      </w:r>
      <w:r w:rsidR="00752AE7">
        <w:rPr>
          <w:sz w:val="24"/>
          <w:szCs w:val="24"/>
        </w:rPr>
        <w:t xml:space="preserve">.  </w:t>
      </w:r>
      <w:r w:rsidR="001764FE">
        <w:rPr>
          <w:sz w:val="24"/>
          <w:szCs w:val="24"/>
        </w:rPr>
        <w:t xml:space="preserve">Environment, </w:t>
      </w:r>
      <w:r>
        <w:rPr>
          <w:sz w:val="24"/>
          <w:szCs w:val="24"/>
        </w:rPr>
        <w:t xml:space="preserve">Human </w:t>
      </w:r>
      <w:r w:rsidR="002B1537">
        <w:rPr>
          <w:sz w:val="24"/>
          <w:szCs w:val="24"/>
        </w:rPr>
        <w:t>Life</w:t>
      </w:r>
      <w:r w:rsidR="001764FE">
        <w:rPr>
          <w:sz w:val="24"/>
          <w:szCs w:val="24"/>
        </w:rPr>
        <w:t>, and Sustainability</w:t>
      </w:r>
      <w:r w:rsidR="002B1537">
        <w:rPr>
          <w:sz w:val="24"/>
          <w:szCs w:val="24"/>
        </w:rPr>
        <w:t xml:space="preserve"> </w:t>
      </w:r>
      <w:r>
        <w:rPr>
          <w:sz w:val="24"/>
          <w:szCs w:val="24"/>
        </w:rPr>
        <w:t>lab</w:t>
      </w:r>
      <w:r w:rsidR="00752AE7">
        <w:rPr>
          <w:sz w:val="24"/>
          <w:szCs w:val="24"/>
        </w:rPr>
        <w:t>oratory</w:t>
      </w:r>
      <w:r>
        <w:rPr>
          <w:sz w:val="24"/>
          <w:szCs w:val="24"/>
        </w:rPr>
        <w:t xml:space="preserve"> manual.  </w:t>
      </w:r>
      <w:r w:rsidR="003F6D21">
        <w:rPr>
          <w:sz w:val="24"/>
          <w:szCs w:val="24"/>
        </w:rPr>
        <w:t xml:space="preserve">Second edition.  </w:t>
      </w:r>
      <w:r>
        <w:rPr>
          <w:sz w:val="24"/>
          <w:szCs w:val="24"/>
        </w:rPr>
        <w:t>Washington State University</w:t>
      </w:r>
      <w:r w:rsidR="003F6D21">
        <w:rPr>
          <w:sz w:val="24"/>
          <w:szCs w:val="24"/>
        </w:rPr>
        <w:t xml:space="preserve"> </w:t>
      </w:r>
      <w:r>
        <w:rPr>
          <w:sz w:val="24"/>
          <w:szCs w:val="24"/>
        </w:rPr>
        <w:t>Vancouver</w:t>
      </w:r>
      <w:r w:rsidR="00752AE7">
        <w:rPr>
          <w:sz w:val="24"/>
          <w:szCs w:val="24"/>
        </w:rPr>
        <w:t xml:space="preserve">.  </w:t>
      </w:r>
      <w:proofErr w:type="spellStart"/>
      <w:r w:rsidR="00752AE7">
        <w:rPr>
          <w:sz w:val="24"/>
          <w:szCs w:val="24"/>
        </w:rPr>
        <w:t>XanEdu</w:t>
      </w:r>
      <w:proofErr w:type="spellEnd"/>
      <w:r w:rsidR="00752AE7">
        <w:rPr>
          <w:sz w:val="24"/>
          <w:szCs w:val="24"/>
        </w:rPr>
        <w:t xml:space="preserve"> Press.</w:t>
      </w:r>
    </w:p>
    <w:p w14:paraId="28BB4B11" w14:textId="77777777" w:rsidR="00C336E1" w:rsidRPr="00E43CFD" w:rsidRDefault="00CD2373" w:rsidP="00E43CFD">
      <w:pPr>
        <w:spacing w:after="20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and Rogers, E.L.  1998.  A guide to common ascidian and bryozoan recruits of Long Island Sound.  University of Connecticut, Department of Marine Sciences.</w:t>
      </w:r>
    </w:p>
    <w:p w14:paraId="343BA34B" w14:textId="3D920F0D" w:rsidR="00153CA5" w:rsidRPr="00153CA5" w:rsidRDefault="001118E9" w:rsidP="00153CA5">
      <w:pPr>
        <w:spacing w:before="200" w:after="1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Additional Coursework</w:t>
      </w:r>
      <w:r w:rsidR="00CB0955">
        <w:rPr>
          <w:b/>
          <w:sz w:val="24"/>
          <w:szCs w:val="24"/>
          <w:u w:val="single"/>
        </w:rPr>
        <w:t>, Research,</w:t>
      </w:r>
      <w:r>
        <w:rPr>
          <w:b/>
          <w:sz w:val="24"/>
          <w:szCs w:val="24"/>
          <w:u w:val="single"/>
        </w:rPr>
        <w:t xml:space="preserve"> and Educational Experience</w:t>
      </w:r>
    </w:p>
    <w:p w14:paraId="6EF43F19" w14:textId="77777777" w:rsidR="001118E9" w:rsidRDefault="001118E9" w:rsidP="001118E9">
      <w:pPr>
        <w:rPr>
          <w:sz w:val="24"/>
          <w:szCs w:val="24"/>
        </w:rPr>
      </w:pPr>
      <w:r>
        <w:rPr>
          <w:sz w:val="24"/>
          <w:szCs w:val="24"/>
        </w:rPr>
        <w:t>2003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Biology of Deep-Sea Animals</w:t>
      </w:r>
      <w:r w:rsidR="0078789A">
        <w:rPr>
          <w:sz w:val="24"/>
          <w:szCs w:val="24"/>
        </w:rPr>
        <w:t xml:space="preserve"> cruise and submersible dive</w:t>
      </w:r>
      <w:r>
        <w:rPr>
          <w:sz w:val="24"/>
          <w:szCs w:val="24"/>
        </w:rPr>
        <w:t>, University of Oregon.</w:t>
      </w:r>
    </w:p>
    <w:p w14:paraId="2B258D88" w14:textId="77777777" w:rsidR="001118E9" w:rsidRDefault="001118E9" w:rsidP="009E799F">
      <w:pPr>
        <w:spacing w:after="160"/>
        <w:rPr>
          <w:sz w:val="24"/>
          <w:szCs w:val="24"/>
        </w:rPr>
      </w:pPr>
      <w:r>
        <w:rPr>
          <w:sz w:val="24"/>
          <w:szCs w:val="24"/>
        </w:rPr>
        <w:t>1999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Comparative Invertebrate Embryology, University of Washington Friday Harbor Lab.</w:t>
      </w:r>
    </w:p>
    <w:p w14:paraId="5AB3602A" w14:textId="77777777" w:rsidR="00877EEC" w:rsidRDefault="007529AC" w:rsidP="00796FA9">
      <w:pPr>
        <w:spacing w:after="8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Faculty Peer-M</w:t>
      </w:r>
      <w:r w:rsidR="00877EEC">
        <w:rPr>
          <w:b/>
          <w:sz w:val="24"/>
          <w:szCs w:val="24"/>
          <w:u w:val="single"/>
        </w:rPr>
        <w:t>entoring</w:t>
      </w:r>
    </w:p>
    <w:p w14:paraId="2E7D0938" w14:textId="77777777" w:rsidR="0059709C" w:rsidRDefault="0059709C" w:rsidP="00877EEC">
      <w:pPr>
        <w:rPr>
          <w:sz w:val="24"/>
          <w:szCs w:val="24"/>
        </w:rPr>
      </w:pPr>
      <w:bookmarkStart w:id="1" w:name="_Hlk525898044"/>
      <w:r>
        <w:rPr>
          <w:sz w:val="24"/>
          <w:szCs w:val="24"/>
        </w:rPr>
        <w:t>2018</w:t>
      </w:r>
      <w:r w:rsidR="00EA4008">
        <w:rPr>
          <w:sz w:val="24"/>
          <w:szCs w:val="24"/>
        </w:rPr>
        <w:t xml:space="preserve"> – </w:t>
      </w:r>
      <w:r w:rsidR="00C31522">
        <w:rPr>
          <w:sz w:val="24"/>
          <w:szCs w:val="24"/>
        </w:rPr>
        <w:t>2019</w:t>
      </w:r>
      <w:r w:rsidR="00EA4008">
        <w:rPr>
          <w:sz w:val="24"/>
          <w:szCs w:val="24"/>
        </w:rPr>
        <w:tab/>
      </w:r>
      <w:r w:rsidR="00C31522">
        <w:rPr>
          <w:sz w:val="24"/>
          <w:szCs w:val="24"/>
        </w:rPr>
        <w:tab/>
      </w:r>
      <w:r w:rsidR="00EA4008">
        <w:rPr>
          <w:sz w:val="24"/>
          <w:szCs w:val="24"/>
        </w:rPr>
        <w:t>Deb Wilmington, Instructor (Mentoring committee chair)</w:t>
      </w:r>
    </w:p>
    <w:p w14:paraId="0DD77AA5" w14:textId="77777777" w:rsidR="00B351AD" w:rsidRDefault="00A41FE5" w:rsidP="00877EEC">
      <w:pPr>
        <w:rPr>
          <w:sz w:val="24"/>
          <w:szCs w:val="24"/>
        </w:rPr>
      </w:pPr>
      <w:r>
        <w:rPr>
          <w:sz w:val="24"/>
          <w:szCs w:val="24"/>
        </w:rPr>
        <w:t xml:space="preserve">2016 </w:t>
      </w:r>
      <w:r w:rsidR="00EA4008">
        <w:rPr>
          <w:sz w:val="24"/>
          <w:szCs w:val="24"/>
        </w:rPr>
        <w:t xml:space="preserve">– </w:t>
      </w:r>
      <w:r w:rsidR="00AC3D74">
        <w:rPr>
          <w:sz w:val="24"/>
          <w:szCs w:val="24"/>
        </w:rPr>
        <w:t>2018</w:t>
      </w:r>
      <w:r w:rsidR="00AC3D74">
        <w:rPr>
          <w:sz w:val="24"/>
          <w:szCs w:val="24"/>
        </w:rPr>
        <w:tab/>
      </w:r>
      <w:r w:rsidR="00B351AD">
        <w:rPr>
          <w:sz w:val="24"/>
          <w:szCs w:val="24"/>
        </w:rPr>
        <w:tab/>
        <w:t>Tracy Tachiera, Instructor (Mentoring committee member)</w:t>
      </w:r>
    </w:p>
    <w:p w14:paraId="1E88C27E" w14:textId="77777777" w:rsidR="00877EEC" w:rsidRDefault="00877EEC" w:rsidP="00877EEC">
      <w:pPr>
        <w:rPr>
          <w:sz w:val="24"/>
          <w:szCs w:val="24"/>
        </w:rPr>
      </w:pPr>
      <w:r>
        <w:rPr>
          <w:sz w:val="24"/>
          <w:szCs w:val="24"/>
        </w:rPr>
        <w:t>2015</w:t>
      </w:r>
      <w:r w:rsidR="0059709C">
        <w:rPr>
          <w:sz w:val="24"/>
          <w:szCs w:val="24"/>
        </w:rPr>
        <w:t xml:space="preserve"> </w:t>
      </w:r>
      <w:r w:rsidR="00EA4008">
        <w:rPr>
          <w:sz w:val="24"/>
          <w:szCs w:val="24"/>
        </w:rPr>
        <w:t xml:space="preserve">– </w:t>
      </w:r>
      <w:r w:rsidR="00AC3D74">
        <w:rPr>
          <w:sz w:val="24"/>
          <w:szCs w:val="24"/>
        </w:rPr>
        <w:t>2019</w:t>
      </w:r>
      <w:r w:rsidR="00AC3D74">
        <w:rPr>
          <w:sz w:val="24"/>
          <w:szCs w:val="24"/>
        </w:rPr>
        <w:tab/>
      </w:r>
      <w:r>
        <w:rPr>
          <w:sz w:val="24"/>
          <w:szCs w:val="24"/>
        </w:rPr>
        <w:tab/>
        <w:t>Patricia Sayer, Instructor (mentoring committee member)</w:t>
      </w:r>
    </w:p>
    <w:bookmarkEnd w:id="1"/>
    <w:p w14:paraId="7F9A183D" w14:textId="77777777" w:rsidR="002D521D" w:rsidRDefault="00877EEC" w:rsidP="00796FA9">
      <w:pPr>
        <w:spacing w:after="80"/>
        <w:rPr>
          <w:sz w:val="24"/>
          <w:szCs w:val="24"/>
        </w:rPr>
      </w:pPr>
      <w:r>
        <w:rPr>
          <w:sz w:val="24"/>
          <w:szCs w:val="24"/>
        </w:rPr>
        <w:t>2015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Gunjan Gakhar, Adjunct Instructor (faculty mentor)</w:t>
      </w:r>
    </w:p>
    <w:p w14:paraId="55A0CC67" w14:textId="77777777" w:rsidR="00CC6888" w:rsidRDefault="00CC6888" w:rsidP="00796FA9">
      <w:pPr>
        <w:spacing w:after="8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Graduate </w:t>
      </w:r>
      <w:r w:rsidR="001656CC">
        <w:rPr>
          <w:b/>
          <w:sz w:val="24"/>
          <w:szCs w:val="24"/>
          <w:u w:val="single"/>
        </w:rPr>
        <w:t>R</w:t>
      </w:r>
      <w:r w:rsidR="00EC2339">
        <w:rPr>
          <w:b/>
          <w:sz w:val="24"/>
          <w:szCs w:val="24"/>
          <w:u w:val="single"/>
        </w:rPr>
        <w:t>esearch</w:t>
      </w:r>
      <w:r>
        <w:rPr>
          <w:b/>
          <w:sz w:val="24"/>
          <w:szCs w:val="24"/>
          <w:u w:val="single"/>
        </w:rPr>
        <w:t xml:space="preserve"> </w:t>
      </w:r>
      <w:r w:rsidR="001656CC">
        <w:rPr>
          <w:b/>
          <w:sz w:val="24"/>
          <w:szCs w:val="24"/>
          <w:u w:val="single"/>
        </w:rPr>
        <w:t>M</w:t>
      </w:r>
      <w:r w:rsidR="00EC2339">
        <w:rPr>
          <w:b/>
          <w:sz w:val="24"/>
          <w:szCs w:val="24"/>
          <w:u w:val="single"/>
        </w:rPr>
        <w:t>entoring</w:t>
      </w:r>
    </w:p>
    <w:p w14:paraId="14CE6928" w14:textId="77777777" w:rsidR="00CC6888" w:rsidRDefault="00FE242A" w:rsidP="003F6D0C">
      <w:pPr>
        <w:spacing w:after="2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2009 </w:t>
      </w:r>
      <w:r>
        <w:rPr>
          <w:sz w:val="24"/>
          <w:szCs w:val="24"/>
        </w:rPr>
        <w:t>–</w:t>
      </w:r>
      <w:r>
        <w:rPr>
          <w:bCs/>
          <w:sz w:val="24"/>
          <w:szCs w:val="24"/>
        </w:rPr>
        <w:t xml:space="preserve"> 2011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</w:t>
      </w:r>
      <w:r w:rsidR="00CC6888" w:rsidRPr="00CC6888">
        <w:rPr>
          <w:bCs/>
          <w:sz w:val="24"/>
          <w:szCs w:val="24"/>
        </w:rPr>
        <w:t>Jennifer Blaine</w:t>
      </w:r>
      <w:r>
        <w:rPr>
          <w:bCs/>
          <w:sz w:val="24"/>
          <w:szCs w:val="24"/>
        </w:rPr>
        <w:t>, MS student (committee member)</w:t>
      </w:r>
      <w:r w:rsidR="00CC6888">
        <w:rPr>
          <w:bCs/>
          <w:sz w:val="24"/>
          <w:szCs w:val="24"/>
        </w:rPr>
        <w:t>.</w:t>
      </w:r>
    </w:p>
    <w:p w14:paraId="4DA4DFEC" w14:textId="77777777" w:rsidR="004F14A2" w:rsidRPr="004F14A2" w:rsidRDefault="001656CC" w:rsidP="004F14A2">
      <w:pPr>
        <w:spacing w:after="8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Undergraduate Research M</w:t>
      </w:r>
      <w:r w:rsidR="004F14A2" w:rsidRPr="004F14A2">
        <w:rPr>
          <w:b/>
          <w:bCs/>
          <w:sz w:val="24"/>
          <w:szCs w:val="24"/>
          <w:u w:val="single"/>
        </w:rPr>
        <w:t>entoring</w:t>
      </w:r>
    </w:p>
    <w:p w14:paraId="492F4A02" w14:textId="77777777" w:rsidR="004F14A2" w:rsidRDefault="00F51435" w:rsidP="004F14A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2013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4F14A2">
        <w:rPr>
          <w:bCs/>
          <w:sz w:val="24"/>
          <w:szCs w:val="24"/>
        </w:rPr>
        <w:t>Elena Leavitt</w:t>
      </w:r>
      <w:r w:rsidR="00FE242A">
        <w:rPr>
          <w:bCs/>
          <w:sz w:val="24"/>
          <w:szCs w:val="24"/>
        </w:rPr>
        <w:t xml:space="preserve"> - </w:t>
      </w:r>
      <w:r w:rsidR="004F14A2">
        <w:rPr>
          <w:bCs/>
          <w:sz w:val="24"/>
          <w:szCs w:val="24"/>
        </w:rPr>
        <w:t>Invertebrate identification field guide</w:t>
      </w:r>
      <w:r w:rsidR="00AC5007">
        <w:rPr>
          <w:bCs/>
          <w:sz w:val="24"/>
          <w:szCs w:val="24"/>
        </w:rPr>
        <w:t>.</w:t>
      </w:r>
    </w:p>
    <w:p w14:paraId="3637106F" w14:textId="77777777" w:rsidR="004F14A2" w:rsidRPr="00CC6888" w:rsidRDefault="00F51435" w:rsidP="003F6D0C">
      <w:pPr>
        <w:spacing w:after="2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2012 – </w:t>
      </w:r>
      <w:r w:rsidR="004A5336">
        <w:rPr>
          <w:bCs/>
          <w:sz w:val="24"/>
          <w:szCs w:val="24"/>
        </w:rPr>
        <w:t>2015</w:t>
      </w:r>
      <w:r w:rsidR="004A533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4F14A2">
        <w:rPr>
          <w:bCs/>
          <w:sz w:val="24"/>
          <w:szCs w:val="24"/>
        </w:rPr>
        <w:t>Kend</w:t>
      </w:r>
      <w:r w:rsidR="00D154A7">
        <w:rPr>
          <w:bCs/>
          <w:sz w:val="24"/>
          <w:szCs w:val="24"/>
        </w:rPr>
        <w:t>r</w:t>
      </w:r>
      <w:r w:rsidR="004F14A2">
        <w:rPr>
          <w:bCs/>
          <w:sz w:val="24"/>
          <w:szCs w:val="24"/>
        </w:rPr>
        <w:t>a Munn and Ulli</w:t>
      </w:r>
      <w:r w:rsidR="004F14A2" w:rsidRPr="004F14A2">
        <w:rPr>
          <w:bCs/>
          <w:sz w:val="24"/>
          <w:szCs w:val="24"/>
        </w:rPr>
        <w:t xml:space="preserve"> </w:t>
      </w:r>
      <w:proofErr w:type="spellStart"/>
      <w:r w:rsidR="004F14A2" w:rsidRPr="004F14A2">
        <w:rPr>
          <w:bCs/>
          <w:sz w:val="24"/>
          <w:szCs w:val="24"/>
        </w:rPr>
        <w:t>Wypler</w:t>
      </w:r>
      <w:proofErr w:type="spellEnd"/>
      <w:r w:rsidR="004F14A2">
        <w:rPr>
          <w:bCs/>
          <w:sz w:val="24"/>
          <w:szCs w:val="24"/>
        </w:rPr>
        <w:t xml:space="preserve"> - Symbiont </w:t>
      </w:r>
      <w:r w:rsidR="009C173C">
        <w:rPr>
          <w:bCs/>
          <w:sz w:val="24"/>
          <w:szCs w:val="24"/>
        </w:rPr>
        <w:t>abundance</w:t>
      </w:r>
      <w:r w:rsidR="004F14A2">
        <w:rPr>
          <w:bCs/>
          <w:sz w:val="24"/>
          <w:szCs w:val="24"/>
        </w:rPr>
        <w:t xml:space="preserve"> in </w:t>
      </w:r>
      <w:r w:rsidR="009C173C">
        <w:rPr>
          <w:bCs/>
          <w:sz w:val="24"/>
          <w:szCs w:val="24"/>
        </w:rPr>
        <w:t xml:space="preserve">marine </w:t>
      </w:r>
      <w:r w:rsidR="004F14A2">
        <w:rPr>
          <w:bCs/>
          <w:sz w:val="24"/>
          <w:szCs w:val="24"/>
        </w:rPr>
        <w:t>anemones</w:t>
      </w:r>
      <w:r w:rsidR="00AC5007">
        <w:rPr>
          <w:bCs/>
          <w:sz w:val="24"/>
          <w:szCs w:val="24"/>
        </w:rPr>
        <w:t>.</w:t>
      </w:r>
    </w:p>
    <w:p w14:paraId="797E46C4" w14:textId="77777777" w:rsidR="00514717" w:rsidRDefault="00514717" w:rsidP="00796FA9">
      <w:pPr>
        <w:spacing w:after="8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Research Presentations</w:t>
      </w:r>
    </w:p>
    <w:p w14:paraId="7C6DC23D" w14:textId="77777777" w:rsidR="00514717" w:rsidRDefault="00514717" w:rsidP="00DD79FC">
      <w:pPr>
        <w:spacing w:after="40"/>
        <w:ind w:left="634" w:hanging="634"/>
        <w:rPr>
          <w:b/>
          <w:sz w:val="24"/>
          <w:szCs w:val="24"/>
          <w:u w:val="single"/>
        </w:rPr>
      </w:pPr>
      <w:r w:rsidRPr="00DA26B0">
        <w:rPr>
          <w:b/>
          <w:sz w:val="24"/>
          <w:szCs w:val="24"/>
          <w:u w:val="single"/>
        </w:rPr>
        <w:t xml:space="preserve">Invited </w:t>
      </w:r>
      <w:r w:rsidR="007529AC">
        <w:rPr>
          <w:b/>
          <w:sz w:val="24"/>
          <w:szCs w:val="24"/>
          <w:u w:val="single"/>
        </w:rPr>
        <w:t>Presentation</w:t>
      </w:r>
      <w:r w:rsidRPr="00DA26B0">
        <w:rPr>
          <w:b/>
          <w:sz w:val="24"/>
          <w:szCs w:val="24"/>
          <w:u w:val="single"/>
        </w:rPr>
        <w:t>:</w:t>
      </w:r>
    </w:p>
    <w:p w14:paraId="353225AB" w14:textId="1A6B07B4" w:rsidR="00C945CB" w:rsidRDefault="00C945CB" w:rsidP="004D7E84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Berger, M.S. </w:t>
      </w:r>
      <w:r w:rsidRPr="00F410DA">
        <w:rPr>
          <w:sz w:val="24"/>
          <w:szCs w:val="24"/>
        </w:rPr>
        <w:t>202</w:t>
      </w:r>
      <w:r>
        <w:rPr>
          <w:sz w:val="24"/>
          <w:szCs w:val="24"/>
        </w:rPr>
        <w:t>2</w:t>
      </w:r>
      <w:r w:rsidRPr="00F410DA">
        <w:rPr>
          <w:sz w:val="24"/>
          <w:szCs w:val="24"/>
        </w:rPr>
        <w:t xml:space="preserve">.  </w:t>
      </w:r>
      <w:r>
        <w:rPr>
          <w:sz w:val="24"/>
          <w:szCs w:val="24"/>
        </w:rPr>
        <w:t>Using temperature and light data loggers to drive an inquiry-based environmental science field lab.  4</w:t>
      </w:r>
      <w:r w:rsidR="006E07D2">
        <w:rPr>
          <w:sz w:val="24"/>
          <w:szCs w:val="24"/>
        </w:rPr>
        <w:t>3rd</w:t>
      </w:r>
      <w:r w:rsidRPr="003F6D21">
        <w:rPr>
          <w:sz w:val="24"/>
          <w:szCs w:val="24"/>
        </w:rPr>
        <w:t xml:space="preserve"> annual Association fo</w:t>
      </w:r>
      <w:r>
        <w:rPr>
          <w:sz w:val="24"/>
          <w:szCs w:val="24"/>
        </w:rPr>
        <w:t>r Biology Laboratory Education c</w:t>
      </w:r>
      <w:r w:rsidRPr="003F6D21">
        <w:rPr>
          <w:sz w:val="24"/>
          <w:szCs w:val="24"/>
        </w:rPr>
        <w:t>onference</w:t>
      </w:r>
      <w:r>
        <w:rPr>
          <w:sz w:val="24"/>
          <w:szCs w:val="24"/>
        </w:rPr>
        <w:t xml:space="preserve">, </w:t>
      </w:r>
      <w:r w:rsidR="006E07D2">
        <w:rPr>
          <w:sz w:val="24"/>
          <w:szCs w:val="24"/>
        </w:rPr>
        <w:t>Victoria</w:t>
      </w:r>
      <w:r>
        <w:rPr>
          <w:sz w:val="24"/>
          <w:szCs w:val="24"/>
        </w:rPr>
        <w:t xml:space="preserve">, </w:t>
      </w:r>
      <w:r w:rsidR="006E07D2">
        <w:rPr>
          <w:sz w:val="24"/>
          <w:szCs w:val="24"/>
        </w:rPr>
        <w:t>British Columbia, Canada</w:t>
      </w:r>
    </w:p>
    <w:p w14:paraId="19C193E0" w14:textId="731ACCA1" w:rsidR="00F410DA" w:rsidRPr="00F410DA" w:rsidRDefault="00F410DA" w:rsidP="004D7E84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Berger, M.S. </w:t>
      </w:r>
      <w:r w:rsidRPr="00F410DA">
        <w:rPr>
          <w:sz w:val="24"/>
          <w:szCs w:val="24"/>
        </w:rPr>
        <w:t xml:space="preserve">2020.  </w:t>
      </w:r>
      <w:r>
        <w:rPr>
          <w:sz w:val="24"/>
          <w:szCs w:val="24"/>
        </w:rPr>
        <w:t>Using temperature and light data loggers to drive an inquiry-based environmental science field lab.  4</w:t>
      </w:r>
      <w:r w:rsidR="006E07D2">
        <w:rPr>
          <w:sz w:val="24"/>
          <w:szCs w:val="24"/>
        </w:rPr>
        <w:t>2</w:t>
      </w:r>
      <w:r>
        <w:rPr>
          <w:sz w:val="24"/>
          <w:szCs w:val="24"/>
        </w:rPr>
        <w:t>nd</w:t>
      </w:r>
      <w:r w:rsidRPr="003F6D21">
        <w:rPr>
          <w:sz w:val="24"/>
          <w:szCs w:val="24"/>
        </w:rPr>
        <w:t xml:space="preserve"> annual Association fo</w:t>
      </w:r>
      <w:r>
        <w:rPr>
          <w:sz w:val="24"/>
          <w:szCs w:val="24"/>
        </w:rPr>
        <w:t>r Biology Laboratory Education c</w:t>
      </w:r>
      <w:r w:rsidRPr="003F6D21">
        <w:rPr>
          <w:sz w:val="24"/>
          <w:szCs w:val="24"/>
        </w:rPr>
        <w:t>onference</w:t>
      </w:r>
      <w:r>
        <w:rPr>
          <w:sz w:val="24"/>
          <w:szCs w:val="24"/>
        </w:rPr>
        <w:t xml:space="preserve">, San Diego, California. – </w:t>
      </w:r>
      <w:r w:rsidRPr="00F410DA">
        <w:rPr>
          <w:sz w:val="24"/>
          <w:szCs w:val="24"/>
          <w:u w:val="single"/>
        </w:rPr>
        <w:t>Canceled due to COVID-19</w:t>
      </w:r>
    </w:p>
    <w:p w14:paraId="3252B9A4" w14:textId="77777777" w:rsidR="00171229" w:rsidRDefault="00171229" w:rsidP="004D7E84">
      <w:pPr>
        <w:spacing w:after="120"/>
        <w:rPr>
          <w:sz w:val="24"/>
          <w:szCs w:val="24"/>
        </w:rPr>
      </w:pPr>
      <w:r w:rsidRPr="00171229">
        <w:rPr>
          <w:b/>
          <w:sz w:val="24"/>
          <w:szCs w:val="24"/>
        </w:rPr>
        <w:t>Berger, M.S.</w:t>
      </w:r>
      <w:r>
        <w:rPr>
          <w:b/>
          <w:sz w:val="24"/>
          <w:szCs w:val="24"/>
        </w:rPr>
        <w:t xml:space="preserve"> </w:t>
      </w:r>
      <w:r w:rsidRPr="00171229">
        <w:rPr>
          <w:sz w:val="24"/>
          <w:szCs w:val="24"/>
        </w:rPr>
        <w:t>and Stephan, M.</w:t>
      </w:r>
      <w:r>
        <w:rPr>
          <w:sz w:val="24"/>
          <w:szCs w:val="24"/>
        </w:rPr>
        <w:t xml:space="preserve">  </w:t>
      </w:r>
      <w:r w:rsidR="004D7E84">
        <w:rPr>
          <w:sz w:val="24"/>
          <w:szCs w:val="24"/>
        </w:rPr>
        <w:t xml:space="preserve">2019. </w:t>
      </w:r>
      <w:r>
        <w:rPr>
          <w:sz w:val="24"/>
          <w:szCs w:val="24"/>
        </w:rPr>
        <w:t>Tapping the tensions between the science and politics of climate change. Center for Environmental Research, Education, and Outreach, WSU.</w:t>
      </w:r>
    </w:p>
    <w:p w14:paraId="2AA88413" w14:textId="77777777" w:rsidR="00F410DA" w:rsidRPr="00171229" w:rsidRDefault="00F410DA" w:rsidP="004D7E84">
      <w:pPr>
        <w:spacing w:after="120"/>
        <w:rPr>
          <w:sz w:val="24"/>
          <w:szCs w:val="24"/>
        </w:rPr>
      </w:pPr>
      <w:r w:rsidRPr="00F410DA">
        <w:rPr>
          <w:b/>
          <w:sz w:val="24"/>
          <w:szCs w:val="24"/>
        </w:rPr>
        <w:t xml:space="preserve">Berger, M.S. </w:t>
      </w:r>
      <w:r>
        <w:rPr>
          <w:sz w:val="24"/>
          <w:szCs w:val="24"/>
        </w:rPr>
        <w:t xml:space="preserve">and </w:t>
      </w:r>
      <w:r w:rsidRPr="00171229">
        <w:rPr>
          <w:sz w:val="24"/>
          <w:szCs w:val="24"/>
        </w:rPr>
        <w:t>Stephan, M.</w:t>
      </w:r>
      <w:r>
        <w:rPr>
          <w:sz w:val="24"/>
          <w:szCs w:val="24"/>
        </w:rPr>
        <w:t xml:space="preserve">  2016.  Climate change: The clash between science and politics.  American Democracy Project seminar, WSU Vancouver</w:t>
      </w:r>
    </w:p>
    <w:p w14:paraId="1DDF88EC" w14:textId="77777777" w:rsidR="00A448BA" w:rsidRPr="00A448BA" w:rsidRDefault="00A448BA" w:rsidP="004D7E84">
      <w:pPr>
        <w:spacing w:after="120"/>
        <w:rPr>
          <w:sz w:val="24"/>
          <w:szCs w:val="24"/>
        </w:rPr>
      </w:pPr>
      <w:r w:rsidRPr="00A448BA">
        <w:rPr>
          <w:b/>
          <w:sz w:val="24"/>
          <w:szCs w:val="24"/>
        </w:rPr>
        <w:t>Berger, M.S.</w:t>
      </w:r>
      <w:r>
        <w:rPr>
          <w:sz w:val="24"/>
          <w:szCs w:val="24"/>
        </w:rPr>
        <w:t xml:space="preserve">  2015.  Utilizing the software package “R” to generate graphs and perform statistical analyses in undergraduate laboratory courses.  37</w:t>
      </w:r>
      <w:r w:rsidRPr="003F6D21">
        <w:rPr>
          <w:sz w:val="24"/>
          <w:szCs w:val="24"/>
        </w:rPr>
        <w:t>th annual Association fo</w:t>
      </w:r>
      <w:r w:rsidR="00BB3EA2">
        <w:rPr>
          <w:sz w:val="24"/>
          <w:szCs w:val="24"/>
        </w:rPr>
        <w:t>r Biology Laboratory Education c</w:t>
      </w:r>
      <w:r w:rsidRPr="003F6D21">
        <w:rPr>
          <w:sz w:val="24"/>
          <w:szCs w:val="24"/>
        </w:rPr>
        <w:t>onference</w:t>
      </w:r>
      <w:r>
        <w:rPr>
          <w:sz w:val="24"/>
          <w:szCs w:val="24"/>
        </w:rPr>
        <w:t>, Boston, Massachusetts.</w:t>
      </w:r>
    </w:p>
    <w:p w14:paraId="23948C2B" w14:textId="77777777" w:rsidR="001006B1" w:rsidRPr="001006B1" w:rsidRDefault="001006B1" w:rsidP="004D7E84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Berger, M.S.</w:t>
      </w:r>
      <w:r w:rsidRPr="001006B1">
        <w:rPr>
          <w:sz w:val="24"/>
          <w:szCs w:val="24"/>
        </w:rPr>
        <w:t xml:space="preserve">, </w:t>
      </w:r>
      <w:proofErr w:type="spellStart"/>
      <w:r w:rsidRPr="001006B1">
        <w:rPr>
          <w:sz w:val="24"/>
          <w:szCs w:val="24"/>
        </w:rPr>
        <w:t>Cantelow</w:t>
      </w:r>
      <w:proofErr w:type="spellEnd"/>
      <w:r w:rsidRPr="001006B1">
        <w:rPr>
          <w:sz w:val="24"/>
          <w:szCs w:val="24"/>
        </w:rPr>
        <w:t xml:space="preserve">, </w:t>
      </w:r>
      <w:r w:rsidR="006911DE">
        <w:rPr>
          <w:sz w:val="24"/>
          <w:szCs w:val="24"/>
        </w:rPr>
        <w:t>V.</w:t>
      </w:r>
      <w:r w:rsidRPr="001006B1">
        <w:rPr>
          <w:sz w:val="24"/>
          <w:szCs w:val="24"/>
        </w:rPr>
        <w:t>, and Wright, M.</w:t>
      </w:r>
      <w:r>
        <w:rPr>
          <w:sz w:val="24"/>
          <w:szCs w:val="24"/>
        </w:rPr>
        <w:t xml:space="preserve">  2013. </w:t>
      </w:r>
      <w:r w:rsidR="00A448BA">
        <w:rPr>
          <w:sz w:val="24"/>
          <w:szCs w:val="24"/>
        </w:rPr>
        <w:t xml:space="preserve"> </w:t>
      </w:r>
      <w:r>
        <w:rPr>
          <w:sz w:val="24"/>
          <w:szCs w:val="24"/>
        </w:rPr>
        <w:t>What’s going on at the coast: Undergraduate student research in invertebrates you know and love. WSU Vancouver Library Encounter Research Conversation.</w:t>
      </w:r>
    </w:p>
    <w:p w14:paraId="14D21D93" w14:textId="77777777" w:rsidR="00514717" w:rsidRDefault="00514717">
      <w:pPr>
        <w:spacing w:after="16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</w:t>
      </w:r>
      <w:r w:rsidR="008377C1">
        <w:rPr>
          <w:sz w:val="24"/>
          <w:szCs w:val="24"/>
        </w:rPr>
        <w:t xml:space="preserve"> 2006</w:t>
      </w:r>
      <w:r>
        <w:rPr>
          <w:sz w:val="24"/>
          <w:szCs w:val="24"/>
        </w:rPr>
        <w:t xml:space="preserve">.  The intertidal from a barnacle’s perspective: thermal stress and juvenile performance.  </w:t>
      </w:r>
      <w:smartTag w:uri="urn:schemas-microsoft-com:office:smarttags" w:element="place">
        <w:smartTag w:uri="urn:schemas-microsoft-com:office:smarttags" w:element="PlaceName">
          <w:r>
            <w:rPr>
              <w:sz w:val="24"/>
              <w:szCs w:val="24"/>
            </w:rPr>
            <w:t>Friday</w:t>
          </w:r>
        </w:smartTag>
        <w:r>
          <w:rPr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sz w:val="24"/>
              <w:szCs w:val="24"/>
            </w:rPr>
            <w:t>Harbor</w:t>
          </w:r>
        </w:smartTag>
      </w:smartTag>
      <w:r>
        <w:rPr>
          <w:sz w:val="24"/>
          <w:szCs w:val="24"/>
        </w:rPr>
        <w:t xml:space="preserve"> Laboratories Seminar.</w:t>
      </w:r>
    </w:p>
    <w:p w14:paraId="5BC53C9C" w14:textId="77777777" w:rsidR="006C3E16" w:rsidRPr="00E3749F" w:rsidRDefault="00514717" w:rsidP="00E3749F">
      <w:pPr>
        <w:spacing w:after="16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 xml:space="preserve">Berger, M.S. </w:t>
      </w:r>
      <w:r w:rsidR="008377C1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2004.  Living in an estuary: juvenile performance and reproductive ecology of the barnacle </w:t>
      </w:r>
      <w:r>
        <w:rPr>
          <w:i/>
          <w:sz w:val="24"/>
          <w:szCs w:val="24"/>
        </w:rPr>
        <w:t xml:space="preserve">Balanus </w:t>
      </w:r>
      <w:proofErr w:type="spellStart"/>
      <w:r>
        <w:rPr>
          <w:i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 along an estuarine gradient.  Bamfield Marine Sciences Centre Seminar.</w:t>
      </w:r>
    </w:p>
    <w:p w14:paraId="38B30CF5" w14:textId="77777777" w:rsidR="00514717" w:rsidRPr="00DA26B0" w:rsidRDefault="00514717" w:rsidP="00DD79FC">
      <w:pPr>
        <w:spacing w:after="40"/>
        <w:rPr>
          <w:b/>
          <w:sz w:val="24"/>
          <w:szCs w:val="24"/>
          <w:u w:val="single"/>
        </w:rPr>
      </w:pPr>
      <w:r w:rsidRPr="00DA26B0">
        <w:rPr>
          <w:b/>
          <w:sz w:val="24"/>
          <w:szCs w:val="24"/>
          <w:u w:val="single"/>
        </w:rPr>
        <w:t xml:space="preserve">Contributed </w:t>
      </w:r>
      <w:r w:rsidR="007529AC">
        <w:rPr>
          <w:b/>
          <w:sz w:val="24"/>
          <w:szCs w:val="24"/>
          <w:u w:val="single"/>
        </w:rPr>
        <w:t>Presentations</w:t>
      </w:r>
      <w:r w:rsidRPr="00DA26B0">
        <w:rPr>
          <w:b/>
          <w:sz w:val="24"/>
          <w:szCs w:val="24"/>
          <w:u w:val="single"/>
        </w:rPr>
        <w:t>:</w:t>
      </w:r>
    </w:p>
    <w:p w14:paraId="4804D624" w14:textId="77777777" w:rsidR="004D7E84" w:rsidRDefault="004D7E84" w:rsidP="00340A68">
      <w:pPr>
        <w:spacing w:after="1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Holmlund, T., Baldwin, K., </w:t>
      </w:r>
      <w:r w:rsidRPr="00932827">
        <w:rPr>
          <w:b/>
          <w:bCs/>
          <w:sz w:val="24"/>
          <w:szCs w:val="24"/>
        </w:rPr>
        <w:t>Berger, M.S.</w:t>
      </w:r>
      <w:r>
        <w:rPr>
          <w:bCs/>
          <w:sz w:val="24"/>
          <w:szCs w:val="24"/>
        </w:rPr>
        <w:t xml:space="preserve">, Egger, A., Morrison, J., Nolet, V., Nollmeyer, G., Rollwagen-Bollens, G., and Watson, F.  2019.  </w:t>
      </w:r>
      <w:r w:rsidRPr="004D7E84">
        <w:rPr>
          <w:bCs/>
          <w:sz w:val="24"/>
          <w:szCs w:val="24"/>
        </w:rPr>
        <w:t xml:space="preserve">A Statewide Collaboration for Integrating Education for Sustainability </w:t>
      </w:r>
      <w:r w:rsidR="00E56F64">
        <w:rPr>
          <w:bCs/>
          <w:sz w:val="24"/>
          <w:szCs w:val="24"/>
        </w:rPr>
        <w:t>i</w:t>
      </w:r>
      <w:r w:rsidRPr="004D7E84">
        <w:rPr>
          <w:bCs/>
          <w:sz w:val="24"/>
          <w:szCs w:val="24"/>
        </w:rPr>
        <w:t>nto Teacher Preparation</w:t>
      </w:r>
      <w:r>
        <w:rPr>
          <w:bCs/>
          <w:sz w:val="24"/>
          <w:szCs w:val="24"/>
        </w:rPr>
        <w:t>. American Education Research Association Annual Meeting, Toronto, Ontario, Canada</w:t>
      </w:r>
    </w:p>
    <w:p w14:paraId="7C97F353" w14:textId="77777777" w:rsidR="00340A68" w:rsidRPr="00932827" w:rsidRDefault="00932827" w:rsidP="00340A68">
      <w:pPr>
        <w:spacing w:after="1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Baldwin, K., </w:t>
      </w:r>
      <w:r w:rsidRPr="00932827">
        <w:rPr>
          <w:b/>
          <w:bCs/>
          <w:sz w:val="24"/>
          <w:szCs w:val="24"/>
        </w:rPr>
        <w:t>Berger, M.S.</w:t>
      </w:r>
      <w:r>
        <w:rPr>
          <w:bCs/>
          <w:sz w:val="24"/>
          <w:szCs w:val="24"/>
        </w:rPr>
        <w:t xml:space="preserve">, Egger, A., Holmlund, T., Morrison, J., Nolet, V., Nollmeyer, G., Rollwagen-Bollens, G., and Watson, F.  2018.  </w:t>
      </w:r>
      <w:r w:rsidR="00340A68" w:rsidRPr="00340A68">
        <w:rPr>
          <w:bCs/>
          <w:sz w:val="24"/>
          <w:szCs w:val="24"/>
        </w:rPr>
        <w:t>Education for Sustainability in Washington’s K-12 STEM Teacher</w:t>
      </w:r>
      <w:r>
        <w:rPr>
          <w:bCs/>
          <w:sz w:val="24"/>
          <w:szCs w:val="24"/>
        </w:rPr>
        <w:t xml:space="preserve"> Preparation Programs.  47</w:t>
      </w:r>
      <w:r w:rsidRPr="00932827">
        <w:rPr>
          <w:bCs/>
          <w:sz w:val="24"/>
          <w:szCs w:val="24"/>
          <w:vertAlign w:val="superscript"/>
        </w:rPr>
        <w:t>th</w:t>
      </w:r>
      <w:r>
        <w:rPr>
          <w:bCs/>
          <w:sz w:val="24"/>
          <w:szCs w:val="24"/>
        </w:rPr>
        <w:t xml:space="preserve"> Annual North American Association for Environmental Education Conference, Spokane, Washington.</w:t>
      </w:r>
    </w:p>
    <w:p w14:paraId="6C5EA598" w14:textId="77777777" w:rsidR="00F47179" w:rsidRPr="00887D92" w:rsidRDefault="00F47179">
      <w:pPr>
        <w:spacing w:after="12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Berger, M.S.,</w:t>
      </w:r>
      <w:r w:rsidRPr="00887D92">
        <w:rPr>
          <w:bCs/>
          <w:sz w:val="24"/>
          <w:szCs w:val="24"/>
        </w:rPr>
        <w:t xml:space="preserve"> Gizerian, S., and Peters, J.</w:t>
      </w:r>
      <w:r w:rsidR="00043C95">
        <w:rPr>
          <w:bCs/>
          <w:sz w:val="24"/>
          <w:szCs w:val="24"/>
        </w:rPr>
        <w:t xml:space="preserve"> (co-presenters).</w:t>
      </w:r>
      <w:r w:rsidRPr="00887D92">
        <w:rPr>
          <w:bCs/>
          <w:sz w:val="24"/>
          <w:szCs w:val="24"/>
        </w:rPr>
        <w:t xml:space="preserve">  </w:t>
      </w:r>
      <w:r w:rsidR="00887D92">
        <w:rPr>
          <w:bCs/>
          <w:sz w:val="24"/>
          <w:szCs w:val="24"/>
        </w:rPr>
        <w:t xml:space="preserve">2018.  </w:t>
      </w:r>
      <w:r w:rsidR="00887D92" w:rsidRPr="00887D92">
        <w:rPr>
          <w:bCs/>
          <w:sz w:val="24"/>
          <w:szCs w:val="24"/>
        </w:rPr>
        <w:t>From</w:t>
      </w:r>
      <w:r w:rsidR="00887D92">
        <w:rPr>
          <w:bCs/>
          <w:sz w:val="24"/>
          <w:szCs w:val="24"/>
        </w:rPr>
        <w:t xml:space="preserve"> content to community engagement: service-learning in the sciences.</w:t>
      </w:r>
      <w:r w:rsidR="002B3AD6">
        <w:rPr>
          <w:bCs/>
          <w:sz w:val="24"/>
          <w:szCs w:val="24"/>
        </w:rPr>
        <w:t xml:space="preserve"> </w:t>
      </w:r>
      <w:r w:rsidR="00887D92">
        <w:rPr>
          <w:bCs/>
          <w:sz w:val="24"/>
          <w:szCs w:val="24"/>
        </w:rPr>
        <w:t>4</w:t>
      </w:r>
      <w:r w:rsidR="00887D92" w:rsidRPr="00887D92">
        <w:rPr>
          <w:bCs/>
          <w:sz w:val="24"/>
          <w:szCs w:val="24"/>
          <w:vertAlign w:val="superscript"/>
        </w:rPr>
        <w:t>th</w:t>
      </w:r>
      <w:r w:rsidR="00887D92">
        <w:rPr>
          <w:bCs/>
          <w:sz w:val="24"/>
          <w:szCs w:val="24"/>
        </w:rPr>
        <w:t xml:space="preserve"> Annual Community Engagement Institute Conference, Spokane, Washington.</w:t>
      </w:r>
    </w:p>
    <w:p w14:paraId="0603AE89" w14:textId="77777777" w:rsidR="00DF1631" w:rsidRPr="00DF1631" w:rsidRDefault="00DF1631">
      <w:pPr>
        <w:spacing w:after="12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Berger, M.S</w:t>
      </w:r>
      <w:r w:rsidR="00C16FE1">
        <w:rPr>
          <w:bCs/>
          <w:sz w:val="24"/>
          <w:szCs w:val="24"/>
        </w:rPr>
        <w:t xml:space="preserve">.  2014.  </w:t>
      </w:r>
      <w:r w:rsidR="00C16FE1" w:rsidRPr="007C2975">
        <w:rPr>
          <w:sz w:val="24"/>
          <w:szCs w:val="24"/>
        </w:rPr>
        <w:t>Integrating the software package “R” in skill-based introductory biology labs to enhance student graphing skills</w:t>
      </w:r>
      <w:r w:rsidR="00C16FE1">
        <w:rPr>
          <w:sz w:val="24"/>
          <w:szCs w:val="24"/>
        </w:rPr>
        <w:t>.  36</w:t>
      </w:r>
      <w:r w:rsidR="00C16FE1" w:rsidRPr="003F6D21">
        <w:rPr>
          <w:sz w:val="24"/>
          <w:szCs w:val="24"/>
        </w:rPr>
        <w:t xml:space="preserve">th </w:t>
      </w:r>
      <w:r w:rsidR="00887D92">
        <w:rPr>
          <w:sz w:val="24"/>
          <w:szCs w:val="24"/>
        </w:rPr>
        <w:t>A</w:t>
      </w:r>
      <w:r w:rsidR="00C16FE1" w:rsidRPr="003F6D21">
        <w:rPr>
          <w:sz w:val="24"/>
          <w:szCs w:val="24"/>
        </w:rPr>
        <w:t>nnual Association for Biology Laboratory Education conference</w:t>
      </w:r>
      <w:r w:rsidR="00C16FE1">
        <w:rPr>
          <w:sz w:val="24"/>
          <w:szCs w:val="24"/>
        </w:rPr>
        <w:t>, Eugene, Oregon.</w:t>
      </w:r>
    </w:p>
    <w:p w14:paraId="564B6A0D" w14:textId="77777777" w:rsidR="00514717" w:rsidRDefault="00514717">
      <w:pPr>
        <w:spacing w:after="12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 2006.  Variation of life-history traits and stable isotope ratios in </w:t>
      </w:r>
      <w:r>
        <w:rPr>
          <w:i/>
          <w:iCs/>
          <w:sz w:val="24"/>
          <w:szCs w:val="24"/>
        </w:rPr>
        <w:t>Strongylocentrotus</w:t>
      </w:r>
      <w:r>
        <w:rPr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franciscanus</w:t>
      </w:r>
      <w:proofErr w:type="spellEnd"/>
      <w:r>
        <w:rPr>
          <w:sz w:val="24"/>
          <w:szCs w:val="24"/>
        </w:rPr>
        <w:t xml:space="preserve"> along a wave exposure gradient.  Western Society of Naturalists 87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Annual Meeting,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Redmond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sz w:val="24"/>
              <w:szCs w:val="24"/>
            </w:rPr>
            <w:t>Washington</w:t>
          </w:r>
        </w:smartTag>
      </w:smartTag>
      <w:r>
        <w:rPr>
          <w:sz w:val="24"/>
          <w:szCs w:val="24"/>
        </w:rPr>
        <w:t>.</w:t>
      </w:r>
    </w:p>
    <w:p w14:paraId="26305BFA" w14:textId="77777777" w:rsidR="00514717" w:rsidRDefault="00514717">
      <w:pPr>
        <w:spacing w:after="120"/>
        <w:rPr>
          <w:iCs/>
          <w:sz w:val="24"/>
          <w:szCs w:val="24"/>
        </w:rPr>
      </w:pPr>
      <w:r w:rsidRPr="006F4C1E">
        <w:rPr>
          <w:b/>
          <w:bCs/>
          <w:sz w:val="24"/>
          <w:szCs w:val="24"/>
        </w:rPr>
        <w:lastRenderedPageBreak/>
        <w:t xml:space="preserve">Berger, M.S. </w:t>
      </w:r>
      <w:r>
        <w:rPr>
          <w:sz w:val="24"/>
          <w:szCs w:val="24"/>
        </w:rPr>
        <w:t xml:space="preserve"> 2004.  Juvenile performance and reproductive ecology of the barnacle </w:t>
      </w:r>
      <w:r>
        <w:rPr>
          <w:i/>
          <w:iCs/>
          <w:sz w:val="24"/>
          <w:szCs w:val="24"/>
        </w:rPr>
        <w:t xml:space="preserve">Balanus </w:t>
      </w:r>
      <w:proofErr w:type="spellStart"/>
      <w:r>
        <w:rPr>
          <w:i/>
          <w:iCs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 along an estuarine gradient.  </w:t>
      </w:r>
      <w:r>
        <w:rPr>
          <w:iCs/>
          <w:sz w:val="24"/>
          <w:szCs w:val="24"/>
        </w:rPr>
        <w:t>VI International Larval Biology Conference, Hong Kong.</w:t>
      </w:r>
    </w:p>
    <w:p w14:paraId="284544D6" w14:textId="77777777" w:rsidR="00514717" w:rsidRDefault="00514717">
      <w:pPr>
        <w:spacing w:after="120"/>
        <w:rPr>
          <w:iCs/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 2004.  Juvenile performance of the barnacle </w:t>
      </w:r>
      <w:r>
        <w:rPr>
          <w:i/>
          <w:iCs/>
          <w:sz w:val="24"/>
          <w:szCs w:val="24"/>
        </w:rPr>
        <w:t xml:space="preserve">Balanus </w:t>
      </w:r>
      <w:proofErr w:type="spellStart"/>
      <w:r>
        <w:rPr>
          <w:i/>
          <w:iCs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 along an estuarine gradient.  </w:t>
      </w:r>
      <w:r>
        <w:rPr>
          <w:iCs/>
          <w:sz w:val="24"/>
          <w:szCs w:val="24"/>
        </w:rPr>
        <w:t xml:space="preserve">Society for Integrative and Comparative Biology Annual Meeting, </w:t>
      </w:r>
      <w:smartTag w:uri="urn:schemas-microsoft-com:office:smarttags" w:element="place">
        <w:smartTag w:uri="urn:schemas-microsoft-com:office:smarttags" w:element="City">
          <w:r>
            <w:rPr>
              <w:iCs/>
              <w:sz w:val="24"/>
              <w:szCs w:val="24"/>
            </w:rPr>
            <w:t>New Orleans</w:t>
          </w:r>
        </w:smartTag>
        <w:r w:rsidR="00DD79FC">
          <w:rPr>
            <w:iCs/>
            <w:sz w:val="24"/>
            <w:szCs w:val="24"/>
          </w:rPr>
          <w:t xml:space="preserve">, </w:t>
        </w:r>
        <w:smartTag w:uri="urn:schemas-microsoft-com:office:smarttags" w:element="State">
          <w:r w:rsidR="00DD79FC">
            <w:rPr>
              <w:iCs/>
              <w:sz w:val="24"/>
              <w:szCs w:val="24"/>
            </w:rPr>
            <w:t>La</w:t>
          </w:r>
          <w:r>
            <w:rPr>
              <w:iCs/>
              <w:sz w:val="24"/>
              <w:szCs w:val="24"/>
            </w:rPr>
            <w:t>.</w:t>
          </w:r>
        </w:smartTag>
      </w:smartTag>
    </w:p>
    <w:p w14:paraId="046E965E" w14:textId="77777777" w:rsidR="00514717" w:rsidRDefault="00514717">
      <w:pPr>
        <w:spacing w:after="12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 2003.  Reproductive ecology of the intertidal barnacle </w:t>
      </w:r>
      <w:r>
        <w:rPr>
          <w:i/>
          <w:sz w:val="24"/>
          <w:szCs w:val="24"/>
        </w:rPr>
        <w:t xml:space="preserve">Balanus </w:t>
      </w:r>
      <w:proofErr w:type="spellStart"/>
      <w:r>
        <w:rPr>
          <w:i/>
          <w:sz w:val="24"/>
          <w:szCs w:val="24"/>
        </w:rPr>
        <w:t>glandula</w:t>
      </w:r>
      <w:proofErr w:type="spellEnd"/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along an estuarine gradient.  Western Society of Naturalists 84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Annual Meeting,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Long Beach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sz w:val="24"/>
              <w:szCs w:val="24"/>
            </w:rPr>
            <w:t>California</w:t>
          </w:r>
        </w:smartTag>
      </w:smartTag>
      <w:r>
        <w:rPr>
          <w:sz w:val="24"/>
          <w:szCs w:val="24"/>
        </w:rPr>
        <w:t>.</w:t>
      </w:r>
    </w:p>
    <w:p w14:paraId="218B58B6" w14:textId="77777777" w:rsidR="00514717" w:rsidRDefault="00514717">
      <w:pPr>
        <w:spacing w:after="12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 2002.  Juvenile performance of the barnacle </w:t>
      </w:r>
      <w:r>
        <w:rPr>
          <w:i/>
          <w:sz w:val="24"/>
          <w:szCs w:val="24"/>
        </w:rPr>
        <w:t xml:space="preserve">Balanus </w:t>
      </w:r>
      <w:proofErr w:type="spellStart"/>
      <w:r>
        <w:rPr>
          <w:i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 along an estuarine gradient.  Western Society of Naturalists 83</w:t>
      </w:r>
      <w:r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Annual Meeting,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Monterey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sz w:val="24"/>
              <w:szCs w:val="24"/>
            </w:rPr>
            <w:t>California</w:t>
          </w:r>
        </w:smartTag>
      </w:smartTag>
      <w:r>
        <w:rPr>
          <w:sz w:val="24"/>
          <w:szCs w:val="24"/>
        </w:rPr>
        <w:t>.</w:t>
      </w:r>
    </w:p>
    <w:p w14:paraId="79D6F94F" w14:textId="77777777" w:rsidR="00514717" w:rsidRDefault="00514717">
      <w:pPr>
        <w:spacing w:after="12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 2000.  Adaptive phenotypic plasticity in the feeding structure of the sand dollar, </w:t>
      </w:r>
      <w:proofErr w:type="spellStart"/>
      <w:r>
        <w:rPr>
          <w:i/>
          <w:sz w:val="24"/>
          <w:szCs w:val="24"/>
        </w:rPr>
        <w:t>Dendraster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excentricus</w:t>
      </w:r>
      <w:proofErr w:type="spellEnd"/>
      <w:r>
        <w:rPr>
          <w:sz w:val="24"/>
          <w:szCs w:val="24"/>
        </w:rPr>
        <w:t xml:space="preserve">, in relation to time to metamorphosis and juvenile size.  IV International Larval Biology Meetings,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Santa Cruz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sz w:val="24"/>
              <w:szCs w:val="24"/>
            </w:rPr>
            <w:t>California</w:t>
          </w:r>
        </w:smartTag>
      </w:smartTag>
      <w:r>
        <w:rPr>
          <w:sz w:val="24"/>
          <w:szCs w:val="24"/>
        </w:rPr>
        <w:t>.</w:t>
      </w:r>
    </w:p>
    <w:p w14:paraId="47273892" w14:textId="77777777" w:rsidR="00514717" w:rsidRDefault="00514717" w:rsidP="004455E5">
      <w:pPr>
        <w:spacing w:after="16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and Whitlatch, R.B.  1998.  Predator-prey relations between the green crab, </w:t>
      </w:r>
      <w:proofErr w:type="spellStart"/>
      <w:r>
        <w:rPr>
          <w:i/>
          <w:sz w:val="24"/>
          <w:szCs w:val="24"/>
        </w:rPr>
        <w:t>Carcinus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maenas</w:t>
      </w:r>
      <w:proofErr w:type="spellEnd"/>
      <w:r>
        <w:rPr>
          <w:sz w:val="24"/>
          <w:szCs w:val="24"/>
        </w:rPr>
        <w:t xml:space="preserve"> and three small gastropods</w:t>
      </w:r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Mitrella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lunata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Anachis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lafresnayi</w:t>
      </w:r>
      <w:proofErr w:type="spellEnd"/>
      <w:r>
        <w:rPr>
          <w:sz w:val="24"/>
          <w:szCs w:val="24"/>
        </w:rPr>
        <w:t xml:space="preserve">, and </w:t>
      </w:r>
      <w:proofErr w:type="spellStart"/>
      <w:r>
        <w:rPr>
          <w:i/>
          <w:sz w:val="24"/>
          <w:szCs w:val="24"/>
        </w:rPr>
        <w:t>Anachis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avara</w:t>
      </w:r>
      <w:proofErr w:type="spellEnd"/>
      <w:r>
        <w:rPr>
          <w:sz w:val="24"/>
          <w:szCs w:val="24"/>
        </w:rPr>
        <w:t>.  27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Annual Benthic Ecology Meeting, Melbourne, Florida.</w:t>
      </w:r>
    </w:p>
    <w:p w14:paraId="46B21008" w14:textId="77777777" w:rsidR="00514717" w:rsidRPr="00DA26B0" w:rsidRDefault="00150870" w:rsidP="004455E5">
      <w:pPr>
        <w:spacing w:after="40"/>
        <w:rPr>
          <w:b/>
          <w:sz w:val="24"/>
          <w:szCs w:val="24"/>
          <w:u w:val="single"/>
        </w:rPr>
      </w:pPr>
      <w:r w:rsidRPr="00DA26B0">
        <w:rPr>
          <w:b/>
          <w:sz w:val="24"/>
          <w:szCs w:val="24"/>
          <w:u w:val="single"/>
        </w:rPr>
        <w:t xml:space="preserve">Selected </w:t>
      </w:r>
      <w:r w:rsidR="00514717" w:rsidRPr="00DA26B0">
        <w:rPr>
          <w:b/>
          <w:sz w:val="24"/>
          <w:szCs w:val="24"/>
          <w:u w:val="single"/>
        </w:rPr>
        <w:t>Contributed Posters:</w:t>
      </w:r>
    </w:p>
    <w:p w14:paraId="381DD853" w14:textId="77777777" w:rsidR="00AC3D74" w:rsidRDefault="00AC3D74" w:rsidP="003F6D21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Berger, M.S. </w:t>
      </w:r>
      <w:r w:rsidR="000F082C">
        <w:rPr>
          <w:b/>
          <w:sz w:val="24"/>
          <w:szCs w:val="24"/>
        </w:rPr>
        <w:t xml:space="preserve"> </w:t>
      </w:r>
      <w:r w:rsidRPr="000F082C">
        <w:rPr>
          <w:sz w:val="24"/>
          <w:szCs w:val="24"/>
        </w:rPr>
        <w:t>2019.</w:t>
      </w:r>
      <w:r>
        <w:rPr>
          <w:b/>
          <w:sz w:val="24"/>
          <w:szCs w:val="24"/>
        </w:rPr>
        <w:t xml:space="preserve"> </w:t>
      </w:r>
      <w:r w:rsidR="000F082C">
        <w:rPr>
          <w:b/>
          <w:sz w:val="24"/>
          <w:szCs w:val="24"/>
        </w:rPr>
        <w:t xml:space="preserve"> </w:t>
      </w:r>
      <w:r w:rsidR="000F082C" w:rsidRPr="000F082C">
        <w:rPr>
          <w:sz w:val="24"/>
          <w:szCs w:val="24"/>
        </w:rPr>
        <w:t xml:space="preserve">Service Learning in the Sciences: Student perception before and after working with a community partner.  </w:t>
      </w:r>
      <w:r>
        <w:rPr>
          <w:sz w:val="24"/>
          <w:szCs w:val="24"/>
        </w:rPr>
        <w:t>41st</w:t>
      </w:r>
      <w:r w:rsidRPr="003F6D21">
        <w:rPr>
          <w:sz w:val="24"/>
          <w:szCs w:val="24"/>
        </w:rPr>
        <w:t xml:space="preserve"> annual Association for Biology Laboratory Education conference</w:t>
      </w:r>
      <w:r>
        <w:rPr>
          <w:sz w:val="24"/>
          <w:szCs w:val="24"/>
        </w:rPr>
        <w:t xml:space="preserve">, </w:t>
      </w:r>
      <w:r w:rsidR="000F082C" w:rsidRPr="000F082C">
        <w:rPr>
          <w:sz w:val="24"/>
          <w:szCs w:val="24"/>
        </w:rPr>
        <w:t>Ottawa, Ontario, Canada</w:t>
      </w:r>
      <w:r>
        <w:rPr>
          <w:sz w:val="24"/>
          <w:szCs w:val="24"/>
        </w:rPr>
        <w:t>.</w:t>
      </w:r>
    </w:p>
    <w:p w14:paraId="6C00C4B0" w14:textId="77777777" w:rsidR="008D3AFC" w:rsidRPr="00E3749F" w:rsidRDefault="008D3AFC" w:rsidP="003F6D21">
      <w:pPr>
        <w:spacing w:after="120"/>
        <w:rPr>
          <w:bCs/>
          <w:sz w:val="24"/>
          <w:szCs w:val="24"/>
        </w:rPr>
      </w:pPr>
      <w:r w:rsidRPr="008D3AFC">
        <w:rPr>
          <w:bCs/>
          <w:sz w:val="24"/>
          <w:szCs w:val="24"/>
        </w:rPr>
        <w:t xml:space="preserve">Baldwin, K., </w:t>
      </w:r>
      <w:r w:rsidRPr="008D3AFC">
        <w:rPr>
          <w:b/>
          <w:bCs/>
          <w:sz w:val="24"/>
          <w:szCs w:val="24"/>
        </w:rPr>
        <w:t>Berger, M.S.</w:t>
      </w:r>
      <w:r w:rsidRPr="008D3AFC">
        <w:rPr>
          <w:bCs/>
          <w:sz w:val="24"/>
          <w:szCs w:val="24"/>
        </w:rPr>
        <w:t>, Egger, A., Geary, E., Holmlund, T., Morrison, J., Nolet, V., Nollmeyer, G., Rollwagen-Bollens,</w:t>
      </w:r>
      <w:r>
        <w:rPr>
          <w:bCs/>
          <w:sz w:val="24"/>
          <w:szCs w:val="24"/>
        </w:rPr>
        <w:t xml:space="preserve"> G., &amp; Watson, F.  2019</w:t>
      </w:r>
      <w:r w:rsidRPr="008D3AFC">
        <w:rPr>
          <w:bCs/>
          <w:sz w:val="24"/>
          <w:szCs w:val="24"/>
        </w:rPr>
        <w:t>. NextGen STEM teacher preparation and education for sustainability (EfS): From framework dev</w:t>
      </w:r>
      <w:r>
        <w:rPr>
          <w:bCs/>
          <w:sz w:val="24"/>
          <w:szCs w:val="24"/>
        </w:rPr>
        <w:t xml:space="preserve">elopment to landscape analysis.  </w:t>
      </w:r>
      <w:r w:rsidRPr="008D3AFC">
        <w:rPr>
          <w:bCs/>
          <w:sz w:val="24"/>
          <w:szCs w:val="24"/>
        </w:rPr>
        <w:t xml:space="preserve">Hawaii International Conference on Education (HICE), Honolulu, </w:t>
      </w:r>
      <w:r>
        <w:rPr>
          <w:bCs/>
          <w:sz w:val="24"/>
          <w:szCs w:val="24"/>
        </w:rPr>
        <w:t>Hawaii</w:t>
      </w:r>
      <w:r w:rsidRPr="008D3AFC">
        <w:rPr>
          <w:bCs/>
          <w:sz w:val="24"/>
          <w:szCs w:val="24"/>
        </w:rPr>
        <w:t>.</w:t>
      </w:r>
    </w:p>
    <w:p w14:paraId="74867A49" w14:textId="77777777" w:rsidR="00AB13CD" w:rsidRDefault="00AB13CD" w:rsidP="003F6D21">
      <w:pPr>
        <w:spacing w:after="120"/>
        <w:rPr>
          <w:sz w:val="24"/>
          <w:szCs w:val="24"/>
        </w:rPr>
      </w:pPr>
      <w:r w:rsidRPr="00AB13CD">
        <w:rPr>
          <w:b/>
          <w:sz w:val="24"/>
          <w:szCs w:val="24"/>
        </w:rPr>
        <w:t>Berger, M.S.</w:t>
      </w:r>
      <w:r>
        <w:rPr>
          <w:sz w:val="24"/>
          <w:szCs w:val="24"/>
        </w:rPr>
        <w:t xml:space="preserve">  2017.  </w:t>
      </w:r>
      <w:r w:rsidRPr="00AB13CD">
        <w:rPr>
          <w:sz w:val="24"/>
          <w:szCs w:val="24"/>
        </w:rPr>
        <w:t>Does lecture attendance matter: Using clicker data to assess the role of lecture attendance on student performance.</w:t>
      </w:r>
      <w:r>
        <w:rPr>
          <w:sz w:val="24"/>
          <w:szCs w:val="24"/>
        </w:rPr>
        <w:t xml:space="preserve">  39</w:t>
      </w:r>
      <w:r w:rsidRPr="003F6D21">
        <w:rPr>
          <w:sz w:val="24"/>
          <w:szCs w:val="24"/>
        </w:rPr>
        <w:t>th annual Association for Biology Laboratory Education conference</w:t>
      </w:r>
      <w:r>
        <w:rPr>
          <w:sz w:val="24"/>
          <w:szCs w:val="24"/>
        </w:rPr>
        <w:t>, Madison, Wisconsin.</w:t>
      </w:r>
    </w:p>
    <w:p w14:paraId="660E4784" w14:textId="77777777" w:rsidR="00B95D9A" w:rsidRPr="00B95D9A" w:rsidRDefault="00B95D9A" w:rsidP="003F6D21">
      <w:pPr>
        <w:spacing w:after="120"/>
        <w:rPr>
          <w:bCs/>
          <w:sz w:val="24"/>
          <w:szCs w:val="24"/>
        </w:rPr>
      </w:pPr>
      <w:r w:rsidRPr="00B95D9A">
        <w:rPr>
          <w:sz w:val="24"/>
          <w:szCs w:val="24"/>
        </w:rPr>
        <w:t xml:space="preserve">Wright, M., </w:t>
      </w:r>
      <w:proofErr w:type="spellStart"/>
      <w:r w:rsidRPr="00B95D9A">
        <w:rPr>
          <w:sz w:val="24"/>
          <w:szCs w:val="24"/>
        </w:rPr>
        <w:t>Cantelow</w:t>
      </w:r>
      <w:proofErr w:type="spellEnd"/>
      <w:r w:rsidRPr="00B95D9A">
        <w:rPr>
          <w:sz w:val="24"/>
          <w:szCs w:val="24"/>
        </w:rPr>
        <w:t>, V., and</w:t>
      </w:r>
      <w:r w:rsidRPr="00B95D9A">
        <w:rPr>
          <w:b/>
          <w:sz w:val="24"/>
          <w:szCs w:val="24"/>
        </w:rPr>
        <w:t xml:space="preserve"> Berger, M.S.</w:t>
      </w:r>
      <w:r>
        <w:rPr>
          <w:bCs/>
          <w:sz w:val="24"/>
          <w:szCs w:val="24"/>
        </w:rPr>
        <w:t xml:space="preserve"> </w:t>
      </w:r>
      <w:r w:rsidR="007F2FE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2014.  The effect of wave e</w:t>
      </w:r>
      <w:r w:rsidRPr="00B95D9A">
        <w:rPr>
          <w:bCs/>
          <w:sz w:val="24"/>
          <w:szCs w:val="24"/>
        </w:rPr>
        <w:t xml:space="preserve">xposure on </w:t>
      </w:r>
      <w:r w:rsidRPr="00B95D9A">
        <w:rPr>
          <w:bCs/>
          <w:i/>
          <w:sz w:val="24"/>
          <w:szCs w:val="24"/>
        </w:rPr>
        <w:t>Mytilus californianus</w:t>
      </w:r>
      <w:r>
        <w:rPr>
          <w:bCs/>
          <w:sz w:val="24"/>
          <w:szCs w:val="24"/>
        </w:rPr>
        <w:t xml:space="preserve"> mussel shell m</w:t>
      </w:r>
      <w:r w:rsidRPr="00B95D9A">
        <w:rPr>
          <w:bCs/>
          <w:sz w:val="24"/>
          <w:szCs w:val="24"/>
        </w:rPr>
        <w:t>orphology</w:t>
      </w:r>
      <w:r>
        <w:rPr>
          <w:bCs/>
          <w:sz w:val="24"/>
          <w:szCs w:val="24"/>
        </w:rPr>
        <w:t>.  WSU Vancouver Research Showcase, Vancouver, Washington.</w:t>
      </w:r>
    </w:p>
    <w:p w14:paraId="4CDA7CAD" w14:textId="77777777" w:rsidR="003F6D21" w:rsidRDefault="003F6D21" w:rsidP="003F6D21">
      <w:pPr>
        <w:spacing w:after="1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Berger, M.S.  </w:t>
      </w:r>
      <w:r w:rsidRPr="003F6D21">
        <w:rPr>
          <w:bCs/>
          <w:sz w:val="24"/>
          <w:szCs w:val="24"/>
        </w:rPr>
        <w:t>2013</w:t>
      </w:r>
      <w:r>
        <w:rPr>
          <w:bCs/>
          <w:sz w:val="24"/>
          <w:szCs w:val="24"/>
        </w:rPr>
        <w:t xml:space="preserve">.  </w:t>
      </w:r>
      <w:r w:rsidRPr="003F6D21">
        <w:rPr>
          <w:sz w:val="24"/>
          <w:szCs w:val="24"/>
        </w:rPr>
        <w:t>Utilizing the software package “R” to integrate graphical and statistical analysis in undergraduate laboratory courses.</w:t>
      </w:r>
      <w:r>
        <w:rPr>
          <w:sz w:val="24"/>
          <w:szCs w:val="24"/>
        </w:rPr>
        <w:t xml:space="preserve">  </w:t>
      </w:r>
      <w:r w:rsidRPr="003F6D21">
        <w:rPr>
          <w:sz w:val="24"/>
          <w:szCs w:val="24"/>
        </w:rPr>
        <w:t>35th annual Association for Biology Laboratory Education conference</w:t>
      </w:r>
      <w:r>
        <w:rPr>
          <w:sz w:val="24"/>
          <w:szCs w:val="24"/>
        </w:rPr>
        <w:t>, Calgary, Alberta, Canada.</w:t>
      </w:r>
    </w:p>
    <w:p w14:paraId="74EDDDFF" w14:textId="77777777" w:rsidR="00771FB1" w:rsidRPr="001D294C" w:rsidRDefault="00771FB1" w:rsidP="00771FB1">
      <w:pPr>
        <w:spacing w:after="120"/>
      </w:pPr>
      <w:r>
        <w:rPr>
          <w:sz w:val="24"/>
          <w:szCs w:val="24"/>
        </w:rPr>
        <w:t>Abu Alia</w:t>
      </w:r>
      <w:r w:rsidRPr="004068CF">
        <w:rPr>
          <w:sz w:val="24"/>
          <w:szCs w:val="24"/>
        </w:rPr>
        <w:t>,</w:t>
      </w:r>
      <w:r>
        <w:rPr>
          <w:sz w:val="24"/>
          <w:szCs w:val="24"/>
        </w:rPr>
        <w:t xml:space="preserve"> S., </w:t>
      </w:r>
      <w:proofErr w:type="spellStart"/>
      <w:r w:rsidRPr="004068CF">
        <w:rPr>
          <w:sz w:val="24"/>
          <w:szCs w:val="24"/>
        </w:rPr>
        <w:t>Boneski</w:t>
      </w:r>
      <w:proofErr w:type="spellEnd"/>
      <w:r w:rsidRPr="004068CF">
        <w:rPr>
          <w:sz w:val="24"/>
          <w:szCs w:val="24"/>
        </w:rPr>
        <w:t>,</w:t>
      </w:r>
      <w:r>
        <w:rPr>
          <w:sz w:val="24"/>
          <w:szCs w:val="24"/>
        </w:rPr>
        <w:t xml:space="preserve"> R., </w:t>
      </w:r>
      <w:proofErr w:type="spellStart"/>
      <w:r w:rsidRPr="004068CF">
        <w:rPr>
          <w:sz w:val="24"/>
          <w:szCs w:val="24"/>
        </w:rPr>
        <w:t>Cantelow</w:t>
      </w:r>
      <w:proofErr w:type="spellEnd"/>
      <w:r w:rsidRPr="004068CF">
        <w:rPr>
          <w:sz w:val="24"/>
          <w:szCs w:val="24"/>
        </w:rPr>
        <w:t>,</w:t>
      </w:r>
      <w:r>
        <w:rPr>
          <w:sz w:val="24"/>
          <w:szCs w:val="24"/>
        </w:rPr>
        <w:t xml:space="preserve"> V., </w:t>
      </w:r>
      <w:r w:rsidRPr="004068CF">
        <w:rPr>
          <w:sz w:val="24"/>
          <w:szCs w:val="24"/>
        </w:rPr>
        <w:t>Ellis,</w:t>
      </w:r>
      <w:r>
        <w:rPr>
          <w:sz w:val="24"/>
          <w:szCs w:val="24"/>
        </w:rPr>
        <w:t xml:space="preserve"> E., </w:t>
      </w:r>
      <w:r w:rsidRPr="004068CF">
        <w:rPr>
          <w:sz w:val="24"/>
          <w:szCs w:val="24"/>
        </w:rPr>
        <w:t>Fox,</w:t>
      </w:r>
      <w:r>
        <w:rPr>
          <w:sz w:val="24"/>
          <w:szCs w:val="24"/>
        </w:rPr>
        <w:t xml:space="preserve"> C., </w:t>
      </w:r>
      <w:r w:rsidRPr="004068CF">
        <w:rPr>
          <w:sz w:val="24"/>
          <w:szCs w:val="24"/>
        </w:rPr>
        <w:t>Hernandez,</w:t>
      </w:r>
      <w:r>
        <w:rPr>
          <w:sz w:val="24"/>
          <w:szCs w:val="24"/>
        </w:rPr>
        <w:t xml:space="preserve"> D., </w:t>
      </w:r>
      <w:r w:rsidRPr="004068CF">
        <w:rPr>
          <w:sz w:val="24"/>
          <w:szCs w:val="24"/>
        </w:rPr>
        <w:t>Johnson,</w:t>
      </w:r>
      <w:r>
        <w:rPr>
          <w:sz w:val="24"/>
          <w:szCs w:val="24"/>
        </w:rPr>
        <w:t xml:space="preserve"> C., </w:t>
      </w:r>
      <w:r w:rsidRPr="004068CF">
        <w:rPr>
          <w:sz w:val="24"/>
          <w:szCs w:val="24"/>
        </w:rPr>
        <w:t>Jones,</w:t>
      </w:r>
      <w:r>
        <w:rPr>
          <w:sz w:val="24"/>
          <w:szCs w:val="24"/>
        </w:rPr>
        <w:t xml:space="preserve"> D., </w:t>
      </w:r>
      <w:proofErr w:type="spellStart"/>
      <w:r w:rsidRPr="001D294C">
        <w:rPr>
          <w:sz w:val="24"/>
          <w:szCs w:val="24"/>
        </w:rPr>
        <w:t>Kobylnik</w:t>
      </w:r>
      <w:proofErr w:type="spellEnd"/>
      <w:r w:rsidRPr="001D294C">
        <w:rPr>
          <w:sz w:val="24"/>
          <w:szCs w:val="24"/>
        </w:rPr>
        <w:t xml:space="preserve">, M., Leavitt, E., Miller, J., </w:t>
      </w:r>
      <w:proofErr w:type="spellStart"/>
      <w:r w:rsidRPr="001D294C">
        <w:rPr>
          <w:sz w:val="24"/>
          <w:szCs w:val="24"/>
        </w:rPr>
        <w:t>Mudryy</w:t>
      </w:r>
      <w:proofErr w:type="spellEnd"/>
      <w:r w:rsidRPr="001D294C">
        <w:rPr>
          <w:sz w:val="24"/>
          <w:szCs w:val="24"/>
        </w:rPr>
        <w:t xml:space="preserve">, D., </w:t>
      </w:r>
      <w:proofErr w:type="spellStart"/>
      <w:r w:rsidRPr="001D294C">
        <w:rPr>
          <w:sz w:val="24"/>
          <w:szCs w:val="24"/>
        </w:rPr>
        <w:t>Nematian</w:t>
      </w:r>
      <w:proofErr w:type="spellEnd"/>
      <w:r w:rsidRPr="001D294C">
        <w:rPr>
          <w:sz w:val="24"/>
          <w:szCs w:val="24"/>
        </w:rPr>
        <w:t xml:space="preserve">, N., Nguyen, T., Phillips, C., </w:t>
      </w:r>
      <w:proofErr w:type="spellStart"/>
      <w:r w:rsidRPr="001D294C">
        <w:rPr>
          <w:sz w:val="24"/>
          <w:szCs w:val="24"/>
        </w:rPr>
        <w:t>Pravisay</w:t>
      </w:r>
      <w:proofErr w:type="spellEnd"/>
      <w:r w:rsidRPr="001D294C">
        <w:rPr>
          <w:sz w:val="24"/>
          <w:szCs w:val="24"/>
        </w:rPr>
        <w:t xml:space="preserve">, K., Sarkinen, N., </w:t>
      </w:r>
      <w:proofErr w:type="spellStart"/>
      <w:r w:rsidRPr="001D294C">
        <w:rPr>
          <w:sz w:val="24"/>
          <w:szCs w:val="24"/>
        </w:rPr>
        <w:t>Southafeng</w:t>
      </w:r>
      <w:proofErr w:type="spellEnd"/>
      <w:r w:rsidRPr="001D294C">
        <w:rPr>
          <w:sz w:val="24"/>
          <w:szCs w:val="24"/>
        </w:rPr>
        <w:t xml:space="preserve">, S., Spears, M., Stepniak, J., Yelverton, E., </w:t>
      </w:r>
      <w:r w:rsidRPr="001D294C">
        <w:rPr>
          <w:b/>
          <w:sz w:val="24"/>
          <w:szCs w:val="24"/>
        </w:rPr>
        <w:t>Berger, M.S.</w:t>
      </w:r>
      <w:r w:rsidRPr="001D294C">
        <w:rPr>
          <w:sz w:val="24"/>
          <w:szCs w:val="24"/>
        </w:rPr>
        <w:t xml:space="preserve">  2013.  Identification guide of common invertebrates in the Pacific Northwest.</w:t>
      </w:r>
      <w:r>
        <w:rPr>
          <w:sz w:val="24"/>
          <w:szCs w:val="24"/>
        </w:rPr>
        <w:t xml:space="preserve">  </w:t>
      </w:r>
      <w:r w:rsidRPr="001D294C">
        <w:rPr>
          <w:sz w:val="24"/>
          <w:szCs w:val="24"/>
        </w:rPr>
        <w:t>WSU Vancouver Research Showcase, Vancouver, Washington.</w:t>
      </w:r>
    </w:p>
    <w:p w14:paraId="646A8814" w14:textId="77777777" w:rsidR="00514717" w:rsidRDefault="00514717">
      <w:pPr>
        <w:spacing w:after="12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and Young, C.M.  2003.  Physiological response of the cold seep mussel </w:t>
      </w:r>
      <w:proofErr w:type="spellStart"/>
      <w:r>
        <w:rPr>
          <w:i/>
          <w:sz w:val="24"/>
          <w:szCs w:val="24"/>
        </w:rPr>
        <w:t>Bathymodiolus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childressi</w:t>
      </w:r>
      <w:proofErr w:type="spellEnd"/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to thermal stress.  10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Deep-Sea Biology Symposium,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Charleston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sz w:val="24"/>
              <w:szCs w:val="24"/>
            </w:rPr>
            <w:t>Oregon</w:t>
          </w:r>
        </w:smartTag>
      </w:smartTag>
      <w:r>
        <w:rPr>
          <w:sz w:val="24"/>
          <w:szCs w:val="24"/>
        </w:rPr>
        <w:t>.</w:t>
      </w:r>
    </w:p>
    <w:p w14:paraId="65F35EA0" w14:textId="77777777" w:rsidR="00514717" w:rsidRDefault="00514717">
      <w:pPr>
        <w:spacing w:after="12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t>Berger, M.S.</w:t>
      </w:r>
      <w:r>
        <w:rPr>
          <w:sz w:val="24"/>
          <w:szCs w:val="24"/>
        </w:rPr>
        <w:t xml:space="preserve">  2002.  Intraspecific variation of induced heat-shock protein expression in the intertidal barnacle, </w:t>
      </w:r>
      <w:r>
        <w:rPr>
          <w:i/>
          <w:sz w:val="24"/>
          <w:szCs w:val="24"/>
        </w:rPr>
        <w:t xml:space="preserve">Balanus </w:t>
      </w:r>
      <w:proofErr w:type="spellStart"/>
      <w:r>
        <w:rPr>
          <w:i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.  Integrative Graduate Education and Research Traineeship Symposium,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Bloomington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sz w:val="24"/>
              <w:szCs w:val="24"/>
            </w:rPr>
            <w:t>Indiana</w:t>
          </w:r>
        </w:smartTag>
      </w:smartTag>
      <w:r>
        <w:rPr>
          <w:sz w:val="24"/>
          <w:szCs w:val="24"/>
        </w:rPr>
        <w:t>.</w:t>
      </w:r>
    </w:p>
    <w:p w14:paraId="44820787" w14:textId="77777777" w:rsidR="00514717" w:rsidRPr="00796FA9" w:rsidRDefault="00514717">
      <w:pPr>
        <w:spacing w:after="120"/>
        <w:rPr>
          <w:sz w:val="24"/>
          <w:szCs w:val="24"/>
        </w:rPr>
      </w:pPr>
      <w:r w:rsidRPr="006F4C1E">
        <w:rPr>
          <w:b/>
          <w:bCs/>
          <w:sz w:val="24"/>
          <w:szCs w:val="24"/>
        </w:rPr>
        <w:lastRenderedPageBreak/>
        <w:t>Berger, M.S.</w:t>
      </w:r>
      <w:r>
        <w:rPr>
          <w:sz w:val="24"/>
          <w:szCs w:val="24"/>
        </w:rPr>
        <w:t xml:space="preserve">  2002.  Inducible heat-shock protein expression in two barnacle species, </w:t>
      </w:r>
      <w:r>
        <w:rPr>
          <w:i/>
          <w:iCs/>
          <w:sz w:val="24"/>
          <w:szCs w:val="24"/>
        </w:rPr>
        <w:t xml:space="preserve">Balanus </w:t>
      </w:r>
      <w:proofErr w:type="spellStart"/>
      <w:r>
        <w:rPr>
          <w:i/>
          <w:iCs/>
          <w:sz w:val="24"/>
          <w:szCs w:val="24"/>
        </w:rPr>
        <w:t>glandula</w:t>
      </w:r>
      <w:proofErr w:type="spellEnd"/>
      <w:r>
        <w:rPr>
          <w:sz w:val="24"/>
          <w:szCs w:val="24"/>
        </w:rPr>
        <w:t xml:space="preserve"> and </w:t>
      </w:r>
      <w:r>
        <w:rPr>
          <w:i/>
          <w:iCs/>
          <w:sz w:val="24"/>
          <w:szCs w:val="24"/>
        </w:rPr>
        <w:t xml:space="preserve">Balanus </w:t>
      </w:r>
      <w:proofErr w:type="spellStart"/>
      <w:r>
        <w:rPr>
          <w:i/>
          <w:iCs/>
          <w:sz w:val="24"/>
          <w:szCs w:val="24"/>
        </w:rPr>
        <w:t>crenatus</w:t>
      </w:r>
      <w:proofErr w:type="spellEnd"/>
      <w:r>
        <w:rPr>
          <w:i/>
          <w:iCs/>
          <w:sz w:val="24"/>
          <w:szCs w:val="24"/>
        </w:rPr>
        <w:t>.</w:t>
      </w:r>
      <w:r>
        <w:rPr>
          <w:iCs/>
          <w:sz w:val="24"/>
          <w:szCs w:val="24"/>
        </w:rPr>
        <w:t xml:space="preserve">  Society for Integrative and Comparative Biology Annual </w:t>
      </w:r>
      <w:r w:rsidRPr="00796FA9">
        <w:rPr>
          <w:iCs/>
          <w:sz w:val="24"/>
          <w:szCs w:val="24"/>
        </w:rPr>
        <w:t xml:space="preserve">Meeting, </w:t>
      </w:r>
      <w:smartTag w:uri="urn:schemas-microsoft-com:office:smarttags" w:element="place">
        <w:smartTag w:uri="urn:schemas-microsoft-com:office:smarttags" w:element="City">
          <w:r w:rsidRPr="00796FA9">
            <w:rPr>
              <w:iCs/>
              <w:sz w:val="24"/>
              <w:szCs w:val="24"/>
            </w:rPr>
            <w:t>Anaheim</w:t>
          </w:r>
        </w:smartTag>
        <w:r w:rsidRPr="00796FA9">
          <w:rPr>
            <w:iCs/>
            <w:sz w:val="24"/>
            <w:szCs w:val="24"/>
          </w:rPr>
          <w:t xml:space="preserve">, </w:t>
        </w:r>
        <w:smartTag w:uri="urn:schemas-microsoft-com:office:smarttags" w:element="State">
          <w:r w:rsidRPr="00796FA9">
            <w:rPr>
              <w:iCs/>
              <w:sz w:val="24"/>
              <w:szCs w:val="24"/>
            </w:rPr>
            <w:t>California</w:t>
          </w:r>
        </w:smartTag>
      </w:smartTag>
      <w:r w:rsidRPr="00796FA9">
        <w:rPr>
          <w:sz w:val="24"/>
          <w:szCs w:val="24"/>
        </w:rPr>
        <w:t>.</w:t>
      </w:r>
    </w:p>
    <w:p w14:paraId="4B6792FE" w14:textId="77777777" w:rsidR="00E43CFD" w:rsidRPr="002D521D" w:rsidRDefault="00514717" w:rsidP="002D521D">
      <w:pPr>
        <w:spacing w:after="200"/>
        <w:rPr>
          <w:sz w:val="24"/>
          <w:szCs w:val="24"/>
        </w:rPr>
      </w:pPr>
      <w:r w:rsidRPr="00796FA9">
        <w:rPr>
          <w:sz w:val="24"/>
          <w:szCs w:val="24"/>
        </w:rPr>
        <w:t xml:space="preserve">Hofmann, G.E., Buckley, B.A., </w:t>
      </w:r>
      <w:r w:rsidRPr="00796FA9">
        <w:rPr>
          <w:b/>
          <w:sz w:val="24"/>
          <w:szCs w:val="24"/>
        </w:rPr>
        <w:t>Berger, M.S.</w:t>
      </w:r>
      <w:r w:rsidRPr="00796FA9">
        <w:rPr>
          <w:sz w:val="24"/>
          <w:szCs w:val="24"/>
        </w:rPr>
        <w:t xml:space="preserve">, Moran, A., </w:t>
      </w:r>
      <w:smartTag w:uri="urn:schemas-microsoft-com:office:smarttags" w:element="City">
        <w:smartTag w:uri="urn:schemas-microsoft-com:office:smarttags" w:element="place">
          <w:r w:rsidRPr="00796FA9">
            <w:rPr>
              <w:sz w:val="24"/>
              <w:szCs w:val="24"/>
            </w:rPr>
            <w:t>Temple</w:t>
          </w:r>
        </w:smartTag>
      </w:smartTag>
      <w:r w:rsidRPr="00796FA9">
        <w:rPr>
          <w:sz w:val="24"/>
          <w:szCs w:val="24"/>
        </w:rPr>
        <w:t xml:space="preserve">, G.K. and </w:t>
      </w:r>
      <w:proofErr w:type="spellStart"/>
      <w:r w:rsidRPr="00796FA9">
        <w:rPr>
          <w:sz w:val="24"/>
          <w:szCs w:val="24"/>
        </w:rPr>
        <w:t>Zehmer</w:t>
      </w:r>
      <w:proofErr w:type="spellEnd"/>
      <w:r w:rsidRPr="00796FA9">
        <w:rPr>
          <w:sz w:val="24"/>
          <w:szCs w:val="24"/>
        </w:rPr>
        <w:t>, J.K.  2001.  Studies of heat shock protein expression in Antarctic notothenioid fishes: a collaborative study.  Scientific Committee on Antarctic Research International Biology Symposium, Amsterdam, Netherlands.</w:t>
      </w:r>
    </w:p>
    <w:p w14:paraId="5F7F0904" w14:textId="17134A60" w:rsidR="007D7B7E" w:rsidRPr="007D7B7E" w:rsidRDefault="007D7B7E" w:rsidP="00CB0E6F">
      <w:pPr>
        <w:spacing w:after="60"/>
        <w:rPr>
          <w:b/>
          <w:sz w:val="24"/>
          <w:szCs w:val="24"/>
        </w:rPr>
      </w:pPr>
    </w:p>
    <w:p w14:paraId="2789CA20" w14:textId="77777777" w:rsidR="00CB0E6F" w:rsidRDefault="00933767" w:rsidP="00CB0E6F">
      <w:pPr>
        <w:spacing w:after="6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Washington State University Internal</w:t>
      </w:r>
      <w:r w:rsidR="00CB0E6F">
        <w:rPr>
          <w:b/>
          <w:sz w:val="24"/>
          <w:szCs w:val="24"/>
          <w:u w:val="single"/>
        </w:rPr>
        <w:t xml:space="preserve"> Service</w:t>
      </w:r>
    </w:p>
    <w:p w14:paraId="7CFB05EC" w14:textId="451F2798" w:rsidR="009B5F81" w:rsidRPr="009B5F81" w:rsidRDefault="001327F3" w:rsidP="009B5F81">
      <w:pPr>
        <w:spacing w:after="60"/>
        <w:rPr>
          <w:b/>
          <w:sz w:val="24"/>
          <w:szCs w:val="24"/>
        </w:rPr>
      </w:pPr>
      <w:r w:rsidRPr="00A41FE5">
        <w:rPr>
          <w:b/>
          <w:sz w:val="24"/>
          <w:szCs w:val="24"/>
        </w:rPr>
        <w:t>Current:</w:t>
      </w:r>
      <w:bookmarkStart w:id="2" w:name="_Hlk525898026"/>
    </w:p>
    <w:p w14:paraId="6525B20B" w14:textId="39228953" w:rsidR="009B5F81" w:rsidRDefault="009B5F81" w:rsidP="005A70C9">
      <w:pPr>
        <w:rPr>
          <w:sz w:val="24"/>
          <w:szCs w:val="24"/>
        </w:rPr>
      </w:pPr>
      <w:r>
        <w:rPr>
          <w:sz w:val="24"/>
          <w:szCs w:val="24"/>
        </w:rPr>
        <w:t>2023 – Present</w:t>
      </w:r>
      <w:r>
        <w:rPr>
          <w:sz w:val="24"/>
          <w:szCs w:val="24"/>
        </w:rPr>
        <w:tab/>
      </w:r>
      <w:r w:rsidRPr="009B5F81">
        <w:rPr>
          <w:sz w:val="24"/>
          <w:szCs w:val="24"/>
        </w:rPr>
        <w:t xml:space="preserve">Reimagining </w:t>
      </w:r>
      <w:r>
        <w:rPr>
          <w:sz w:val="24"/>
          <w:szCs w:val="24"/>
        </w:rPr>
        <w:t>A</w:t>
      </w:r>
      <w:r w:rsidRPr="009B5F81">
        <w:rPr>
          <w:sz w:val="24"/>
          <w:szCs w:val="24"/>
        </w:rPr>
        <w:t xml:space="preserve">dvising </w:t>
      </w:r>
      <w:r>
        <w:rPr>
          <w:sz w:val="24"/>
          <w:szCs w:val="24"/>
        </w:rPr>
        <w:t>C</w:t>
      </w:r>
      <w:r w:rsidRPr="009B5F81">
        <w:rPr>
          <w:sz w:val="24"/>
          <w:szCs w:val="24"/>
        </w:rPr>
        <w:t>ommittee</w:t>
      </w:r>
    </w:p>
    <w:p w14:paraId="1F15EDE6" w14:textId="67797C19" w:rsidR="009B5F81" w:rsidRDefault="009B5F81" w:rsidP="005A70C9">
      <w:pPr>
        <w:rPr>
          <w:sz w:val="24"/>
          <w:szCs w:val="24"/>
        </w:rPr>
      </w:pPr>
      <w:r>
        <w:rPr>
          <w:sz w:val="24"/>
          <w:szCs w:val="24"/>
        </w:rPr>
        <w:t>2023 – Present</w:t>
      </w:r>
      <w:r>
        <w:rPr>
          <w:sz w:val="24"/>
          <w:szCs w:val="24"/>
        </w:rPr>
        <w:tab/>
        <w:t>WSU Vancouver Campus Tree Committee</w:t>
      </w:r>
    </w:p>
    <w:p w14:paraId="34705144" w14:textId="34E02EB5" w:rsidR="009B5F81" w:rsidRDefault="009B5F81" w:rsidP="009B5F81">
      <w:pPr>
        <w:rPr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Chair, </w:t>
      </w:r>
      <w:r w:rsidRPr="00455093">
        <w:rPr>
          <w:sz w:val="24"/>
          <w:szCs w:val="24"/>
        </w:rPr>
        <w:t xml:space="preserve">Student </w:t>
      </w:r>
      <w:r>
        <w:rPr>
          <w:sz w:val="24"/>
          <w:szCs w:val="24"/>
        </w:rPr>
        <w:t>S</w:t>
      </w:r>
      <w:r w:rsidRPr="00455093">
        <w:rPr>
          <w:sz w:val="24"/>
          <w:szCs w:val="24"/>
        </w:rPr>
        <w:t xml:space="preserve">uccess </w:t>
      </w:r>
      <w:r>
        <w:rPr>
          <w:sz w:val="24"/>
          <w:szCs w:val="24"/>
        </w:rPr>
        <w:t>C</w:t>
      </w:r>
      <w:r w:rsidRPr="00455093">
        <w:rPr>
          <w:sz w:val="24"/>
          <w:szCs w:val="24"/>
        </w:rPr>
        <w:t xml:space="preserve">ouncil Incomplete </w:t>
      </w:r>
      <w:r>
        <w:rPr>
          <w:sz w:val="24"/>
          <w:szCs w:val="24"/>
        </w:rPr>
        <w:t>G</w:t>
      </w:r>
      <w:r w:rsidRPr="00455093">
        <w:rPr>
          <w:sz w:val="24"/>
          <w:szCs w:val="24"/>
        </w:rPr>
        <w:t xml:space="preserve">rade </w:t>
      </w:r>
      <w:r>
        <w:rPr>
          <w:sz w:val="24"/>
          <w:szCs w:val="24"/>
        </w:rPr>
        <w:t>B</w:t>
      </w:r>
      <w:r w:rsidRPr="00455093">
        <w:rPr>
          <w:sz w:val="24"/>
          <w:szCs w:val="24"/>
        </w:rPr>
        <w:t xml:space="preserve">est </w:t>
      </w:r>
      <w:r>
        <w:rPr>
          <w:sz w:val="24"/>
          <w:szCs w:val="24"/>
        </w:rPr>
        <w:t>P</w:t>
      </w:r>
      <w:r w:rsidRPr="00455093">
        <w:rPr>
          <w:sz w:val="24"/>
          <w:szCs w:val="24"/>
        </w:rPr>
        <w:t xml:space="preserve">ractices </w:t>
      </w:r>
      <w:r>
        <w:rPr>
          <w:sz w:val="24"/>
          <w:szCs w:val="24"/>
        </w:rPr>
        <w:t>S</w:t>
      </w:r>
      <w:r w:rsidRPr="00455093">
        <w:rPr>
          <w:sz w:val="24"/>
          <w:szCs w:val="24"/>
        </w:rPr>
        <w:t xml:space="preserve">ub-committee </w:t>
      </w:r>
    </w:p>
    <w:p w14:paraId="4816F98C" w14:textId="594A35B6" w:rsidR="009B5F81" w:rsidRDefault="009B5F81" w:rsidP="009B5F81">
      <w:pPr>
        <w:rPr>
          <w:sz w:val="24"/>
          <w:szCs w:val="24"/>
        </w:rPr>
      </w:pPr>
      <w:r>
        <w:rPr>
          <w:sz w:val="24"/>
          <w:szCs w:val="24"/>
        </w:rPr>
        <w:t xml:space="preserve">2023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WSU Vancouver Core to Career Committee</w:t>
      </w:r>
    </w:p>
    <w:p w14:paraId="1AA36858" w14:textId="28C9EA13" w:rsidR="009B5F81" w:rsidRDefault="009B5F81" w:rsidP="005A70C9">
      <w:pPr>
        <w:rPr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Chair, Administrative Assistant 3 Search Committee</w:t>
      </w:r>
    </w:p>
    <w:p w14:paraId="17FE9E10" w14:textId="29BEDFFB" w:rsidR="006E07D2" w:rsidRDefault="006E07D2" w:rsidP="005A70C9">
      <w:pPr>
        <w:rPr>
          <w:sz w:val="24"/>
          <w:szCs w:val="24"/>
        </w:rPr>
      </w:pPr>
      <w:r>
        <w:rPr>
          <w:sz w:val="24"/>
          <w:szCs w:val="24"/>
        </w:rPr>
        <w:t>2022 – Present</w:t>
      </w:r>
      <w:r>
        <w:rPr>
          <w:sz w:val="24"/>
          <w:szCs w:val="24"/>
        </w:rPr>
        <w:tab/>
        <w:t>Strategic Plan Student Success Implementation Committee</w:t>
      </w:r>
    </w:p>
    <w:p w14:paraId="0EBC7B2D" w14:textId="46F8BA1B" w:rsidR="006E07D2" w:rsidRDefault="006E07D2" w:rsidP="005A70C9">
      <w:pPr>
        <w:rPr>
          <w:sz w:val="24"/>
          <w:szCs w:val="24"/>
        </w:rPr>
      </w:pPr>
      <w:r>
        <w:rPr>
          <w:sz w:val="24"/>
          <w:szCs w:val="24"/>
        </w:rPr>
        <w:t>2022 – Present</w:t>
      </w:r>
      <w:r>
        <w:rPr>
          <w:sz w:val="24"/>
          <w:szCs w:val="24"/>
        </w:rPr>
        <w:tab/>
      </w:r>
      <w:r w:rsidRPr="006E07D2">
        <w:rPr>
          <w:sz w:val="24"/>
          <w:szCs w:val="24"/>
        </w:rPr>
        <w:t>President’s Distinguished Teaching Award for Career-Track Faculty Committee</w:t>
      </w:r>
    </w:p>
    <w:p w14:paraId="4F087E77" w14:textId="63C7FB5E" w:rsidR="006E07D2" w:rsidRDefault="006E07D2" w:rsidP="005A70C9">
      <w:pPr>
        <w:rPr>
          <w:sz w:val="24"/>
          <w:szCs w:val="24"/>
        </w:rPr>
      </w:pPr>
      <w:r>
        <w:rPr>
          <w:sz w:val="24"/>
          <w:szCs w:val="24"/>
        </w:rPr>
        <w:t>2022 – Present</w:t>
      </w:r>
      <w:r>
        <w:rPr>
          <w:sz w:val="24"/>
          <w:szCs w:val="24"/>
        </w:rPr>
        <w:tab/>
      </w:r>
      <w:bookmarkStart w:id="3" w:name="_Hlk126245686"/>
      <w:r>
        <w:rPr>
          <w:sz w:val="24"/>
          <w:szCs w:val="24"/>
        </w:rPr>
        <w:t xml:space="preserve">School of </w:t>
      </w:r>
      <w:r w:rsidR="006F2C00">
        <w:rPr>
          <w:sz w:val="24"/>
          <w:szCs w:val="24"/>
        </w:rPr>
        <w:t xml:space="preserve">the </w:t>
      </w:r>
      <w:r>
        <w:rPr>
          <w:sz w:val="24"/>
          <w:szCs w:val="24"/>
        </w:rPr>
        <w:t>Environment Awards Committee</w:t>
      </w:r>
      <w:bookmarkEnd w:id="3"/>
    </w:p>
    <w:p w14:paraId="2E9BFD66" w14:textId="77777777" w:rsidR="00842CD9" w:rsidRDefault="00842CD9" w:rsidP="005A70C9">
      <w:pPr>
        <w:rPr>
          <w:sz w:val="24"/>
          <w:szCs w:val="24"/>
        </w:rPr>
      </w:pPr>
      <w:r>
        <w:rPr>
          <w:sz w:val="24"/>
          <w:szCs w:val="24"/>
        </w:rPr>
        <w:t>2021 – Present</w:t>
      </w:r>
      <w:r>
        <w:rPr>
          <w:sz w:val="24"/>
          <w:szCs w:val="24"/>
        </w:rPr>
        <w:tab/>
      </w:r>
      <w:bookmarkStart w:id="4" w:name="_Hlk95385024"/>
      <w:r>
        <w:rPr>
          <w:sz w:val="24"/>
          <w:szCs w:val="24"/>
        </w:rPr>
        <w:t>Faculty Senate Library Committee</w:t>
      </w:r>
      <w:bookmarkEnd w:id="4"/>
    </w:p>
    <w:p w14:paraId="6190EC88" w14:textId="77777777" w:rsidR="000A1E14" w:rsidRDefault="00963812" w:rsidP="001327F3">
      <w:pPr>
        <w:rPr>
          <w:sz w:val="24"/>
          <w:szCs w:val="24"/>
        </w:rPr>
      </w:pPr>
      <w:r>
        <w:rPr>
          <w:sz w:val="24"/>
          <w:szCs w:val="24"/>
        </w:rPr>
        <w:t>2017 – Present</w:t>
      </w:r>
      <w:r>
        <w:rPr>
          <w:sz w:val="24"/>
          <w:szCs w:val="24"/>
        </w:rPr>
        <w:tab/>
      </w:r>
      <w:bookmarkStart w:id="5" w:name="_Hlk95385066"/>
      <w:r>
        <w:rPr>
          <w:sz w:val="24"/>
          <w:szCs w:val="24"/>
        </w:rPr>
        <w:t>School of Biological Sciences Undergraduate Programs Committee</w:t>
      </w:r>
      <w:bookmarkEnd w:id="5"/>
    </w:p>
    <w:p w14:paraId="0FCF0BA1" w14:textId="77777777" w:rsidR="001327F3" w:rsidRDefault="001327F3" w:rsidP="001327F3">
      <w:pPr>
        <w:rPr>
          <w:sz w:val="24"/>
          <w:szCs w:val="24"/>
        </w:rPr>
      </w:pPr>
      <w:r>
        <w:rPr>
          <w:sz w:val="24"/>
          <w:szCs w:val="24"/>
        </w:rPr>
        <w:t xml:space="preserve">2014 </w:t>
      </w:r>
      <w:r w:rsidR="001E36FE">
        <w:rPr>
          <w:sz w:val="24"/>
          <w:szCs w:val="24"/>
        </w:rPr>
        <w:t xml:space="preserve">– </w:t>
      </w:r>
      <w:r>
        <w:rPr>
          <w:sz w:val="24"/>
          <w:szCs w:val="24"/>
        </w:rPr>
        <w:t>Present</w:t>
      </w:r>
      <w:r>
        <w:rPr>
          <w:sz w:val="24"/>
          <w:szCs w:val="24"/>
        </w:rPr>
        <w:tab/>
      </w:r>
      <w:r w:rsidRPr="001327F3">
        <w:rPr>
          <w:sz w:val="24"/>
          <w:szCs w:val="24"/>
        </w:rPr>
        <w:t>Undergraduate Education Coordinator, W</w:t>
      </w:r>
      <w:r>
        <w:rPr>
          <w:sz w:val="24"/>
          <w:szCs w:val="24"/>
        </w:rPr>
        <w:t xml:space="preserve">SU </w:t>
      </w:r>
      <w:r w:rsidRPr="00083372">
        <w:rPr>
          <w:sz w:val="24"/>
          <w:szCs w:val="24"/>
        </w:rPr>
        <w:t>Vancouver</w:t>
      </w:r>
    </w:p>
    <w:bookmarkEnd w:id="2"/>
    <w:p w14:paraId="69AFB299" w14:textId="77777777" w:rsidR="00A41FE5" w:rsidRDefault="00A41FE5" w:rsidP="001327F3">
      <w:pPr>
        <w:rPr>
          <w:sz w:val="24"/>
          <w:szCs w:val="24"/>
        </w:rPr>
      </w:pPr>
    </w:p>
    <w:p w14:paraId="14637EFC" w14:textId="77777777" w:rsidR="00A41FE5" w:rsidRPr="00A41FE5" w:rsidRDefault="00A41FE5" w:rsidP="001327F3">
      <w:pPr>
        <w:rPr>
          <w:b/>
          <w:sz w:val="24"/>
          <w:szCs w:val="24"/>
        </w:rPr>
      </w:pPr>
      <w:r w:rsidRPr="00A41FE5">
        <w:rPr>
          <w:b/>
          <w:sz w:val="24"/>
          <w:szCs w:val="24"/>
        </w:rPr>
        <w:t>Past:</w:t>
      </w:r>
    </w:p>
    <w:p w14:paraId="3D89923C" w14:textId="77777777" w:rsidR="00B53CFE" w:rsidRDefault="00B53CFE" w:rsidP="00B53CFE">
      <w:pPr>
        <w:rPr>
          <w:sz w:val="24"/>
          <w:szCs w:val="24"/>
        </w:rPr>
      </w:pPr>
      <w:r>
        <w:rPr>
          <w:sz w:val="24"/>
          <w:szCs w:val="24"/>
        </w:rPr>
        <w:t>2021 – 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Student Success Council</w:t>
      </w:r>
    </w:p>
    <w:p w14:paraId="31E03320" w14:textId="09578459" w:rsidR="009B5F81" w:rsidRDefault="009B5F81" w:rsidP="009B5F81">
      <w:pPr>
        <w:rPr>
          <w:sz w:val="24"/>
          <w:szCs w:val="24"/>
        </w:rPr>
      </w:pPr>
      <w:r>
        <w:rPr>
          <w:sz w:val="24"/>
          <w:szCs w:val="24"/>
        </w:rPr>
        <w:t>2020 – 2023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6" w:name="_Hlk95385037"/>
      <w:r>
        <w:rPr>
          <w:sz w:val="24"/>
          <w:szCs w:val="24"/>
        </w:rPr>
        <w:t>Global Campus Academic Council</w:t>
      </w:r>
      <w:bookmarkEnd w:id="6"/>
    </w:p>
    <w:p w14:paraId="480B5680" w14:textId="6044F40E" w:rsidR="00842CD9" w:rsidRDefault="00842CD9" w:rsidP="00D44360">
      <w:pPr>
        <w:rPr>
          <w:sz w:val="24"/>
          <w:szCs w:val="24"/>
        </w:rPr>
      </w:pPr>
      <w:r>
        <w:rPr>
          <w:sz w:val="24"/>
          <w:szCs w:val="24"/>
        </w:rPr>
        <w:t>2020 – 2021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7" w:name="_Hlk95385894"/>
      <w:r>
        <w:rPr>
          <w:sz w:val="24"/>
          <w:szCs w:val="24"/>
        </w:rPr>
        <w:t>Enrollment Management Council</w:t>
      </w:r>
      <w:bookmarkEnd w:id="7"/>
    </w:p>
    <w:p w14:paraId="760234E1" w14:textId="77777777" w:rsidR="00D44360" w:rsidRDefault="00D44360" w:rsidP="00D44360">
      <w:pPr>
        <w:rPr>
          <w:sz w:val="24"/>
          <w:szCs w:val="24"/>
        </w:rPr>
      </w:pPr>
      <w:r>
        <w:rPr>
          <w:sz w:val="24"/>
          <w:szCs w:val="24"/>
        </w:rPr>
        <w:t>2019 – 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School of Biological Sciences Career Track promotion guideline committee</w:t>
      </w:r>
    </w:p>
    <w:p w14:paraId="4DB38769" w14:textId="77777777" w:rsidR="00D44360" w:rsidRDefault="00D44360" w:rsidP="00D44360">
      <w:pPr>
        <w:rPr>
          <w:sz w:val="24"/>
          <w:szCs w:val="24"/>
        </w:rPr>
      </w:pPr>
      <w:r>
        <w:rPr>
          <w:sz w:val="24"/>
          <w:szCs w:val="24"/>
        </w:rPr>
        <w:t>2019 – 2020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 w:rsidRPr="00A675CB">
        <w:rPr>
          <w:sz w:val="24"/>
          <w:szCs w:val="24"/>
        </w:rPr>
        <w:t>School of the Environment Vancouver Program Leader</w:t>
      </w:r>
    </w:p>
    <w:p w14:paraId="7B5EA1BB" w14:textId="77777777" w:rsidR="00D44360" w:rsidRDefault="00D44360" w:rsidP="00D44360">
      <w:pPr>
        <w:rPr>
          <w:sz w:val="24"/>
          <w:szCs w:val="24"/>
        </w:rPr>
      </w:pPr>
      <w:r>
        <w:rPr>
          <w:sz w:val="24"/>
          <w:szCs w:val="24"/>
        </w:rPr>
        <w:t>2019 – 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College of Arts and Sciences Executive Advisory Committee</w:t>
      </w:r>
    </w:p>
    <w:p w14:paraId="786F73EC" w14:textId="77777777" w:rsidR="00D44360" w:rsidRDefault="00D44360" w:rsidP="00D44360">
      <w:pPr>
        <w:rPr>
          <w:sz w:val="24"/>
          <w:szCs w:val="24"/>
        </w:rPr>
      </w:pPr>
      <w:r>
        <w:rPr>
          <w:sz w:val="24"/>
          <w:szCs w:val="24"/>
        </w:rPr>
        <w:t>2019 – 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Past-Chair, WSU Vancouver Council of </w:t>
      </w:r>
      <w:r w:rsidRPr="008668B1">
        <w:rPr>
          <w:sz w:val="24"/>
          <w:szCs w:val="24"/>
        </w:rPr>
        <w:t xml:space="preserve">Faculty </w:t>
      </w:r>
      <w:r>
        <w:rPr>
          <w:sz w:val="24"/>
          <w:szCs w:val="24"/>
        </w:rPr>
        <w:t>Representatives</w:t>
      </w:r>
    </w:p>
    <w:p w14:paraId="66BF21A3" w14:textId="77777777" w:rsidR="00933767" w:rsidRDefault="00DC5A8A" w:rsidP="00933767">
      <w:pPr>
        <w:rPr>
          <w:sz w:val="24"/>
          <w:szCs w:val="24"/>
        </w:rPr>
      </w:pPr>
      <w:r>
        <w:rPr>
          <w:sz w:val="24"/>
          <w:szCs w:val="24"/>
        </w:rPr>
        <w:t>2019 – 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33767">
        <w:rPr>
          <w:sz w:val="24"/>
          <w:szCs w:val="24"/>
        </w:rPr>
        <w:t>College of Arts and Sciences Faculty Award Committee</w:t>
      </w:r>
    </w:p>
    <w:p w14:paraId="5735BFFF" w14:textId="441372CD" w:rsidR="006E07D2" w:rsidRDefault="006E07D2" w:rsidP="00584D48">
      <w:pPr>
        <w:rPr>
          <w:sz w:val="24"/>
          <w:szCs w:val="24"/>
        </w:rPr>
      </w:pPr>
      <w:r>
        <w:rPr>
          <w:sz w:val="24"/>
          <w:szCs w:val="24"/>
        </w:rPr>
        <w:t>2018 – 2021</w:t>
      </w:r>
      <w:r>
        <w:rPr>
          <w:sz w:val="24"/>
          <w:szCs w:val="24"/>
        </w:rPr>
        <w:tab/>
      </w:r>
      <w:bookmarkStart w:id="8" w:name="_Hlk95385051"/>
      <w:r>
        <w:rPr>
          <w:sz w:val="24"/>
          <w:szCs w:val="24"/>
        </w:rPr>
        <w:tab/>
        <w:t>Native American Faculty Working Group</w:t>
      </w:r>
      <w:bookmarkEnd w:id="8"/>
    </w:p>
    <w:p w14:paraId="4D7A62A0" w14:textId="5F5EE9A1" w:rsidR="00584D48" w:rsidRDefault="00584D48" w:rsidP="00584D48">
      <w:pPr>
        <w:rPr>
          <w:sz w:val="24"/>
          <w:szCs w:val="24"/>
        </w:rPr>
      </w:pPr>
      <w:r>
        <w:rPr>
          <w:sz w:val="24"/>
          <w:szCs w:val="24"/>
        </w:rPr>
        <w:t>2018 – 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Chancellor’s Award for Student Achievement Committee</w:t>
      </w:r>
    </w:p>
    <w:p w14:paraId="6B2669FE" w14:textId="77777777" w:rsidR="00584D48" w:rsidRDefault="00933767" w:rsidP="00933767">
      <w:pPr>
        <w:rPr>
          <w:sz w:val="24"/>
          <w:szCs w:val="24"/>
        </w:rPr>
      </w:pPr>
      <w:r>
        <w:rPr>
          <w:sz w:val="24"/>
          <w:szCs w:val="24"/>
        </w:rPr>
        <w:t>2018 – 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Faculty Senate Committee on Committees</w:t>
      </w:r>
    </w:p>
    <w:p w14:paraId="3BBD1542" w14:textId="77777777" w:rsidR="00933767" w:rsidRDefault="00933767" w:rsidP="00933767">
      <w:pPr>
        <w:rPr>
          <w:sz w:val="24"/>
          <w:szCs w:val="24"/>
        </w:rPr>
      </w:pPr>
      <w:r>
        <w:rPr>
          <w:sz w:val="24"/>
          <w:szCs w:val="24"/>
        </w:rPr>
        <w:t>2018 – 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Campus Master Plan Update Steering Committee</w:t>
      </w:r>
    </w:p>
    <w:p w14:paraId="5FE552AD" w14:textId="77777777" w:rsidR="00933767" w:rsidRDefault="00933767" w:rsidP="00933767">
      <w:pPr>
        <w:rPr>
          <w:sz w:val="24"/>
          <w:szCs w:val="24"/>
        </w:rPr>
      </w:pPr>
      <w:r>
        <w:rPr>
          <w:sz w:val="24"/>
          <w:szCs w:val="24"/>
        </w:rPr>
        <w:t>2018 – 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Chair, Associate Vice Chancellor for Academic Affairs search committee</w:t>
      </w:r>
    </w:p>
    <w:p w14:paraId="7BA19E8C" w14:textId="77777777" w:rsidR="00AF7844" w:rsidRDefault="00AF7844" w:rsidP="00AF7844">
      <w:pPr>
        <w:rPr>
          <w:sz w:val="24"/>
          <w:szCs w:val="24"/>
        </w:rPr>
      </w:pPr>
      <w:r>
        <w:rPr>
          <w:sz w:val="24"/>
          <w:szCs w:val="24"/>
        </w:rPr>
        <w:t>2018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Interim Physical Sciences Program Leader</w:t>
      </w:r>
    </w:p>
    <w:p w14:paraId="024C49B0" w14:textId="77777777" w:rsidR="00842CD9" w:rsidRDefault="00842CD9" w:rsidP="00842CD9">
      <w:pPr>
        <w:rPr>
          <w:sz w:val="24"/>
          <w:szCs w:val="24"/>
        </w:rPr>
      </w:pPr>
      <w:r>
        <w:rPr>
          <w:sz w:val="24"/>
          <w:szCs w:val="24"/>
        </w:rPr>
        <w:t>2017 – 2021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School of Biological Sciences Undergraduate Curriculum Subcommittee</w:t>
      </w:r>
    </w:p>
    <w:p w14:paraId="43B39CE9" w14:textId="77777777" w:rsidR="00842CD9" w:rsidRDefault="00842CD9" w:rsidP="00842CD9">
      <w:pPr>
        <w:rPr>
          <w:sz w:val="24"/>
          <w:szCs w:val="24"/>
        </w:rPr>
      </w:pPr>
      <w:r>
        <w:rPr>
          <w:sz w:val="24"/>
          <w:szCs w:val="24"/>
        </w:rPr>
        <w:t>2017 – 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Biology Program Leader</w:t>
      </w:r>
    </w:p>
    <w:p w14:paraId="5C97646C" w14:textId="77777777" w:rsidR="005A70C9" w:rsidRDefault="005A70C9" w:rsidP="005A70C9">
      <w:pPr>
        <w:rPr>
          <w:sz w:val="24"/>
          <w:szCs w:val="24"/>
        </w:rPr>
      </w:pPr>
      <w:r>
        <w:rPr>
          <w:sz w:val="24"/>
          <w:szCs w:val="24"/>
        </w:rPr>
        <w:t>2017 – 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Chair, WSU Vancouver Council of </w:t>
      </w:r>
      <w:r w:rsidRPr="008668B1">
        <w:rPr>
          <w:sz w:val="24"/>
          <w:szCs w:val="24"/>
        </w:rPr>
        <w:t xml:space="preserve">Faculty </w:t>
      </w:r>
      <w:r>
        <w:rPr>
          <w:sz w:val="24"/>
          <w:szCs w:val="24"/>
        </w:rPr>
        <w:t>Representatives</w:t>
      </w:r>
    </w:p>
    <w:p w14:paraId="36F4628B" w14:textId="77777777" w:rsidR="005A70C9" w:rsidRDefault="005A70C9" w:rsidP="00887C09">
      <w:pPr>
        <w:rPr>
          <w:sz w:val="24"/>
          <w:szCs w:val="24"/>
        </w:rPr>
      </w:pPr>
      <w:r>
        <w:rPr>
          <w:sz w:val="24"/>
          <w:szCs w:val="24"/>
        </w:rPr>
        <w:t>2017 – 2019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Campus Council</w:t>
      </w:r>
    </w:p>
    <w:p w14:paraId="58754A22" w14:textId="77777777" w:rsidR="00887C09" w:rsidRDefault="00887C09" w:rsidP="00887C09">
      <w:pPr>
        <w:rPr>
          <w:sz w:val="24"/>
          <w:szCs w:val="24"/>
        </w:rPr>
      </w:pPr>
      <w:r>
        <w:rPr>
          <w:sz w:val="24"/>
          <w:szCs w:val="24"/>
        </w:rPr>
        <w:t>2017 – 2018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Council of </w:t>
      </w:r>
      <w:r w:rsidRPr="008668B1">
        <w:rPr>
          <w:sz w:val="24"/>
          <w:szCs w:val="24"/>
        </w:rPr>
        <w:t xml:space="preserve">Faculty </w:t>
      </w:r>
      <w:r>
        <w:rPr>
          <w:sz w:val="24"/>
          <w:szCs w:val="24"/>
        </w:rPr>
        <w:t>Representatives Bylaws Revision Subcommittee</w:t>
      </w:r>
    </w:p>
    <w:p w14:paraId="26A9D9D0" w14:textId="77777777" w:rsidR="007529AC" w:rsidRDefault="004B117B" w:rsidP="00CB0E6F">
      <w:pPr>
        <w:rPr>
          <w:sz w:val="24"/>
          <w:szCs w:val="24"/>
        </w:rPr>
      </w:pPr>
      <w:r>
        <w:rPr>
          <w:sz w:val="24"/>
          <w:szCs w:val="24"/>
        </w:rPr>
        <w:t>2017</w:t>
      </w:r>
      <w:r w:rsidR="001E5D64">
        <w:rPr>
          <w:sz w:val="24"/>
          <w:szCs w:val="24"/>
        </w:rPr>
        <w:t xml:space="preserve"> </w:t>
      </w:r>
      <w:r w:rsidR="001E5D64">
        <w:rPr>
          <w:sz w:val="24"/>
          <w:szCs w:val="24"/>
        </w:rPr>
        <w:tab/>
      </w:r>
      <w:r w:rsidR="001E5D64">
        <w:rPr>
          <w:sz w:val="24"/>
          <w:szCs w:val="24"/>
        </w:rPr>
        <w:tab/>
      </w:r>
      <w:r w:rsidR="001E5D64">
        <w:rPr>
          <w:sz w:val="24"/>
          <w:szCs w:val="24"/>
        </w:rPr>
        <w:tab/>
      </w:r>
      <w:r w:rsidR="007529AC">
        <w:rPr>
          <w:sz w:val="24"/>
          <w:szCs w:val="24"/>
        </w:rPr>
        <w:tab/>
        <w:t>Program Leader, Environmental Sciences</w:t>
      </w:r>
    </w:p>
    <w:p w14:paraId="5D15C3C6" w14:textId="77777777" w:rsidR="00441FA8" w:rsidRDefault="00441FA8" w:rsidP="00441FA8">
      <w:pPr>
        <w:rPr>
          <w:sz w:val="24"/>
          <w:szCs w:val="24"/>
        </w:rPr>
      </w:pPr>
      <w:r>
        <w:rPr>
          <w:sz w:val="24"/>
          <w:szCs w:val="24"/>
        </w:rPr>
        <w:t xml:space="preserve">2017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Search committee member: Coordinator for New Student Programs</w:t>
      </w:r>
    </w:p>
    <w:p w14:paraId="27045A26" w14:textId="77777777" w:rsidR="00963812" w:rsidRDefault="00963812" w:rsidP="00963812">
      <w:pPr>
        <w:rPr>
          <w:sz w:val="24"/>
          <w:szCs w:val="24"/>
        </w:rPr>
      </w:pPr>
      <w:r>
        <w:rPr>
          <w:sz w:val="24"/>
          <w:szCs w:val="24"/>
        </w:rPr>
        <w:t>2017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ROAR Task Force</w:t>
      </w:r>
    </w:p>
    <w:p w14:paraId="6D0327C3" w14:textId="77777777" w:rsidR="006839B0" w:rsidRDefault="001E5D64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2016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839B0">
        <w:rPr>
          <w:sz w:val="24"/>
          <w:szCs w:val="24"/>
        </w:rPr>
        <w:tab/>
        <w:t xml:space="preserve">Vice-chair, WSU Vancouver Council of </w:t>
      </w:r>
      <w:r w:rsidR="006839B0" w:rsidRPr="008668B1">
        <w:rPr>
          <w:sz w:val="24"/>
          <w:szCs w:val="24"/>
        </w:rPr>
        <w:t xml:space="preserve">Faculty </w:t>
      </w:r>
      <w:r w:rsidR="006839B0">
        <w:rPr>
          <w:sz w:val="24"/>
          <w:szCs w:val="24"/>
        </w:rPr>
        <w:t>Representatives</w:t>
      </w:r>
    </w:p>
    <w:p w14:paraId="2D195A61" w14:textId="77777777" w:rsidR="00933767" w:rsidRDefault="00933767" w:rsidP="00CB0E6F">
      <w:pPr>
        <w:rPr>
          <w:sz w:val="24"/>
          <w:szCs w:val="24"/>
        </w:rPr>
      </w:pPr>
      <w:r>
        <w:rPr>
          <w:sz w:val="24"/>
          <w:szCs w:val="24"/>
        </w:rPr>
        <w:t>2016 – 2018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Chancellor’s Award for Staff Excellence Committee</w:t>
      </w:r>
    </w:p>
    <w:p w14:paraId="40ACFC80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2016 – </w:t>
      </w:r>
      <w:r w:rsidR="009F7ED6">
        <w:rPr>
          <w:sz w:val="24"/>
          <w:szCs w:val="24"/>
        </w:rPr>
        <w:t>2017</w:t>
      </w:r>
      <w:r w:rsidR="009F7ED6">
        <w:rPr>
          <w:sz w:val="24"/>
          <w:szCs w:val="24"/>
        </w:rPr>
        <w:tab/>
      </w:r>
      <w:r>
        <w:rPr>
          <w:sz w:val="24"/>
          <w:szCs w:val="24"/>
        </w:rPr>
        <w:tab/>
        <w:t>21st Century Scheduling Task Force</w:t>
      </w:r>
    </w:p>
    <w:p w14:paraId="475F9C5B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2016 – </w:t>
      </w:r>
      <w:r w:rsidR="00C94801">
        <w:rPr>
          <w:sz w:val="24"/>
          <w:szCs w:val="24"/>
        </w:rPr>
        <w:t>2017</w:t>
      </w:r>
      <w:r w:rsidR="001E5D64">
        <w:rPr>
          <w:sz w:val="24"/>
          <w:szCs w:val="24"/>
        </w:rPr>
        <w:tab/>
      </w:r>
      <w:r>
        <w:rPr>
          <w:sz w:val="24"/>
          <w:szCs w:val="24"/>
        </w:rPr>
        <w:tab/>
        <w:t>Chemistry BA Feasibility Committee</w:t>
      </w:r>
    </w:p>
    <w:p w14:paraId="39FE3171" w14:textId="77777777" w:rsidR="00A41FE5" w:rsidRDefault="00A41FE5" w:rsidP="00A41FE5">
      <w:pPr>
        <w:rPr>
          <w:sz w:val="24"/>
          <w:szCs w:val="24"/>
        </w:rPr>
      </w:pPr>
      <w:r>
        <w:rPr>
          <w:sz w:val="24"/>
          <w:szCs w:val="24"/>
        </w:rPr>
        <w:t>2016 – 2017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School of Biological Sciences Assessment Subcommittee</w:t>
      </w:r>
    </w:p>
    <w:p w14:paraId="67BB827B" w14:textId="3B117738" w:rsidR="00842CD9" w:rsidRDefault="00842CD9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2015 – 2020 </w:t>
      </w:r>
      <w:r>
        <w:rPr>
          <w:sz w:val="24"/>
          <w:szCs w:val="24"/>
        </w:rPr>
        <w:tab/>
      </w:r>
      <w:r w:rsidR="00FE0BC4">
        <w:rPr>
          <w:sz w:val="24"/>
          <w:szCs w:val="24"/>
        </w:rPr>
        <w:tab/>
      </w:r>
      <w:r>
        <w:rPr>
          <w:sz w:val="24"/>
          <w:szCs w:val="24"/>
        </w:rPr>
        <w:t>School of the Environment Undergraduate Studies Committee</w:t>
      </w:r>
    </w:p>
    <w:p w14:paraId="1F899EFF" w14:textId="77777777" w:rsidR="00887C09" w:rsidRDefault="00887C09" w:rsidP="00CB0E6F">
      <w:pPr>
        <w:rPr>
          <w:sz w:val="24"/>
          <w:szCs w:val="24"/>
        </w:rPr>
      </w:pPr>
      <w:r>
        <w:rPr>
          <w:sz w:val="24"/>
          <w:szCs w:val="24"/>
        </w:rPr>
        <w:t>2015 – 2018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WSU Vancouver Common Read Book Selection Committee</w:t>
      </w:r>
    </w:p>
    <w:p w14:paraId="7DA56F34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>2015 – 2016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WSU Vancouver Strategic Planning Committee</w:t>
      </w:r>
    </w:p>
    <w:p w14:paraId="4EA82489" w14:textId="77777777" w:rsidR="00EE3F68" w:rsidRDefault="00EE3F68" w:rsidP="00CB0E6F">
      <w:pPr>
        <w:rPr>
          <w:sz w:val="24"/>
          <w:szCs w:val="24"/>
        </w:rPr>
      </w:pPr>
      <w:r>
        <w:rPr>
          <w:sz w:val="24"/>
          <w:szCs w:val="24"/>
        </w:rPr>
        <w:t>2015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WSU Vancouver Biology Curriculum Committee</w:t>
      </w:r>
    </w:p>
    <w:p w14:paraId="238E8558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2015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Service and Activities Fee Committee</w:t>
      </w:r>
    </w:p>
    <w:p w14:paraId="721FD2A2" w14:textId="49E08FC8" w:rsidR="006E07D2" w:rsidRDefault="006E07D2" w:rsidP="00CB0E6F">
      <w:pPr>
        <w:rPr>
          <w:sz w:val="24"/>
          <w:szCs w:val="24"/>
        </w:rPr>
      </w:pPr>
      <w:r>
        <w:rPr>
          <w:sz w:val="24"/>
          <w:szCs w:val="24"/>
        </w:rPr>
        <w:t>2014 – 2020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15BA4">
        <w:rPr>
          <w:sz w:val="24"/>
          <w:szCs w:val="24"/>
        </w:rPr>
        <w:t xml:space="preserve">Critical Literacies Achievement Success Program </w:t>
      </w:r>
      <w:r>
        <w:rPr>
          <w:sz w:val="24"/>
          <w:szCs w:val="24"/>
        </w:rPr>
        <w:t>(CLASP) - affiliated faculty</w:t>
      </w:r>
    </w:p>
    <w:p w14:paraId="2D9E5830" w14:textId="284ECD1E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2014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Introductory Biology (Biol 106) Laboratory Transformation Committee</w:t>
      </w:r>
    </w:p>
    <w:p w14:paraId="2EA9ED66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2014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5760F">
        <w:rPr>
          <w:sz w:val="24"/>
          <w:szCs w:val="24"/>
        </w:rPr>
        <w:t>Service and Activities Facilities Fee Allocation</w:t>
      </w:r>
      <w:r w:rsidRPr="002B0421">
        <w:rPr>
          <w:sz w:val="24"/>
          <w:szCs w:val="24"/>
        </w:rPr>
        <w:t xml:space="preserve"> Committee</w:t>
      </w:r>
    </w:p>
    <w:p w14:paraId="4805323A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>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Search committee member for </w:t>
      </w:r>
      <w:r w:rsidRPr="00DA26B0">
        <w:rPr>
          <w:sz w:val="24"/>
          <w:szCs w:val="24"/>
        </w:rPr>
        <w:t>Instructional and Class</w:t>
      </w:r>
      <w:r>
        <w:rPr>
          <w:sz w:val="24"/>
          <w:szCs w:val="24"/>
        </w:rPr>
        <w:t>room Support Technician</w:t>
      </w:r>
    </w:p>
    <w:p w14:paraId="0A64C28D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2013 – </w:t>
      </w:r>
      <w:r w:rsidR="001E5D64">
        <w:rPr>
          <w:sz w:val="24"/>
          <w:szCs w:val="24"/>
        </w:rPr>
        <w:t>2017</w:t>
      </w:r>
      <w:r w:rsidR="001E5D64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Representative, WSU Vancouver Council of </w:t>
      </w:r>
      <w:r w:rsidRPr="008668B1">
        <w:rPr>
          <w:sz w:val="24"/>
          <w:szCs w:val="24"/>
        </w:rPr>
        <w:t xml:space="preserve">Faculty </w:t>
      </w:r>
      <w:r>
        <w:rPr>
          <w:sz w:val="24"/>
          <w:szCs w:val="24"/>
        </w:rPr>
        <w:t>Representatives</w:t>
      </w:r>
    </w:p>
    <w:p w14:paraId="568848C7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>2013 – 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College of Arts and Sciences Assessment Committee</w:t>
      </w:r>
    </w:p>
    <w:p w14:paraId="455CE4EA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 xml:space="preserve">2013 – </w:t>
      </w:r>
      <w:r w:rsidR="007529AC">
        <w:rPr>
          <w:sz w:val="24"/>
          <w:szCs w:val="24"/>
        </w:rPr>
        <w:t>2016</w:t>
      </w:r>
      <w:r w:rsidR="007529AC">
        <w:rPr>
          <w:sz w:val="24"/>
          <w:szCs w:val="24"/>
        </w:rPr>
        <w:tab/>
      </w:r>
      <w:r>
        <w:rPr>
          <w:sz w:val="24"/>
          <w:szCs w:val="24"/>
        </w:rPr>
        <w:tab/>
        <w:t>WSU Vancouver Environmental Science &amp; Sustainability Club faculty advisor</w:t>
      </w:r>
    </w:p>
    <w:p w14:paraId="17C6D10F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>2012 – 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School of the Environment </w:t>
      </w:r>
      <w:r w:rsidRPr="0013563D">
        <w:rPr>
          <w:sz w:val="24"/>
          <w:szCs w:val="24"/>
        </w:rPr>
        <w:t>Undergraduate Assessment Committee</w:t>
      </w:r>
    </w:p>
    <w:p w14:paraId="414EDD14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>2011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Search committee member for AP International Admissions Counselor position</w:t>
      </w:r>
    </w:p>
    <w:p w14:paraId="09841DB0" w14:textId="77777777" w:rsidR="00CB0E6F" w:rsidRDefault="00CB0E6F" w:rsidP="00CB0E6F">
      <w:pPr>
        <w:rPr>
          <w:sz w:val="24"/>
          <w:szCs w:val="24"/>
        </w:rPr>
      </w:pPr>
      <w:r>
        <w:rPr>
          <w:sz w:val="24"/>
          <w:szCs w:val="24"/>
        </w:rPr>
        <w:t>2010</w:t>
      </w:r>
      <w:r w:rsidR="00584D48">
        <w:rPr>
          <w:sz w:val="24"/>
          <w:szCs w:val="24"/>
        </w:rPr>
        <w:t xml:space="preserve"> &amp; 2011</w:t>
      </w:r>
      <w:r w:rsidR="00584D48">
        <w:rPr>
          <w:sz w:val="24"/>
          <w:szCs w:val="24"/>
        </w:rPr>
        <w:tab/>
      </w:r>
      <w:r w:rsidR="00584D48">
        <w:rPr>
          <w:sz w:val="24"/>
          <w:szCs w:val="24"/>
        </w:rPr>
        <w:tab/>
      </w:r>
      <w:r>
        <w:rPr>
          <w:sz w:val="24"/>
          <w:szCs w:val="24"/>
        </w:rPr>
        <w:t>Search committee member for AP Admissions Counselor position</w:t>
      </w:r>
      <w:r w:rsidR="00584D48">
        <w:rPr>
          <w:sz w:val="24"/>
          <w:szCs w:val="24"/>
        </w:rPr>
        <w:t>s</w:t>
      </w:r>
    </w:p>
    <w:p w14:paraId="2C739F1D" w14:textId="77777777" w:rsidR="003E2247" w:rsidRPr="00A51D50" w:rsidRDefault="00CB0E6F" w:rsidP="00A51D50">
      <w:pPr>
        <w:spacing w:after="120"/>
        <w:rPr>
          <w:sz w:val="24"/>
          <w:szCs w:val="24"/>
        </w:rPr>
      </w:pPr>
      <w:r>
        <w:rPr>
          <w:sz w:val="24"/>
          <w:szCs w:val="24"/>
        </w:rPr>
        <w:t>2009 – 2011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Campus read book selection committee</w:t>
      </w:r>
    </w:p>
    <w:p w14:paraId="6AABDB86" w14:textId="77777777" w:rsidR="00385532" w:rsidRDefault="00385532" w:rsidP="004B59A5">
      <w:pPr>
        <w:spacing w:after="6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Reviews</w:t>
      </w:r>
    </w:p>
    <w:p w14:paraId="5E11822A" w14:textId="77777777" w:rsidR="00385532" w:rsidRDefault="00385532" w:rsidP="004B59A5">
      <w:pPr>
        <w:spacing w:after="60"/>
        <w:rPr>
          <w:b/>
          <w:sz w:val="24"/>
          <w:szCs w:val="24"/>
        </w:rPr>
      </w:pPr>
      <w:r>
        <w:rPr>
          <w:b/>
          <w:sz w:val="24"/>
          <w:szCs w:val="24"/>
        </w:rPr>
        <w:t>Books and journals:</w:t>
      </w:r>
    </w:p>
    <w:p w14:paraId="60BB60F8" w14:textId="77777777" w:rsidR="00D44360" w:rsidRDefault="00D44360" w:rsidP="009744E8">
      <w:pPr>
        <w:rPr>
          <w:sz w:val="24"/>
          <w:szCs w:val="24"/>
        </w:rPr>
      </w:pPr>
      <w:r>
        <w:rPr>
          <w:sz w:val="24"/>
          <w:szCs w:val="24"/>
        </w:rPr>
        <w:t xml:space="preserve">2020 - </w:t>
      </w:r>
      <w:r w:rsidRPr="009744E8">
        <w:rPr>
          <w:i/>
          <w:sz w:val="24"/>
          <w:szCs w:val="24"/>
        </w:rPr>
        <w:t>Marine Biology: Function, Biodiversity, Ecology,</w:t>
      </w:r>
      <w:r>
        <w:rPr>
          <w:sz w:val="24"/>
          <w:szCs w:val="24"/>
        </w:rPr>
        <w:t xml:space="preserve"> </w:t>
      </w:r>
      <w:r w:rsidR="002D1E5D">
        <w:rPr>
          <w:sz w:val="24"/>
          <w:szCs w:val="24"/>
        </w:rPr>
        <w:t>6</w:t>
      </w:r>
      <w:r w:rsidRPr="009744E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edition (book)</w:t>
      </w:r>
    </w:p>
    <w:p w14:paraId="0F83F086" w14:textId="77777777" w:rsidR="00CF7D41" w:rsidRDefault="00CF7D41" w:rsidP="009744E8">
      <w:pPr>
        <w:rPr>
          <w:sz w:val="24"/>
          <w:szCs w:val="24"/>
        </w:rPr>
      </w:pPr>
      <w:r>
        <w:rPr>
          <w:sz w:val="24"/>
          <w:szCs w:val="24"/>
        </w:rPr>
        <w:t xml:space="preserve">2018 </w:t>
      </w:r>
      <w:r w:rsidRPr="00E721AF">
        <w:rPr>
          <w:i/>
          <w:sz w:val="24"/>
          <w:szCs w:val="24"/>
        </w:rPr>
        <w:t>– Life: The Science of Biology</w:t>
      </w:r>
      <w:r>
        <w:rPr>
          <w:sz w:val="24"/>
          <w:szCs w:val="24"/>
        </w:rPr>
        <w:t>, 12th edition (book)</w:t>
      </w:r>
    </w:p>
    <w:p w14:paraId="53AF03C5" w14:textId="77777777" w:rsidR="00E721AF" w:rsidRDefault="00E721AF" w:rsidP="009744E8">
      <w:pPr>
        <w:rPr>
          <w:sz w:val="24"/>
          <w:szCs w:val="24"/>
        </w:rPr>
      </w:pPr>
      <w:r>
        <w:rPr>
          <w:sz w:val="24"/>
          <w:szCs w:val="24"/>
        </w:rPr>
        <w:t xml:space="preserve">2015 </w:t>
      </w:r>
      <w:r w:rsidRPr="00E721AF">
        <w:rPr>
          <w:i/>
          <w:sz w:val="24"/>
          <w:szCs w:val="24"/>
        </w:rPr>
        <w:t>– Life: The Science of Biology</w:t>
      </w:r>
      <w:r>
        <w:rPr>
          <w:sz w:val="24"/>
          <w:szCs w:val="24"/>
        </w:rPr>
        <w:t>, 11th edition (book)</w:t>
      </w:r>
    </w:p>
    <w:p w14:paraId="7C307427" w14:textId="77777777" w:rsidR="002B0421" w:rsidRDefault="002B0421" w:rsidP="009744E8">
      <w:pPr>
        <w:rPr>
          <w:sz w:val="24"/>
          <w:szCs w:val="24"/>
        </w:rPr>
      </w:pPr>
      <w:r>
        <w:rPr>
          <w:sz w:val="24"/>
          <w:szCs w:val="24"/>
        </w:rPr>
        <w:t xml:space="preserve">2014 – </w:t>
      </w:r>
      <w:r w:rsidRPr="002B0421">
        <w:rPr>
          <w:i/>
          <w:sz w:val="24"/>
          <w:szCs w:val="24"/>
        </w:rPr>
        <w:t>Marine Ecology Progress Serie</w:t>
      </w:r>
      <w:r w:rsidR="00D2763F">
        <w:rPr>
          <w:i/>
          <w:sz w:val="24"/>
          <w:szCs w:val="24"/>
        </w:rPr>
        <w:t>s; Comparative Biochemistry and Physiology</w:t>
      </w:r>
    </w:p>
    <w:p w14:paraId="69E50955" w14:textId="77777777" w:rsidR="000F1B47" w:rsidRDefault="000F1B47" w:rsidP="009744E8">
      <w:pPr>
        <w:rPr>
          <w:sz w:val="24"/>
          <w:szCs w:val="24"/>
        </w:rPr>
      </w:pPr>
      <w:r>
        <w:rPr>
          <w:sz w:val="24"/>
          <w:szCs w:val="24"/>
        </w:rPr>
        <w:t xml:space="preserve">2013 - </w:t>
      </w:r>
      <w:proofErr w:type="spellStart"/>
      <w:r w:rsidRPr="000F1B47">
        <w:rPr>
          <w:i/>
          <w:sz w:val="24"/>
          <w:szCs w:val="24"/>
        </w:rPr>
        <w:t>Cru</w:t>
      </w:r>
      <w:r w:rsidR="00A71B79">
        <w:rPr>
          <w:i/>
          <w:sz w:val="24"/>
          <w:szCs w:val="24"/>
        </w:rPr>
        <w:t>s</w:t>
      </w:r>
      <w:r w:rsidRPr="000F1B47">
        <w:rPr>
          <w:i/>
          <w:sz w:val="24"/>
          <w:szCs w:val="24"/>
        </w:rPr>
        <w:t>taceana</w:t>
      </w:r>
      <w:proofErr w:type="spellEnd"/>
    </w:p>
    <w:p w14:paraId="12A3E3D0" w14:textId="77777777" w:rsidR="009744E8" w:rsidRDefault="009744E8" w:rsidP="009744E8">
      <w:pPr>
        <w:rPr>
          <w:sz w:val="24"/>
          <w:szCs w:val="24"/>
        </w:rPr>
      </w:pPr>
      <w:r>
        <w:rPr>
          <w:sz w:val="24"/>
          <w:szCs w:val="24"/>
        </w:rPr>
        <w:t xml:space="preserve">2011 - </w:t>
      </w:r>
      <w:r w:rsidRPr="009744E8">
        <w:rPr>
          <w:i/>
          <w:sz w:val="24"/>
          <w:szCs w:val="24"/>
        </w:rPr>
        <w:t>Marine Biology: Function, Biodiversity, Ecology,</w:t>
      </w:r>
      <w:r>
        <w:rPr>
          <w:sz w:val="24"/>
          <w:szCs w:val="24"/>
        </w:rPr>
        <w:t xml:space="preserve"> 4</w:t>
      </w:r>
      <w:r w:rsidRPr="009744E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edition (book)</w:t>
      </w:r>
    </w:p>
    <w:p w14:paraId="3467658D" w14:textId="77777777" w:rsidR="009744E8" w:rsidRDefault="009744E8" w:rsidP="009744E8">
      <w:pPr>
        <w:rPr>
          <w:sz w:val="24"/>
          <w:szCs w:val="24"/>
        </w:rPr>
      </w:pPr>
      <w:r>
        <w:rPr>
          <w:sz w:val="24"/>
          <w:szCs w:val="24"/>
        </w:rPr>
        <w:t xml:space="preserve">2010 </w:t>
      </w:r>
      <w:r w:rsidRPr="00385532">
        <w:rPr>
          <w:sz w:val="24"/>
          <w:szCs w:val="24"/>
        </w:rPr>
        <w:t xml:space="preserve">– </w:t>
      </w:r>
      <w:r w:rsidRPr="009744E8">
        <w:rPr>
          <w:i/>
          <w:sz w:val="24"/>
          <w:szCs w:val="24"/>
        </w:rPr>
        <w:t xml:space="preserve">Marine and Freshwater </w:t>
      </w:r>
      <w:proofErr w:type="spellStart"/>
      <w:r w:rsidRPr="009744E8">
        <w:rPr>
          <w:i/>
          <w:sz w:val="24"/>
          <w:szCs w:val="24"/>
        </w:rPr>
        <w:t>Behaviour</w:t>
      </w:r>
      <w:proofErr w:type="spellEnd"/>
      <w:r w:rsidRPr="009744E8">
        <w:rPr>
          <w:i/>
          <w:sz w:val="24"/>
          <w:szCs w:val="24"/>
        </w:rPr>
        <w:t xml:space="preserve"> and Physiology</w:t>
      </w:r>
    </w:p>
    <w:p w14:paraId="7DAF9488" w14:textId="77777777" w:rsidR="00385532" w:rsidRPr="00385532" w:rsidRDefault="00385532" w:rsidP="009744E8">
      <w:pPr>
        <w:rPr>
          <w:sz w:val="24"/>
          <w:szCs w:val="24"/>
        </w:rPr>
      </w:pPr>
      <w:r w:rsidRPr="00385532">
        <w:rPr>
          <w:sz w:val="24"/>
          <w:szCs w:val="24"/>
        </w:rPr>
        <w:t>2009</w:t>
      </w:r>
      <w:r>
        <w:rPr>
          <w:sz w:val="24"/>
          <w:szCs w:val="24"/>
        </w:rPr>
        <w:t xml:space="preserve"> </w:t>
      </w:r>
      <w:r w:rsidR="009744E8" w:rsidRPr="00385532">
        <w:rPr>
          <w:sz w:val="24"/>
          <w:szCs w:val="24"/>
        </w:rPr>
        <w:t xml:space="preserve">– </w:t>
      </w:r>
      <w:r w:rsidRPr="00385532">
        <w:rPr>
          <w:i/>
          <w:sz w:val="24"/>
          <w:szCs w:val="24"/>
        </w:rPr>
        <w:t>Journal of Experimental Marine Biology and Ecology</w:t>
      </w:r>
      <w:r w:rsidR="009744E8">
        <w:rPr>
          <w:i/>
          <w:sz w:val="24"/>
          <w:szCs w:val="24"/>
        </w:rPr>
        <w:t>; Functional Ecology</w:t>
      </w:r>
    </w:p>
    <w:p w14:paraId="53E21C17" w14:textId="77777777" w:rsidR="00385532" w:rsidRDefault="00385532" w:rsidP="009744E8">
      <w:pPr>
        <w:rPr>
          <w:i/>
          <w:sz w:val="24"/>
          <w:szCs w:val="24"/>
        </w:rPr>
      </w:pPr>
      <w:r w:rsidRPr="00385532">
        <w:rPr>
          <w:sz w:val="24"/>
          <w:szCs w:val="24"/>
        </w:rPr>
        <w:t xml:space="preserve">2007 – </w:t>
      </w:r>
      <w:r w:rsidRPr="00385532">
        <w:rPr>
          <w:i/>
          <w:sz w:val="24"/>
          <w:szCs w:val="24"/>
        </w:rPr>
        <w:t>Invertebrate biology</w:t>
      </w:r>
    </w:p>
    <w:p w14:paraId="245C93C5" w14:textId="77777777" w:rsidR="009744E8" w:rsidRDefault="009744E8" w:rsidP="009744E8">
      <w:pPr>
        <w:rPr>
          <w:i/>
          <w:sz w:val="24"/>
          <w:szCs w:val="24"/>
        </w:rPr>
      </w:pPr>
      <w:r w:rsidRPr="009744E8">
        <w:rPr>
          <w:sz w:val="24"/>
          <w:szCs w:val="24"/>
        </w:rPr>
        <w:t>2006 –</w:t>
      </w:r>
      <w:r>
        <w:rPr>
          <w:i/>
          <w:sz w:val="24"/>
          <w:szCs w:val="24"/>
        </w:rPr>
        <w:t xml:space="preserve"> American Naturalist</w:t>
      </w:r>
    </w:p>
    <w:p w14:paraId="0E9DB83F" w14:textId="77777777" w:rsidR="009744E8" w:rsidRPr="00385532" w:rsidRDefault="009744E8" w:rsidP="009744E8">
      <w:pPr>
        <w:spacing w:after="120"/>
        <w:rPr>
          <w:sz w:val="24"/>
          <w:szCs w:val="24"/>
        </w:rPr>
      </w:pPr>
      <w:r w:rsidRPr="009744E8">
        <w:rPr>
          <w:sz w:val="24"/>
          <w:szCs w:val="24"/>
        </w:rPr>
        <w:t>2004 –</w:t>
      </w:r>
      <w:r>
        <w:rPr>
          <w:i/>
          <w:sz w:val="24"/>
          <w:szCs w:val="24"/>
        </w:rPr>
        <w:t xml:space="preserve"> Marine Ecology Progress Series</w:t>
      </w:r>
    </w:p>
    <w:p w14:paraId="53B20DE5" w14:textId="77777777" w:rsidR="00385532" w:rsidRDefault="00385532" w:rsidP="004B59A5">
      <w:pPr>
        <w:spacing w:after="60"/>
        <w:rPr>
          <w:b/>
          <w:sz w:val="24"/>
          <w:szCs w:val="24"/>
        </w:rPr>
      </w:pPr>
      <w:r>
        <w:rPr>
          <w:b/>
          <w:sz w:val="24"/>
          <w:szCs w:val="24"/>
        </w:rPr>
        <w:t>Other:</w:t>
      </w:r>
    </w:p>
    <w:p w14:paraId="70CBEF31" w14:textId="77777777" w:rsidR="009744E8" w:rsidRPr="009744E8" w:rsidRDefault="009744E8" w:rsidP="009744E8">
      <w:pPr>
        <w:spacing w:after="160"/>
        <w:rPr>
          <w:sz w:val="24"/>
          <w:szCs w:val="24"/>
        </w:rPr>
      </w:pPr>
      <w:r w:rsidRPr="009744E8">
        <w:rPr>
          <w:sz w:val="24"/>
          <w:szCs w:val="24"/>
        </w:rPr>
        <w:t xml:space="preserve">2013 – </w:t>
      </w:r>
      <w:r w:rsidRPr="009744E8">
        <w:rPr>
          <w:i/>
          <w:sz w:val="24"/>
          <w:szCs w:val="24"/>
        </w:rPr>
        <w:t>MasteringBiology</w:t>
      </w:r>
      <w:r w:rsidRPr="009744E8">
        <w:rPr>
          <w:sz w:val="24"/>
          <w:szCs w:val="24"/>
        </w:rPr>
        <w:t>, Pearson Publishing</w:t>
      </w:r>
    </w:p>
    <w:sectPr w:rsidR="009744E8" w:rsidRPr="009744E8" w:rsidSect="00A97B53">
      <w:headerReference w:type="default" r:id="rId8"/>
      <w:footerReference w:type="even" r:id="rId9"/>
      <w:footerReference w:type="default" r:id="rId10"/>
      <w:footnotePr>
        <w:pos w:val="beneathText"/>
      </w:footnotePr>
      <w:pgSz w:w="12240" w:h="15840"/>
      <w:pgMar w:top="1080" w:right="1440" w:bottom="108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EB5CD" w14:textId="77777777" w:rsidR="00A97B53" w:rsidRDefault="00A97B53">
      <w:r>
        <w:separator/>
      </w:r>
    </w:p>
  </w:endnote>
  <w:endnote w:type="continuationSeparator" w:id="0">
    <w:p w14:paraId="6B38A3F1" w14:textId="77777777" w:rsidR="00A97B53" w:rsidRDefault="00A9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04142" w14:textId="77777777" w:rsidR="00DE5DA3" w:rsidRDefault="00DE5DA3" w:rsidP="009575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D44263" w14:textId="77777777" w:rsidR="00DE5DA3" w:rsidRDefault="00DE5DA3" w:rsidP="00DE5D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04F9E" w14:textId="77777777" w:rsidR="00AE7EE3" w:rsidRDefault="00AE7EE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D1E5D">
      <w:rPr>
        <w:noProof/>
      </w:rPr>
      <w:t>6</w:t>
    </w:r>
    <w:r>
      <w:rPr>
        <w:noProof/>
      </w:rPr>
      <w:fldChar w:fldCharType="end"/>
    </w:r>
  </w:p>
  <w:p w14:paraId="375B2795" w14:textId="77777777" w:rsidR="00905385" w:rsidRDefault="00905385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00815" w14:textId="77777777" w:rsidR="00A97B53" w:rsidRDefault="00A97B53">
      <w:r>
        <w:separator/>
      </w:r>
    </w:p>
  </w:footnote>
  <w:footnote w:type="continuationSeparator" w:id="0">
    <w:p w14:paraId="7E3E487D" w14:textId="77777777" w:rsidR="00A97B53" w:rsidRDefault="00A97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71C58" w14:textId="77777777" w:rsidR="00905385" w:rsidRDefault="00EE28EC" w:rsidP="00EE28EC">
    <w:pPr>
      <w:pStyle w:val="Header"/>
      <w:ind w:right="360"/>
      <w:jc w:val="right"/>
    </w:pPr>
    <w:r>
      <w:t>Berger - CV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97C98"/>
    <w:multiLevelType w:val="hybridMultilevel"/>
    <w:tmpl w:val="328476CC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num w:numId="1" w16cid:durableId="138629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1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4702"/>
    <w:rsid w:val="00002E22"/>
    <w:rsid w:val="00003FED"/>
    <w:rsid w:val="00004C29"/>
    <w:rsid w:val="000109FD"/>
    <w:rsid w:val="0001249F"/>
    <w:rsid w:val="00022BE4"/>
    <w:rsid w:val="00031A4F"/>
    <w:rsid w:val="0003281B"/>
    <w:rsid w:val="00036852"/>
    <w:rsid w:val="00043C95"/>
    <w:rsid w:val="00045B1C"/>
    <w:rsid w:val="0005018D"/>
    <w:rsid w:val="0006601D"/>
    <w:rsid w:val="00071AD1"/>
    <w:rsid w:val="00083372"/>
    <w:rsid w:val="00087B94"/>
    <w:rsid w:val="00097703"/>
    <w:rsid w:val="00097AF8"/>
    <w:rsid w:val="000A1E14"/>
    <w:rsid w:val="000A321A"/>
    <w:rsid w:val="000A4488"/>
    <w:rsid w:val="000C013C"/>
    <w:rsid w:val="000C1D63"/>
    <w:rsid w:val="000C22BE"/>
    <w:rsid w:val="000C75F0"/>
    <w:rsid w:val="000D2515"/>
    <w:rsid w:val="000D35F9"/>
    <w:rsid w:val="000E3A6F"/>
    <w:rsid w:val="000E4BE0"/>
    <w:rsid w:val="000F082C"/>
    <w:rsid w:val="000F1B47"/>
    <w:rsid w:val="000F2529"/>
    <w:rsid w:val="000F28D7"/>
    <w:rsid w:val="000F2B29"/>
    <w:rsid w:val="001006B1"/>
    <w:rsid w:val="00105901"/>
    <w:rsid w:val="00110655"/>
    <w:rsid w:val="001118E9"/>
    <w:rsid w:val="00112DF3"/>
    <w:rsid w:val="00112F4D"/>
    <w:rsid w:val="00116E52"/>
    <w:rsid w:val="00116F97"/>
    <w:rsid w:val="0012163D"/>
    <w:rsid w:val="001218D6"/>
    <w:rsid w:val="001243B8"/>
    <w:rsid w:val="0012549C"/>
    <w:rsid w:val="001303E4"/>
    <w:rsid w:val="00130874"/>
    <w:rsid w:val="00130A3C"/>
    <w:rsid w:val="001327F3"/>
    <w:rsid w:val="00143F5D"/>
    <w:rsid w:val="00144319"/>
    <w:rsid w:val="00144BB4"/>
    <w:rsid w:val="0014532F"/>
    <w:rsid w:val="00150870"/>
    <w:rsid w:val="00153CA5"/>
    <w:rsid w:val="00154FA2"/>
    <w:rsid w:val="001618E3"/>
    <w:rsid w:val="001656CC"/>
    <w:rsid w:val="00166107"/>
    <w:rsid w:val="00171229"/>
    <w:rsid w:val="001764FE"/>
    <w:rsid w:val="00180115"/>
    <w:rsid w:val="00185C85"/>
    <w:rsid w:val="00190647"/>
    <w:rsid w:val="00197990"/>
    <w:rsid w:val="00197CAF"/>
    <w:rsid w:val="001A5166"/>
    <w:rsid w:val="001C3425"/>
    <w:rsid w:val="001D2497"/>
    <w:rsid w:val="001D43F2"/>
    <w:rsid w:val="001E2212"/>
    <w:rsid w:val="001E36FE"/>
    <w:rsid w:val="001E5A56"/>
    <w:rsid w:val="001E5D64"/>
    <w:rsid w:val="001E7016"/>
    <w:rsid w:val="001F35D2"/>
    <w:rsid w:val="00211249"/>
    <w:rsid w:val="00212748"/>
    <w:rsid w:val="00216DDA"/>
    <w:rsid w:val="00224427"/>
    <w:rsid w:val="0022587A"/>
    <w:rsid w:val="00227DE3"/>
    <w:rsid w:val="00232D64"/>
    <w:rsid w:val="00235F27"/>
    <w:rsid w:val="00240329"/>
    <w:rsid w:val="00247CE3"/>
    <w:rsid w:val="00252ED7"/>
    <w:rsid w:val="0026503E"/>
    <w:rsid w:val="002674D1"/>
    <w:rsid w:val="002710D6"/>
    <w:rsid w:val="002721CB"/>
    <w:rsid w:val="00277AB0"/>
    <w:rsid w:val="00283E85"/>
    <w:rsid w:val="00293845"/>
    <w:rsid w:val="002A64C8"/>
    <w:rsid w:val="002B0421"/>
    <w:rsid w:val="002B06A2"/>
    <w:rsid w:val="002B1537"/>
    <w:rsid w:val="002B3AD6"/>
    <w:rsid w:val="002C60AB"/>
    <w:rsid w:val="002C685E"/>
    <w:rsid w:val="002C7A51"/>
    <w:rsid w:val="002D1E5D"/>
    <w:rsid w:val="002D521D"/>
    <w:rsid w:val="002E03E4"/>
    <w:rsid w:val="002E1ED0"/>
    <w:rsid w:val="002E3954"/>
    <w:rsid w:val="002E5004"/>
    <w:rsid w:val="002F2652"/>
    <w:rsid w:val="002F3C79"/>
    <w:rsid w:val="002F7493"/>
    <w:rsid w:val="003032CD"/>
    <w:rsid w:val="00320785"/>
    <w:rsid w:val="003217FB"/>
    <w:rsid w:val="00323CD1"/>
    <w:rsid w:val="00325EA6"/>
    <w:rsid w:val="003328A1"/>
    <w:rsid w:val="00337A85"/>
    <w:rsid w:val="00340A68"/>
    <w:rsid w:val="0034358D"/>
    <w:rsid w:val="00343A62"/>
    <w:rsid w:val="00344F04"/>
    <w:rsid w:val="00344F85"/>
    <w:rsid w:val="00351ACB"/>
    <w:rsid w:val="003540C4"/>
    <w:rsid w:val="00361476"/>
    <w:rsid w:val="00361FF0"/>
    <w:rsid w:val="003673D9"/>
    <w:rsid w:val="0037648E"/>
    <w:rsid w:val="003812BF"/>
    <w:rsid w:val="003838DB"/>
    <w:rsid w:val="00385532"/>
    <w:rsid w:val="0039081C"/>
    <w:rsid w:val="003A016E"/>
    <w:rsid w:val="003B0E38"/>
    <w:rsid w:val="003B195C"/>
    <w:rsid w:val="003C29A3"/>
    <w:rsid w:val="003C5083"/>
    <w:rsid w:val="003C783F"/>
    <w:rsid w:val="003D051F"/>
    <w:rsid w:val="003D2629"/>
    <w:rsid w:val="003D36CE"/>
    <w:rsid w:val="003D68D2"/>
    <w:rsid w:val="003D6AD5"/>
    <w:rsid w:val="003E2247"/>
    <w:rsid w:val="003E7203"/>
    <w:rsid w:val="003F1A38"/>
    <w:rsid w:val="003F3547"/>
    <w:rsid w:val="003F6D0C"/>
    <w:rsid w:val="003F6D21"/>
    <w:rsid w:val="00402B2E"/>
    <w:rsid w:val="00412A5E"/>
    <w:rsid w:val="004156D8"/>
    <w:rsid w:val="00416047"/>
    <w:rsid w:val="00420EFE"/>
    <w:rsid w:val="004221C4"/>
    <w:rsid w:val="004339B5"/>
    <w:rsid w:val="00435B71"/>
    <w:rsid w:val="00436EF9"/>
    <w:rsid w:val="00441FA8"/>
    <w:rsid w:val="0044408F"/>
    <w:rsid w:val="004455E5"/>
    <w:rsid w:val="00456AA2"/>
    <w:rsid w:val="0045760F"/>
    <w:rsid w:val="00464E1D"/>
    <w:rsid w:val="00465754"/>
    <w:rsid w:val="004657D1"/>
    <w:rsid w:val="00465FCF"/>
    <w:rsid w:val="00473C4D"/>
    <w:rsid w:val="00473E64"/>
    <w:rsid w:val="004770C4"/>
    <w:rsid w:val="00477447"/>
    <w:rsid w:val="00486E41"/>
    <w:rsid w:val="00493164"/>
    <w:rsid w:val="004952DB"/>
    <w:rsid w:val="004A243A"/>
    <w:rsid w:val="004A5336"/>
    <w:rsid w:val="004A5C7F"/>
    <w:rsid w:val="004B117B"/>
    <w:rsid w:val="004B59A5"/>
    <w:rsid w:val="004B5F60"/>
    <w:rsid w:val="004B7781"/>
    <w:rsid w:val="004C2BC4"/>
    <w:rsid w:val="004C7ECC"/>
    <w:rsid w:val="004D1E01"/>
    <w:rsid w:val="004D525D"/>
    <w:rsid w:val="004D5E37"/>
    <w:rsid w:val="004D69B7"/>
    <w:rsid w:val="004D7E84"/>
    <w:rsid w:val="004E416A"/>
    <w:rsid w:val="004E54A3"/>
    <w:rsid w:val="004E6386"/>
    <w:rsid w:val="004F14A2"/>
    <w:rsid w:val="004F3232"/>
    <w:rsid w:val="004F3EA0"/>
    <w:rsid w:val="00510E3A"/>
    <w:rsid w:val="00511CB8"/>
    <w:rsid w:val="00512933"/>
    <w:rsid w:val="00514717"/>
    <w:rsid w:val="005215D4"/>
    <w:rsid w:val="00527059"/>
    <w:rsid w:val="005321AB"/>
    <w:rsid w:val="00535778"/>
    <w:rsid w:val="00535933"/>
    <w:rsid w:val="00550F4F"/>
    <w:rsid w:val="00551F5F"/>
    <w:rsid w:val="00564935"/>
    <w:rsid w:val="005677C3"/>
    <w:rsid w:val="00582435"/>
    <w:rsid w:val="005844E5"/>
    <w:rsid w:val="00584D48"/>
    <w:rsid w:val="00585402"/>
    <w:rsid w:val="0059477F"/>
    <w:rsid w:val="0059709C"/>
    <w:rsid w:val="0059738C"/>
    <w:rsid w:val="00597B2C"/>
    <w:rsid w:val="005A47C3"/>
    <w:rsid w:val="005A632C"/>
    <w:rsid w:val="005A70C9"/>
    <w:rsid w:val="005B022B"/>
    <w:rsid w:val="005B11D7"/>
    <w:rsid w:val="005B687C"/>
    <w:rsid w:val="005C3E3E"/>
    <w:rsid w:val="005E449E"/>
    <w:rsid w:val="005F0777"/>
    <w:rsid w:val="005F570E"/>
    <w:rsid w:val="006009C9"/>
    <w:rsid w:val="00603AF9"/>
    <w:rsid w:val="006071C4"/>
    <w:rsid w:val="00616E2E"/>
    <w:rsid w:val="00620888"/>
    <w:rsid w:val="00621F8F"/>
    <w:rsid w:val="0062556C"/>
    <w:rsid w:val="00631646"/>
    <w:rsid w:val="00632C96"/>
    <w:rsid w:val="006421F0"/>
    <w:rsid w:val="006449CD"/>
    <w:rsid w:val="00646424"/>
    <w:rsid w:val="006471F5"/>
    <w:rsid w:val="00667701"/>
    <w:rsid w:val="006720ED"/>
    <w:rsid w:val="00676025"/>
    <w:rsid w:val="00681F28"/>
    <w:rsid w:val="00682A02"/>
    <w:rsid w:val="006839B0"/>
    <w:rsid w:val="006911DE"/>
    <w:rsid w:val="00691978"/>
    <w:rsid w:val="006A3D1E"/>
    <w:rsid w:val="006A3E74"/>
    <w:rsid w:val="006A4AD9"/>
    <w:rsid w:val="006B3D27"/>
    <w:rsid w:val="006B6408"/>
    <w:rsid w:val="006C3E16"/>
    <w:rsid w:val="006C5414"/>
    <w:rsid w:val="006C6E3A"/>
    <w:rsid w:val="006D6736"/>
    <w:rsid w:val="006E07D2"/>
    <w:rsid w:val="006E7988"/>
    <w:rsid w:val="006F1343"/>
    <w:rsid w:val="006F2C00"/>
    <w:rsid w:val="006F4C1E"/>
    <w:rsid w:val="006F69A5"/>
    <w:rsid w:val="0071132B"/>
    <w:rsid w:val="00712BB9"/>
    <w:rsid w:val="00714E5B"/>
    <w:rsid w:val="0071778E"/>
    <w:rsid w:val="00720509"/>
    <w:rsid w:val="007318CB"/>
    <w:rsid w:val="00734030"/>
    <w:rsid w:val="007377F7"/>
    <w:rsid w:val="00744737"/>
    <w:rsid w:val="007529AC"/>
    <w:rsid w:val="00752AE7"/>
    <w:rsid w:val="00753C19"/>
    <w:rsid w:val="00757442"/>
    <w:rsid w:val="00765FEB"/>
    <w:rsid w:val="00771FB1"/>
    <w:rsid w:val="00775260"/>
    <w:rsid w:val="0078789A"/>
    <w:rsid w:val="007949A2"/>
    <w:rsid w:val="00794BD7"/>
    <w:rsid w:val="00796FA9"/>
    <w:rsid w:val="007A2BB7"/>
    <w:rsid w:val="007A56A8"/>
    <w:rsid w:val="007B0D0E"/>
    <w:rsid w:val="007B526F"/>
    <w:rsid w:val="007C5531"/>
    <w:rsid w:val="007C5C7E"/>
    <w:rsid w:val="007C68B7"/>
    <w:rsid w:val="007D7634"/>
    <w:rsid w:val="007D7B7E"/>
    <w:rsid w:val="007F2FE0"/>
    <w:rsid w:val="007F3251"/>
    <w:rsid w:val="008030AE"/>
    <w:rsid w:val="00810043"/>
    <w:rsid w:val="00811618"/>
    <w:rsid w:val="0081698C"/>
    <w:rsid w:val="00816E8F"/>
    <w:rsid w:val="00817160"/>
    <w:rsid w:val="00822F61"/>
    <w:rsid w:val="00823CD0"/>
    <w:rsid w:val="00826BFD"/>
    <w:rsid w:val="00830300"/>
    <w:rsid w:val="00833216"/>
    <w:rsid w:val="0083515A"/>
    <w:rsid w:val="008369FC"/>
    <w:rsid w:val="008377C1"/>
    <w:rsid w:val="00842CD9"/>
    <w:rsid w:val="00847B22"/>
    <w:rsid w:val="00847F7B"/>
    <w:rsid w:val="0085156C"/>
    <w:rsid w:val="008550A1"/>
    <w:rsid w:val="00856383"/>
    <w:rsid w:val="008668B1"/>
    <w:rsid w:val="00866F9A"/>
    <w:rsid w:val="0087055B"/>
    <w:rsid w:val="00871BA5"/>
    <w:rsid w:val="00875B75"/>
    <w:rsid w:val="00877EEC"/>
    <w:rsid w:val="00881BA1"/>
    <w:rsid w:val="00884CD7"/>
    <w:rsid w:val="00887C09"/>
    <w:rsid w:val="00887D92"/>
    <w:rsid w:val="00891851"/>
    <w:rsid w:val="00892229"/>
    <w:rsid w:val="00893626"/>
    <w:rsid w:val="00895AE4"/>
    <w:rsid w:val="008B2659"/>
    <w:rsid w:val="008C55BD"/>
    <w:rsid w:val="008C7172"/>
    <w:rsid w:val="008D3AFC"/>
    <w:rsid w:val="008E25E1"/>
    <w:rsid w:val="008E4CF1"/>
    <w:rsid w:val="008E551A"/>
    <w:rsid w:val="008E7FC4"/>
    <w:rsid w:val="008F14DA"/>
    <w:rsid w:val="008F4769"/>
    <w:rsid w:val="008F653D"/>
    <w:rsid w:val="008F7649"/>
    <w:rsid w:val="00900A89"/>
    <w:rsid w:val="00904C03"/>
    <w:rsid w:val="00905385"/>
    <w:rsid w:val="00922170"/>
    <w:rsid w:val="00923736"/>
    <w:rsid w:val="00923A30"/>
    <w:rsid w:val="00932827"/>
    <w:rsid w:val="00933767"/>
    <w:rsid w:val="00937F5D"/>
    <w:rsid w:val="0094633E"/>
    <w:rsid w:val="00950D17"/>
    <w:rsid w:val="00955AB5"/>
    <w:rsid w:val="00955C36"/>
    <w:rsid w:val="00956F1A"/>
    <w:rsid w:val="00957561"/>
    <w:rsid w:val="00961A76"/>
    <w:rsid w:val="0096223E"/>
    <w:rsid w:val="00963812"/>
    <w:rsid w:val="00966AC5"/>
    <w:rsid w:val="0097219C"/>
    <w:rsid w:val="009744E8"/>
    <w:rsid w:val="00974702"/>
    <w:rsid w:val="00977F99"/>
    <w:rsid w:val="00983709"/>
    <w:rsid w:val="00983E13"/>
    <w:rsid w:val="00991CE3"/>
    <w:rsid w:val="009949F4"/>
    <w:rsid w:val="00996DAB"/>
    <w:rsid w:val="009B5F81"/>
    <w:rsid w:val="009B67D3"/>
    <w:rsid w:val="009C173C"/>
    <w:rsid w:val="009C4758"/>
    <w:rsid w:val="009D7F1E"/>
    <w:rsid w:val="009E59A2"/>
    <w:rsid w:val="009E799F"/>
    <w:rsid w:val="009F3976"/>
    <w:rsid w:val="009F3C19"/>
    <w:rsid w:val="009F600B"/>
    <w:rsid w:val="009F7ED6"/>
    <w:rsid w:val="00A00F55"/>
    <w:rsid w:val="00A010E2"/>
    <w:rsid w:val="00A01915"/>
    <w:rsid w:val="00A0372D"/>
    <w:rsid w:val="00A11EAA"/>
    <w:rsid w:val="00A33824"/>
    <w:rsid w:val="00A37D0D"/>
    <w:rsid w:val="00A40D71"/>
    <w:rsid w:val="00A41FE5"/>
    <w:rsid w:val="00A448BA"/>
    <w:rsid w:val="00A51801"/>
    <w:rsid w:val="00A51D50"/>
    <w:rsid w:val="00A52CCF"/>
    <w:rsid w:val="00A530C8"/>
    <w:rsid w:val="00A56092"/>
    <w:rsid w:val="00A563C0"/>
    <w:rsid w:val="00A61597"/>
    <w:rsid w:val="00A65DE4"/>
    <w:rsid w:val="00A66110"/>
    <w:rsid w:val="00A675CB"/>
    <w:rsid w:val="00A709EF"/>
    <w:rsid w:val="00A71B79"/>
    <w:rsid w:val="00A74384"/>
    <w:rsid w:val="00A750B3"/>
    <w:rsid w:val="00A76206"/>
    <w:rsid w:val="00A95B38"/>
    <w:rsid w:val="00A972E8"/>
    <w:rsid w:val="00A97B53"/>
    <w:rsid w:val="00AA08D3"/>
    <w:rsid w:val="00AA1E5E"/>
    <w:rsid w:val="00AA52B2"/>
    <w:rsid w:val="00AA58C8"/>
    <w:rsid w:val="00AB02DB"/>
    <w:rsid w:val="00AB13CD"/>
    <w:rsid w:val="00AB54C0"/>
    <w:rsid w:val="00AB6735"/>
    <w:rsid w:val="00AC3D74"/>
    <w:rsid w:val="00AC40F9"/>
    <w:rsid w:val="00AC5007"/>
    <w:rsid w:val="00AE377A"/>
    <w:rsid w:val="00AE7EE3"/>
    <w:rsid w:val="00AF2498"/>
    <w:rsid w:val="00AF46B8"/>
    <w:rsid w:val="00AF7844"/>
    <w:rsid w:val="00B0289A"/>
    <w:rsid w:val="00B03011"/>
    <w:rsid w:val="00B06253"/>
    <w:rsid w:val="00B10703"/>
    <w:rsid w:val="00B11F2B"/>
    <w:rsid w:val="00B12BAD"/>
    <w:rsid w:val="00B14176"/>
    <w:rsid w:val="00B16C8B"/>
    <w:rsid w:val="00B17E3E"/>
    <w:rsid w:val="00B22AE0"/>
    <w:rsid w:val="00B2349E"/>
    <w:rsid w:val="00B24DC2"/>
    <w:rsid w:val="00B351AD"/>
    <w:rsid w:val="00B40BA7"/>
    <w:rsid w:val="00B4556F"/>
    <w:rsid w:val="00B53CFE"/>
    <w:rsid w:val="00B60ACD"/>
    <w:rsid w:val="00B6251C"/>
    <w:rsid w:val="00B6558E"/>
    <w:rsid w:val="00B80D0F"/>
    <w:rsid w:val="00B87D88"/>
    <w:rsid w:val="00B9053A"/>
    <w:rsid w:val="00B95D9A"/>
    <w:rsid w:val="00BA1578"/>
    <w:rsid w:val="00BA1747"/>
    <w:rsid w:val="00BA451D"/>
    <w:rsid w:val="00BB1AF7"/>
    <w:rsid w:val="00BB3EA2"/>
    <w:rsid w:val="00BB473F"/>
    <w:rsid w:val="00BD751C"/>
    <w:rsid w:val="00BF69F4"/>
    <w:rsid w:val="00C02DD8"/>
    <w:rsid w:val="00C1114E"/>
    <w:rsid w:val="00C14758"/>
    <w:rsid w:val="00C16FE1"/>
    <w:rsid w:val="00C20798"/>
    <w:rsid w:val="00C22AB2"/>
    <w:rsid w:val="00C309CE"/>
    <w:rsid w:val="00C31522"/>
    <w:rsid w:val="00C32120"/>
    <w:rsid w:val="00C336E1"/>
    <w:rsid w:val="00C33869"/>
    <w:rsid w:val="00C37A1A"/>
    <w:rsid w:val="00C44570"/>
    <w:rsid w:val="00C4679A"/>
    <w:rsid w:val="00C501E7"/>
    <w:rsid w:val="00C53418"/>
    <w:rsid w:val="00C668BD"/>
    <w:rsid w:val="00C75033"/>
    <w:rsid w:val="00C761AF"/>
    <w:rsid w:val="00C8723B"/>
    <w:rsid w:val="00C945CB"/>
    <w:rsid w:val="00C94801"/>
    <w:rsid w:val="00C95B1F"/>
    <w:rsid w:val="00CB04AB"/>
    <w:rsid w:val="00CB0955"/>
    <w:rsid w:val="00CB0E6F"/>
    <w:rsid w:val="00CB4B37"/>
    <w:rsid w:val="00CB5741"/>
    <w:rsid w:val="00CB71FF"/>
    <w:rsid w:val="00CC0F12"/>
    <w:rsid w:val="00CC292F"/>
    <w:rsid w:val="00CC6888"/>
    <w:rsid w:val="00CC6F1C"/>
    <w:rsid w:val="00CC7327"/>
    <w:rsid w:val="00CC7B00"/>
    <w:rsid w:val="00CD2373"/>
    <w:rsid w:val="00CD3BF7"/>
    <w:rsid w:val="00CE2107"/>
    <w:rsid w:val="00CE2E14"/>
    <w:rsid w:val="00CE2F34"/>
    <w:rsid w:val="00CE692F"/>
    <w:rsid w:val="00CE7F93"/>
    <w:rsid w:val="00CF3C08"/>
    <w:rsid w:val="00CF694D"/>
    <w:rsid w:val="00CF7D41"/>
    <w:rsid w:val="00D012D6"/>
    <w:rsid w:val="00D02461"/>
    <w:rsid w:val="00D05E82"/>
    <w:rsid w:val="00D13E87"/>
    <w:rsid w:val="00D1424A"/>
    <w:rsid w:val="00D1490F"/>
    <w:rsid w:val="00D154A7"/>
    <w:rsid w:val="00D22C71"/>
    <w:rsid w:val="00D2763F"/>
    <w:rsid w:val="00D3174A"/>
    <w:rsid w:val="00D349C2"/>
    <w:rsid w:val="00D36277"/>
    <w:rsid w:val="00D37A02"/>
    <w:rsid w:val="00D37A4C"/>
    <w:rsid w:val="00D4303D"/>
    <w:rsid w:val="00D441A5"/>
    <w:rsid w:val="00D44360"/>
    <w:rsid w:val="00D5433C"/>
    <w:rsid w:val="00D553C2"/>
    <w:rsid w:val="00D56C35"/>
    <w:rsid w:val="00D67657"/>
    <w:rsid w:val="00D67659"/>
    <w:rsid w:val="00D83DF4"/>
    <w:rsid w:val="00D84BB9"/>
    <w:rsid w:val="00D952DE"/>
    <w:rsid w:val="00DA1EBF"/>
    <w:rsid w:val="00DA26B0"/>
    <w:rsid w:val="00DA78A6"/>
    <w:rsid w:val="00DB3AAF"/>
    <w:rsid w:val="00DC5A8A"/>
    <w:rsid w:val="00DC618F"/>
    <w:rsid w:val="00DD79FC"/>
    <w:rsid w:val="00DE20AD"/>
    <w:rsid w:val="00DE3021"/>
    <w:rsid w:val="00DE5DA3"/>
    <w:rsid w:val="00DF1104"/>
    <w:rsid w:val="00DF1631"/>
    <w:rsid w:val="00DF60E5"/>
    <w:rsid w:val="00E060A8"/>
    <w:rsid w:val="00E11A25"/>
    <w:rsid w:val="00E11D77"/>
    <w:rsid w:val="00E166A8"/>
    <w:rsid w:val="00E30A81"/>
    <w:rsid w:val="00E3749F"/>
    <w:rsid w:val="00E41E0C"/>
    <w:rsid w:val="00E43CFD"/>
    <w:rsid w:val="00E47FE0"/>
    <w:rsid w:val="00E534AB"/>
    <w:rsid w:val="00E5558D"/>
    <w:rsid w:val="00E56F64"/>
    <w:rsid w:val="00E721AF"/>
    <w:rsid w:val="00E73BA4"/>
    <w:rsid w:val="00E90FC5"/>
    <w:rsid w:val="00E94200"/>
    <w:rsid w:val="00E97626"/>
    <w:rsid w:val="00EA10BC"/>
    <w:rsid w:val="00EA4008"/>
    <w:rsid w:val="00EB15D7"/>
    <w:rsid w:val="00EB3953"/>
    <w:rsid w:val="00EB3B6A"/>
    <w:rsid w:val="00EB438B"/>
    <w:rsid w:val="00EC2339"/>
    <w:rsid w:val="00EC38E8"/>
    <w:rsid w:val="00EC3E07"/>
    <w:rsid w:val="00EE28EC"/>
    <w:rsid w:val="00EE3F68"/>
    <w:rsid w:val="00EF209B"/>
    <w:rsid w:val="00EF3742"/>
    <w:rsid w:val="00EF3BD8"/>
    <w:rsid w:val="00EF4C99"/>
    <w:rsid w:val="00EF5B9A"/>
    <w:rsid w:val="00F14BA5"/>
    <w:rsid w:val="00F21CBD"/>
    <w:rsid w:val="00F25051"/>
    <w:rsid w:val="00F25F72"/>
    <w:rsid w:val="00F30E52"/>
    <w:rsid w:val="00F33179"/>
    <w:rsid w:val="00F367C2"/>
    <w:rsid w:val="00F37754"/>
    <w:rsid w:val="00F410DA"/>
    <w:rsid w:val="00F47179"/>
    <w:rsid w:val="00F51435"/>
    <w:rsid w:val="00F57560"/>
    <w:rsid w:val="00F72A0B"/>
    <w:rsid w:val="00F822E4"/>
    <w:rsid w:val="00F919DC"/>
    <w:rsid w:val="00FA026B"/>
    <w:rsid w:val="00FA5A05"/>
    <w:rsid w:val="00FC0932"/>
    <w:rsid w:val="00FC1D8A"/>
    <w:rsid w:val="00FE0BC4"/>
    <w:rsid w:val="00FE242A"/>
    <w:rsid w:val="00FF0BD8"/>
    <w:rsid w:val="00FF6E6B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31EBEA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overflowPunct/>
      <w:autoSpaceDE/>
      <w:jc w:val="center"/>
      <w:textAlignment w:val="auto"/>
    </w:pPr>
    <w:rPr>
      <w:rFonts w:ascii="Arial" w:hAnsi="Arial"/>
      <w:b/>
      <w:sz w:val="32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textAlignment w:val="auto"/>
    </w:pPr>
    <w:rPr>
      <w:rFonts w:ascii="Courier New" w:eastAsia="Courier New" w:hAnsi="Courier New"/>
    </w:rPr>
  </w:style>
  <w:style w:type="paragraph" w:customStyle="1" w:styleId="Framecontents">
    <w:name w:val="Frame contents"/>
    <w:basedOn w:val="BodyText"/>
  </w:style>
  <w:style w:type="paragraph" w:styleId="BalloonText">
    <w:name w:val="Balloon Text"/>
    <w:basedOn w:val="Normal"/>
    <w:link w:val="BalloonTextChar"/>
    <w:uiPriority w:val="99"/>
    <w:semiHidden/>
    <w:unhideWhenUsed/>
    <w:rsid w:val="00816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16E8F"/>
    <w:rPr>
      <w:rFonts w:ascii="Tahoma" w:hAnsi="Tahoma" w:cs="Tahoma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AE7EE3"/>
    <w:rPr>
      <w:lang w:eastAsia="ar-SA"/>
    </w:rPr>
  </w:style>
  <w:style w:type="paragraph" w:styleId="ListParagraph">
    <w:name w:val="List Paragraph"/>
    <w:basedOn w:val="Normal"/>
    <w:uiPriority w:val="34"/>
    <w:qFormat/>
    <w:rsid w:val="00DF1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5CB70-0AE7-478E-A3A3-44ED8831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2015-02-05T22:33:00Z</dcterms:created>
  <dcterms:modified xsi:type="dcterms:W3CDTF">2024-01-26T23:17:00Z</dcterms:modified>
</cp:coreProperties>
</file>