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5ACB" w14:textId="7710CF7E" w:rsidR="008E62E6" w:rsidRPr="00D07F70" w:rsidRDefault="009B381B" w:rsidP="00D07F70">
      <w:pPr>
        <w:jc w:val="center"/>
        <w:rPr>
          <w:rFonts w:ascii="Aptos" w:hAnsi="Aptos"/>
          <w:b/>
          <w:bCs/>
        </w:rPr>
      </w:pPr>
      <w:r w:rsidRPr="00D07F70">
        <w:rPr>
          <w:rFonts w:ascii="Aptos" w:hAnsi="Aptos"/>
          <w:b/>
          <w:bCs/>
        </w:rPr>
        <w:t xml:space="preserve">Research Impact Challenge </w:t>
      </w:r>
      <w:r w:rsidRPr="00D07F70">
        <w:rPr>
          <w:rFonts w:ascii="Aptos" w:hAnsi="Aptos"/>
          <w:b/>
          <w:bCs/>
        </w:rPr>
        <w:t>6</w:t>
      </w:r>
      <w:r w:rsidR="0067078C" w:rsidRPr="00D07F70">
        <w:rPr>
          <w:rFonts w:ascii="Aptos" w:hAnsi="Aptos"/>
          <w:b/>
          <w:bCs/>
        </w:rPr>
        <w:t xml:space="preserve"> Worksheet</w:t>
      </w:r>
      <w:r w:rsidRPr="00D07F70">
        <w:rPr>
          <w:rFonts w:ascii="Aptos" w:hAnsi="Aptos"/>
          <w:b/>
          <w:bCs/>
        </w:rPr>
        <w:t xml:space="preserve">: What I do, </w:t>
      </w:r>
      <w:r w:rsidR="0067078C" w:rsidRPr="00D07F70">
        <w:rPr>
          <w:rFonts w:ascii="Aptos" w:hAnsi="Aptos"/>
          <w:b/>
          <w:bCs/>
        </w:rPr>
        <w:t>W</w:t>
      </w:r>
      <w:r w:rsidRPr="00D07F70">
        <w:rPr>
          <w:rFonts w:ascii="Aptos" w:hAnsi="Aptos"/>
          <w:b/>
          <w:bCs/>
        </w:rPr>
        <w:t xml:space="preserve">hat’s important, &amp; </w:t>
      </w:r>
      <w:r w:rsidR="0067078C" w:rsidRPr="00D07F70">
        <w:rPr>
          <w:rFonts w:ascii="Aptos" w:hAnsi="Aptos"/>
          <w:b/>
          <w:bCs/>
        </w:rPr>
        <w:t>W</w:t>
      </w:r>
      <w:r w:rsidRPr="00D07F70">
        <w:rPr>
          <w:rFonts w:ascii="Aptos" w:hAnsi="Aptos"/>
          <w:b/>
          <w:bCs/>
        </w:rPr>
        <w:t>hat “counts”</w:t>
      </w:r>
    </w:p>
    <w:p w14:paraId="66265ACC" w14:textId="77777777" w:rsidR="008E62E6" w:rsidRPr="00D07F70" w:rsidRDefault="008E62E6">
      <w:pPr>
        <w:rPr>
          <w:rFonts w:ascii="Aptos" w:hAnsi="Aptos"/>
        </w:rPr>
      </w:pPr>
    </w:p>
    <w:p w14:paraId="66265ACD" w14:textId="623CAAED" w:rsidR="008E62E6" w:rsidRPr="00D07F70" w:rsidRDefault="009B381B">
      <w:pPr>
        <w:rPr>
          <w:rFonts w:ascii="Aptos" w:hAnsi="Aptos"/>
        </w:rPr>
      </w:pPr>
      <w:r w:rsidRPr="00D07F70">
        <w:rPr>
          <w:rFonts w:ascii="Aptos" w:hAnsi="Aptos"/>
        </w:rPr>
        <w:t>Use this worksheet to indicate all the types of scholarly work that you do (probably much more than you realize!), and to what extent that work is valued by you, your peers, and those evaluating you.</w:t>
      </w:r>
      <w:r w:rsidRPr="00D07F70">
        <w:rPr>
          <w:rFonts w:ascii="Aptos" w:hAnsi="Aptos"/>
        </w:rPr>
        <w:t xml:space="preserve"> A few caveats as you tackle this challenge: </w:t>
      </w:r>
    </w:p>
    <w:p w14:paraId="0E4D9007" w14:textId="77777777" w:rsidR="00D07F70" w:rsidRPr="00D07F70" w:rsidRDefault="00D07F70">
      <w:pPr>
        <w:rPr>
          <w:rFonts w:ascii="Aptos" w:hAnsi="Aptos"/>
        </w:rPr>
      </w:pPr>
    </w:p>
    <w:p w14:paraId="66265ACE" w14:textId="77777777" w:rsidR="008E62E6" w:rsidRPr="00D07F70" w:rsidRDefault="009B381B" w:rsidP="00D07F70">
      <w:pPr>
        <w:numPr>
          <w:ilvl w:val="0"/>
          <w:numId w:val="1"/>
        </w:numPr>
        <w:spacing w:after="120"/>
        <w:rPr>
          <w:rFonts w:ascii="Aptos" w:hAnsi="Aptos"/>
        </w:rPr>
      </w:pPr>
      <w:r w:rsidRPr="00D07F70">
        <w:rPr>
          <w:rFonts w:ascii="Aptos" w:hAnsi="Aptos"/>
        </w:rPr>
        <w:t>Not every item on the worksheet will apply to you. This is a very broad list that attempts to cover many disciplines and specialties. We hope that some of these types of work will resonate with each person.</w:t>
      </w:r>
    </w:p>
    <w:p w14:paraId="66265ACF" w14:textId="77777777" w:rsidR="008E62E6" w:rsidRPr="00D07F70" w:rsidRDefault="009B381B" w:rsidP="00D07F70">
      <w:pPr>
        <w:numPr>
          <w:ilvl w:val="0"/>
          <w:numId w:val="1"/>
        </w:numPr>
        <w:spacing w:after="120"/>
        <w:rPr>
          <w:rFonts w:ascii="Aptos" w:hAnsi="Aptos"/>
        </w:rPr>
      </w:pPr>
      <w:r w:rsidRPr="00D07F70">
        <w:rPr>
          <w:rFonts w:ascii="Aptos" w:hAnsi="Aptos"/>
        </w:rPr>
        <w:t>As you complete the challenge, try to focus roughly on the last five years, rather than your entire career, or the distant future</w:t>
      </w:r>
    </w:p>
    <w:p w14:paraId="66265AD0" w14:textId="77777777" w:rsidR="008E62E6" w:rsidRPr="00D07F70" w:rsidRDefault="009B381B" w:rsidP="00D07F70">
      <w:pPr>
        <w:numPr>
          <w:ilvl w:val="0"/>
          <w:numId w:val="1"/>
        </w:numPr>
        <w:spacing w:after="120"/>
        <w:rPr>
          <w:rFonts w:ascii="Aptos" w:hAnsi="Aptos"/>
        </w:rPr>
      </w:pPr>
      <w:r w:rsidRPr="00D07F70">
        <w:rPr>
          <w:rFonts w:ascii="Aptos" w:hAnsi="Aptos"/>
        </w:rPr>
        <w:t xml:space="preserve">The types of work described on the worksheet are very roughly grouped into categories of research, teaching, service, and engagement, but you may find that some activities align more with one area than another. It’s a long list but it is certainly not exhaustive--if a type of work you do doesn’t appear in the list, feel free to add it in a blank row. </w:t>
      </w:r>
    </w:p>
    <w:p w14:paraId="66265AD1" w14:textId="77777777" w:rsidR="008E62E6" w:rsidRPr="00D07F70" w:rsidRDefault="008E62E6">
      <w:pPr>
        <w:rPr>
          <w:rFonts w:ascii="Aptos" w:hAnsi="Aptos"/>
        </w:rPr>
      </w:pPr>
    </w:p>
    <w:p w14:paraId="66265AD2" w14:textId="77777777" w:rsidR="008E62E6" w:rsidRPr="00D07F70" w:rsidRDefault="009B381B">
      <w:pPr>
        <w:rPr>
          <w:rFonts w:ascii="Aptos" w:hAnsi="Aptos"/>
          <w:i/>
          <w:iCs/>
        </w:rPr>
      </w:pPr>
      <w:r w:rsidRPr="00D07F70">
        <w:rPr>
          <w:rFonts w:ascii="Aptos" w:hAnsi="Aptos"/>
          <w:i/>
          <w:iCs/>
        </w:rPr>
        <w:t xml:space="preserve">The goal of this exercise is to give you a clear, current, and comprehensive awareness of your scholarly labor, and your own assumptions about what work is important, that you can bring to bear on the rest of this week’s exercises. </w:t>
      </w:r>
    </w:p>
    <w:p w14:paraId="66265AD4" w14:textId="77777777" w:rsidR="008E62E6" w:rsidRPr="00D07F70" w:rsidRDefault="008E62E6">
      <w:pPr>
        <w:rPr>
          <w:rFonts w:ascii="Aptos" w:hAnsi="Aptos"/>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575"/>
        <w:gridCol w:w="1800"/>
        <w:gridCol w:w="1800"/>
        <w:gridCol w:w="1800"/>
        <w:gridCol w:w="1800"/>
        <w:gridCol w:w="1800"/>
        <w:gridCol w:w="1800"/>
      </w:tblGrid>
      <w:tr w:rsidR="008E62E6" w:rsidRPr="00D07F70" w14:paraId="66265ADE" w14:textId="77777777" w:rsidTr="009B381B">
        <w:tc>
          <w:tcPr>
            <w:tcW w:w="2025" w:type="dxa"/>
            <w:shd w:val="clear" w:color="auto" w:fill="auto"/>
            <w:tcMar>
              <w:top w:w="100" w:type="dxa"/>
              <w:left w:w="100" w:type="dxa"/>
              <w:bottom w:w="100" w:type="dxa"/>
              <w:right w:w="100" w:type="dxa"/>
            </w:tcMar>
            <w:vAlign w:val="center"/>
          </w:tcPr>
          <w:p w14:paraId="66265AD5" w14:textId="77777777"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Type of academic work</w:t>
            </w:r>
          </w:p>
        </w:tc>
        <w:tc>
          <w:tcPr>
            <w:tcW w:w="1575" w:type="dxa"/>
            <w:shd w:val="clear" w:color="auto" w:fill="auto"/>
            <w:tcMar>
              <w:top w:w="100" w:type="dxa"/>
              <w:left w:w="100" w:type="dxa"/>
              <w:bottom w:w="100" w:type="dxa"/>
              <w:right w:w="100" w:type="dxa"/>
            </w:tcMar>
            <w:vAlign w:val="center"/>
          </w:tcPr>
          <w:p w14:paraId="66265AD6" w14:textId="77777777"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I do this</w:t>
            </w:r>
          </w:p>
        </w:tc>
        <w:tc>
          <w:tcPr>
            <w:tcW w:w="1800" w:type="dxa"/>
            <w:shd w:val="clear" w:color="auto" w:fill="auto"/>
            <w:tcMar>
              <w:top w:w="100" w:type="dxa"/>
              <w:left w:w="100" w:type="dxa"/>
              <w:bottom w:w="100" w:type="dxa"/>
              <w:right w:w="100" w:type="dxa"/>
            </w:tcMar>
            <w:vAlign w:val="center"/>
          </w:tcPr>
          <w:p w14:paraId="66265AD7" w14:textId="77777777"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This work is really important to me</w:t>
            </w:r>
          </w:p>
        </w:tc>
        <w:tc>
          <w:tcPr>
            <w:tcW w:w="1800" w:type="dxa"/>
            <w:shd w:val="clear" w:color="auto" w:fill="auto"/>
            <w:tcMar>
              <w:top w:w="100" w:type="dxa"/>
              <w:left w:w="100" w:type="dxa"/>
              <w:bottom w:w="100" w:type="dxa"/>
              <w:right w:w="100" w:type="dxa"/>
            </w:tcMar>
            <w:vAlign w:val="center"/>
          </w:tcPr>
          <w:p w14:paraId="66265AD8" w14:textId="2A269F59"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Others in my field are doing, understand, and value this work</w:t>
            </w:r>
          </w:p>
          <w:p w14:paraId="66265AD9" w14:textId="77777777" w:rsidR="008E62E6" w:rsidRPr="009B381B" w:rsidRDefault="008E62E6" w:rsidP="009B381B">
            <w:pPr>
              <w:widowControl w:val="0"/>
              <w:spacing w:line="240" w:lineRule="auto"/>
              <w:jc w:val="center"/>
              <w:rPr>
                <w:rFonts w:ascii="Aptos" w:hAnsi="Aptos"/>
                <w:b/>
                <w:bCs/>
                <w:sz w:val="20"/>
                <w:szCs w:val="20"/>
              </w:rPr>
            </w:pPr>
          </w:p>
        </w:tc>
        <w:tc>
          <w:tcPr>
            <w:tcW w:w="1800" w:type="dxa"/>
            <w:shd w:val="clear" w:color="auto" w:fill="auto"/>
            <w:tcMar>
              <w:top w:w="100" w:type="dxa"/>
              <w:left w:w="100" w:type="dxa"/>
              <w:bottom w:w="100" w:type="dxa"/>
              <w:right w:w="100" w:type="dxa"/>
            </w:tcMar>
            <w:vAlign w:val="center"/>
          </w:tcPr>
          <w:p w14:paraId="66265ADA" w14:textId="77777777"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Others outside of my field are doing, understand, and value this work</w:t>
            </w:r>
          </w:p>
        </w:tc>
        <w:tc>
          <w:tcPr>
            <w:tcW w:w="1800" w:type="dxa"/>
            <w:shd w:val="clear" w:color="auto" w:fill="auto"/>
            <w:tcMar>
              <w:top w:w="100" w:type="dxa"/>
              <w:left w:w="100" w:type="dxa"/>
              <w:bottom w:w="100" w:type="dxa"/>
              <w:right w:w="100" w:type="dxa"/>
            </w:tcMar>
            <w:vAlign w:val="center"/>
          </w:tcPr>
          <w:p w14:paraId="66265ADB" w14:textId="77777777"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There is an accepted way to measure and report the impact of this work</w:t>
            </w:r>
          </w:p>
        </w:tc>
        <w:tc>
          <w:tcPr>
            <w:tcW w:w="1800" w:type="dxa"/>
            <w:shd w:val="clear" w:color="auto" w:fill="auto"/>
            <w:tcMar>
              <w:top w:w="100" w:type="dxa"/>
              <w:left w:w="100" w:type="dxa"/>
              <w:bottom w:w="100" w:type="dxa"/>
              <w:right w:w="100" w:type="dxa"/>
            </w:tcMar>
            <w:vAlign w:val="center"/>
          </w:tcPr>
          <w:p w14:paraId="66265ADC" w14:textId="77777777"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I put this work on my CV</w:t>
            </w:r>
          </w:p>
        </w:tc>
        <w:tc>
          <w:tcPr>
            <w:tcW w:w="1800" w:type="dxa"/>
            <w:shd w:val="clear" w:color="auto" w:fill="auto"/>
            <w:tcMar>
              <w:top w:w="100" w:type="dxa"/>
              <w:left w:w="100" w:type="dxa"/>
              <w:bottom w:w="100" w:type="dxa"/>
              <w:right w:w="100" w:type="dxa"/>
            </w:tcMar>
            <w:vAlign w:val="center"/>
          </w:tcPr>
          <w:p w14:paraId="66265ADD" w14:textId="77777777" w:rsidR="008E62E6" w:rsidRPr="009B381B" w:rsidRDefault="009B381B" w:rsidP="009B381B">
            <w:pPr>
              <w:widowControl w:val="0"/>
              <w:spacing w:line="240" w:lineRule="auto"/>
              <w:jc w:val="center"/>
              <w:rPr>
                <w:rFonts w:ascii="Aptos" w:hAnsi="Aptos"/>
                <w:b/>
                <w:bCs/>
                <w:sz w:val="20"/>
                <w:szCs w:val="20"/>
              </w:rPr>
            </w:pPr>
            <w:r w:rsidRPr="009B381B">
              <w:rPr>
                <w:rFonts w:ascii="Aptos" w:hAnsi="Aptos"/>
                <w:b/>
                <w:bCs/>
                <w:sz w:val="20"/>
                <w:szCs w:val="20"/>
              </w:rPr>
              <w:t>This will be seen as an asset the next time my work is evaluated</w:t>
            </w:r>
          </w:p>
        </w:tc>
      </w:tr>
      <w:tr w:rsidR="008E62E6" w:rsidRPr="00D07F70" w14:paraId="66265AE7" w14:textId="77777777" w:rsidTr="009B381B">
        <w:tc>
          <w:tcPr>
            <w:tcW w:w="2025" w:type="dxa"/>
            <w:shd w:val="clear" w:color="auto" w:fill="auto"/>
            <w:tcMar>
              <w:top w:w="100" w:type="dxa"/>
              <w:left w:w="100" w:type="dxa"/>
              <w:bottom w:w="100" w:type="dxa"/>
              <w:right w:w="100" w:type="dxa"/>
            </w:tcMar>
            <w:vAlign w:val="center"/>
          </w:tcPr>
          <w:p w14:paraId="66265ADF" w14:textId="77777777" w:rsidR="008E62E6" w:rsidRPr="009B381B" w:rsidRDefault="009B381B" w:rsidP="009B381B">
            <w:pPr>
              <w:widowControl w:val="0"/>
              <w:spacing w:line="240" w:lineRule="auto"/>
              <w:rPr>
                <w:rFonts w:ascii="Aptos" w:hAnsi="Aptos"/>
                <w:b/>
                <w:bCs/>
              </w:rPr>
            </w:pPr>
            <w:r w:rsidRPr="009B381B">
              <w:rPr>
                <w:rFonts w:ascii="Aptos" w:hAnsi="Aptos"/>
                <w:b/>
                <w:bCs/>
              </w:rPr>
              <w:t>Publishing a research article in a peer-reviewed journal</w:t>
            </w:r>
          </w:p>
        </w:tc>
        <w:tc>
          <w:tcPr>
            <w:tcW w:w="1575" w:type="dxa"/>
            <w:shd w:val="clear" w:color="auto" w:fill="auto"/>
            <w:tcMar>
              <w:top w:w="100" w:type="dxa"/>
              <w:left w:w="100" w:type="dxa"/>
              <w:bottom w:w="100" w:type="dxa"/>
              <w:right w:w="100" w:type="dxa"/>
            </w:tcMar>
          </w:tcPr>
          <w:p w14:paraId="66265AE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6"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AF0" w14:textId="77777777" w:rsidTr="009B381B">
        <w:tc>
          <w:tcPr>
            <w:tcW w:w="2025" w:type="dxa"/>
            <w:shd w:val="clear" w:color="auto" w:fill="auto"/>
            <w:tcMar>
              <w:top w:w="100" w:type="dxa"/>
              <w:left w:w="100" w:type="dxa"/>
              <w:bottom w:w="100" w:type="dxa"/>
              <w:right w:w="100" w:type="dxa"/>
            </w:tcMar>
            <w:vAlign w:val="center"/>
          </w:tcPr>
          <w:p w14:paraId="66265AE8" w14:textId="77777777" w:rsidR="008E62E6" w:rsidRPr="009B381B" w:rsidRDefault="009B381B" w:rsidP="009B381B">
            <w:pPr>
              <w:widowControl w:val="0"/>
              <w:spacing w:line="240" w:lineRule="auto"/>
              <w:rPr>
                <w:rFonts w:ascii="Aptos" w:hAnsi="Aptos"/>
                <w:b/>
                <w:bCs/>
              </w:rPr>
            </w:pPr>
            <w:r w:rsidRPr="009B381B">
              <w:rPr>
                <w:rFonts w:ascii="Aptos" w:hAnsi="Aptos"/>
                <w:b/>
                <w:bCs/>
              </w:rPr>
              <w:t>Co-authoring an article with a colleague in another field</w:t>
            </w:r>
          </w:p>
        </w:tc>
        <w:tc>
          <w:tcPr>
            <w:tcW w:w="1575" w:type="dxa"/>
            <w:shd w:val="clear" w:color="auto" w:fill="auto"/>
            <w:tcMar>
              <w:top w:w="100" w:type="dxa"/>
              <w:left w:w="100" w:type="dxa"/>
              <w:bottom w:w="100" w:type="dxa"/>
              <w:right w:w="100" w:type="dxa"/>
            </w:tcMar>
          </w:tcPr>
          <w:p w14:paraId="66265AE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EF"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AF9" w14:textId="77777777" w:rsidTr="009B381B">
        <w:tc>
          <w:tcPr>
            <w:tcW w:w="2025" w:type="dxa"/>
            <w:shd w:val="clear" w:color="auto" w:fill="auto"/>
            <w:tcMar>
              <w:top w:w="100" w:type="dxa"/>
              <w:left w:w="100" w:type="dxa"/>
              <w:bottom w:w="100" w:type="dxa"/>
              <w:right w:w="100" w:type="dxa"/>
            </w:tcMar>
            <w:vAlign w:val="center"/>
          </w:tcPr>
          <w:p w14:paraId="66265AF1" w14:textId="77777777" w:rsidR="008E62E6" w:rsidRPr="009B381B" w:rsidRDefault="009B381B" w:rsidP="009B381B">
            <w:pPr>
              <w:widowControl w:val="0"/>
              <w:spacing w:line="240" w:lineRule="auto"/>
              <w:rPr>
                <w:rFonts w:ascii="Aptos" w:hAnsi="Aptos"/>
                <w:b/>
                <w:bCs/>
              </w:rPr>
            </w:pPr>
            <w:r w:rsidRPr="009B381B">
              <w:rPr>
                <w:rFonts w:ascii="Aptos" w:hAnsi="Aptos"/>
                <w:b/>
                <w:bCs/>
              </w:rPr>
              <w:t xml:space="preserve">Publishing a monograph with a </w:t>
            </w:r>
            <w:r w:rsidRPr="009B381B">
              <w:rPr>
                <w:rFonts w:ascii="Aptos" w:hAnsi="Aptos"/>
                <w:b/>
                <w:bCs/>
              </w:rPr>
              <w:lastRenderedPageBreak/>
              <w:t>scholarly press</w:t>
            </w:r>
          </w:p>
        </w:tc>
        <w:tc>
          <w:tcPr>
            <w:tcW w:w="1575" w:type="dxa"/>
            <w:shd w:val="clear" w:color="auto" w:fill="auto"/>
            <w:tcMar>
              <w:top w:w="100" w:type="dxa"/>
              <w:left w:w="100" w:type="dxa"/>
              <w:bottom w:w="100" w:type="dxa"/>
              <w:right w:w="100" w:type="dxa"/>
            </w:tcMar>
          </w:tcPr>
          <w:p w14:paraId="66265AF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8"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02" w14:textId="77777777" w:rsidTr="009B381B">
        <w:tc>
          <w:tcPr>
            <w:tcW w:w="2025" w:type="dxa"/>
            <w:shd w:val="clear" w:color="auto" w:fill="auto"/>
            <w:tcMar>
              <w:top w:w="100" w:type="dxa"/>
              <w:left w:w="100" w:type="dxa"/>
              <w:bottom w:w="100" w:type="dxa"/>
              <w:right w:w="100" w:type="dxa"/>
            </w:tcMar>
            <w:vAlign w:val="center"/>
          </w:tcPr>
          <w:p w14:paraId="66265AFA" w14:textId="77777777" w:rsidR="008E62E6" w:rsidRPr="009B381B" w:rsidRDefault="009B381B" w:rsidP="009B381B">
            <w:pPr>
              <w:widowControl w:val="0"/>
              <w:spacing w:line="240" w:lineRule="auto"/>
              <w:rPr>
                <w:rFonts w:ascii="Aptos" w:hAnsi="Aptos"/>
                <w:b/>
                <w:bCs/>
              </w:rPr>
            </w:pPr>
            <w:r w:rsidRPr="009B381B">
              <w:rPr>
                <w:rFonts w:ascii="Aptos" w:hAnsi="Aptos"/>
                <w:b/>
                <w:bCs/>
              </w:rPr>
              <w:t>Contributing a chapter or essay to an edited volume</w:t>
            </w:r>
          </w:p>
        </w:tc>
        <w:tc>
          <w:tcPr>
            <w:tcW w:w="1575" w:type="dxa"/>
            <w:shd w:val="clear" w:color="auto" w:fill="auto"/>
            <w:tcMar>
              <w:top w:w="100" w:type="dxa"/>
              <w:left w:w="100" w:type="dxa"/>
              <w:bottom w:w="100" w:type="dxa"/>
              <w:right w:w="100" w:type="dxa"/>
            </w:tcMar>
          </w:tcPr>
          <w:p w14:paraId="66265AF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AF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1"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0B" w14:textId="77777777" w:rsidTr="009B381B">
        <w:tc>
          <w:tcPr>
            <w:tcW w:w="2025" w:type="dxa"/>
            <w:shd w:val="clear" w:color="auto" w:fill="auto"/>
            <w:tcMar>
              <w:top w:w="100" w:type="dxa"/>
              <w:left w:w="100" w:type="dxa"/>
              <w:bottom w:w="100" w:type="dxa"/>
              <w:right w:w="100" w:type="dxa"/>
            </w:tcMar>
            <w:vAlign w:val="center"/>
          </w:tcPr>
          <w:p w14:paraId="66265B03" w14:textId="77777777" w:rsidR="008E62E6" w:rsidRPr="009B381B" w:rsidRDefault="009B381B" w:rsidP="009B381B">
            <w:pPr>
              <w:widowControl w:val="0"/>
              <w:spacing w:line="240" w:lineRule="auto"/>
              <w:rPr>
                <w:rFonts w:ascii="Aptos" w:hAnsi="Aptos"/>
                <w:b/>
                <w:bCs/>
              </w:rPr>
            </w:pPr>
            <w:r w:rsidRPr="009B381B">
              <w:rPr>
                <w:rFonts w:ascii="Aptos" w:hAnsi="Aptos"/>
                <w:b/>
                <w:bCs/>
              </w:rPr>
              <w:t>Publishing in venues with open access distribution models or opening up previously published works</w:t>
            </w:r>
          </w:p>
        </w:tc>
        <w:tc>
          <w:tcPr>
            <w:tcW w:w="1575" w:type="dxa"/>
            <w:shd w:val="clear" w:color="auto" w:fill="auto"/>
            <w:tcMar>
              <w:top w:w="100" w:type="dxa"/>
              <w:left w:w="100" w:type="dxa"/>
              <w:bottom w:w="100" w:type="dxa"/>
              <w:right w:w="100" w:type="dxa"/>
            </w:tcMar>
          </w:tcPr>
          <w:p w14:paraId="66265B0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A"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14" w14:textId="77777777" w:rsidTr="009B381B">
        <w:tc>
          <w:tcPr>
            <w:tcW w:w="2025" w:type="dxa"/>
            <w:shd w:val="clear" w:color="auto" w:fill="auto"/>
            <w:tcMar>
              <w:top w:w="100" w:type="dxa"/>
              <w:left w:w="100" w:type="dxa"/>
              <w:bottom w:w="100" w:type="dxa"/>
              <w:right w:w="100" w:type="dxa"/>
            </w:tcMar>
            <w:vAlign w:val="center"/>
          </w:tcPr>
          <w:p w14:paraId="66265B0C" w14:textId="77777777" w:rsidR="008E62E6" w:rsidRPr="009B381B" w:rsidRDefault="009B381B" w:rsidP="009B381B">
            <w:pPr>
              <w:widowControl w:val="0"/>
              <w:spacing w:line="240" w:lineRule="auto"/>
              <w:rPr>
                <w:rFonts w:ascii="Aptos" w:hAnsi="Aptos"/>
                <w:b/>
                <w:bCs/>
              </w:rPr>
            </w:pPr>
            <w:r w:rsidRPr="009B381B">
              <w:rPr>
                <w:rFonts w:ascii="Aptos" w:hAnsi="Aptos"/>
                <w:b/>
                <w:bCs/>
              </w:rPr>
              <w:t>Patenting a new process or technology</w:t>
            </w:r>
          </w:p>
        </w:tc>
        <w:tc>
          <w:tcPr>
            <w:tcW w:w="1575" w:type="dxa"/>
            <w:shd w:val="clear" w:color="auto" w:fill="auto"/>
            <w:tcMar>
              <w:top w:w="100" w:type="dxa"/>
              <w:left w:w="100" w:type="dxa"/>
              <w:bottom w:w="100" w:type="dxa"/>
              <w:right w:w="100" w:type="dxa"/>
            </w:tcMar>
          </w:tcPr>
          <w:p w14:paraId="66265B0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0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3"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1D" w14:textId="77777777" w:rsidTr="009B381B">
        <w:tc>
          <w:tcPr>
            <w:tcW w:w="2025" w:type="dxa"/>
            <w:shd w:val="clear" w:color="auto" w:fill="auto"/>
            <w:tcMar>
              <w:top w:w="100" w:type="dxa"/>
              <w:left w:w="100" w:type="dxa"/>
              <w:bottom w:w="100" w:type="dxa"/>
              <w:right w:w="100" w:type="dxa"/>
            </w:tcMar>
            <w:vAlign w:val="center"/>
          </w:tcPr>
          <w:p w14:paraId="66265B15" w14:textId="77777777" w:rsidR="008E62E6" w:rsidRPr="009B381B" w:rsidRDefault="009B381B" w:rsidP="009B381B">
            <w:pPr>
              <w:widowControl w:val="0"/>
              <w:spacing w:line="240" w:lineRule="auto"/>
              <w:rPr>
                <w:rFonts w:ascii="Aptos" w:hAnsi="Aptos"/>
                <w:b/>
                <w:bCs/>
              </w:rPr>
            </w:pPr>
            <w:r w:rsidRPr="009B381B">
              <w:rPr>
                <w:rFonts w:ascii="Aptos" w:hAnsi="Aptos"/>
                <w:b/>
                <w:bCs/>
              </w:rPr>
              <w:t>Delivering a product or technology to industry</w:t>
            </w:r>
          </w:p>
        </w:tc>
        <w:tc>
          <w:tcPr>
            <w:tcW w:w="1575" w:type="dxa"/>
            <w:shd w:val="clear" w:color="auto" w:fill="auto"/>
            <w:tcMar>
              <w:top w:w="100" w:type="dxa"/>
              <w:left w:w="100" w:type="dxa"/>
              <w:bottom w:w="100" w:type="dxa"/>
              <w:right w:w="100" w:type="dxa"/>
            </w:tcMar>
          </w:tcPr>
          <w:p w14:paraId="66265B1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1C"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26" w14:textId="77777777" w:rsidTr="009B381B">
        <w:tc>
          <w:tcPr>
            <w:tcW w:w="2025" w:type="dxa"/>
            <w:shd w:val="clear" w:color="auto" w:fill="auto"/>
            <w:tcMar>
              <w:top w:w="100" w:type="dxa"/>
              <w:left w:w="100" w:type="dxa"/>
              <w:bottom w:w="100" w:type="dxa"/>
              <w:right w:w="100" w:type="dxa"/>
            </w:tcMar>
            <w:vAlign w:val="center"/>
          </w:tcPr>
          <w:p w14:paraId="66265B1E" w14:textId="77777777" w:rsidR="008E62E6" w:rsidRPr="009B381B" w:rsidRDefault="009B381B" w:rsidP="009B381B">
            <w:pPr>
              <w:widowControl w:val="0"/>
              <w:spacing w:line="240" w:lineRule="auto"/>
              <w:rPr>
                <w:rFonts w:ascii="Aptos" w:hAnsi="Aptos"/>
                <w:b/>
                <w:bCs/>
              </w:rPr>
            </w:pPr>
            <w:r w:rsidRPr="009B381B">
              <w:rPr>
                <w:rFonts w:ascii="Aptos" w:hAnsi="Aptos"/>
                <w:b/>
                <w:bCs/>
              </w:rPr>
              <w:t>Presenting a paper at a conference</w:t>
            </w:r>
          </w:p>
        </w:tc>
        <w:tc>
          <w:tcPr>
            <w:tcW w:w="1575" w:type="dxa"/>
            <w:shd w:val="clear" w:color="auto" w:fill="auto"/>
            <w:tcMar>
              <w:top w:w="100" w:type="dxa"/>
              <w:left w:w="100" w:type="dxa"/>
              <w:bottom w:w="100" w:type="dxa"/>
              <w:right w:w="100" w:type="dxa"/>
            </w:tcMar>
          </w:tcPr>
          <w:p w14:paraId="66265B1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5"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2F" w14:textId="77777777" w:rsidTr="009B381B">
        <w:tc>
          <w:tcPr>
            <w:tcW w:w="2025" w:type="dxa"/>
            <w:shd w:val="clear" w:color="auto" w:fill="auto"/>
            <w:tcMar>
              <w:top w:w="100" w:type="dxa"/>
              <w:left w:w="100" w:type="dxa"/>
              <w:bottom w:w="100" w:type="dxa"/>
              <w:right w:w="100" w:type="dxa"/>
            </w:tcMar>
            <w:vAlign w:val="center"/>
          </w:tcPr>
          <w:p w14:paraId="66265B27" w14:textId="77777777" w:rsidR="008E62E6" w:rsidRPr="009B381B" w:rsidRDefault="009B381B" w:rsidP="009B381B">
            <w:pPr>
              <w:widowControl w:val="0"/>
              <w:spacing w:line="240" w:lineRule="auto"/>
              <w:rPr>
                <w:rFonts w:ascii="Aptos" w:hAnsi="Aptos"/>
                <w:b/>
                <w:bCs/>
              </w:rPr>
            </w:pPr>
            <w:r w:rsidRPr="009B381B">
              <w:rPr>
                <w:rFonts w:ascii="Aptos" w:hAnsi="Aptos"/>
                <w:b/>
                <w:bCs/>
              </w:rPr>
              <w:t>Organizing a conference or symposium</w:t>
            </w:r>
          </w:p>
        </w:tc>
        <w:tc>
          <w:tcPr>
            <w:tcW w:w="1575" w:type="dxa"/>
            <w:shd w:val="clear" w:color="auto" w:fill="auto"/>
            <w:tcMar>
              <w:top w:w="100" w:type="dxa"/>
              <w:left w:w="100" w:type="dxa"/>
              <w:bottom w:w="100" w:type="dxa"/>
              <w:right w:w="100" w:type="dxa"/>
            </w:tcMar>
          </w:tcPr>
          <w:p w14:paraId="66265B2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2E"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38" w14:textId="77777777" w:rsidTr="009B381B">
        <w:tc>
          <w:tcPr>
            <w:tcW w:w="2025" w:type="dxa"/>
            <w:shd w:val="clear" w:color="auto" w:fill="auto"/>
            <w:tcMar>
              <w:top w:w="100" w:type="dxa"/>
              <w:left w:w="100" w:type="dxa"/>
              <w:bottom w:w="100" w:type="dxa"/>
              <w:right w:w="100" w:type="dxa"/>
            </w:tcMar>
            <w:vAlign w:val="center"/>
          </w:tcPr>
          <w:p w14:paraId="66265B30" w14:textId="77777777" w:rsidR="008E62E6" w:rsidRPr="009B381B" w:rsidRDefault="009B381B" w:rsidP="009B381B">
            <w:pPr>
              <w:widowControl w:val="0"/>
              <w:spacing w:line="240" w:lineRule="auto"/>
              <w:rPr>
                <w:rFonts w:ascii="Aptos" w:hAnsi="Aptos"/>
                <w:b/>
                <w:bCs/>
              </w:rPr>
            </w:pPr>
            <w:r w:rsidRPr="009B381B">
              <w:rPr>
                <w:rFonts w:ascii="Aptos" w:hAnsi="Aptos"/>
                <w:b/>
                <w:bCs/>
              </w:rPr>
              <w:t xml:space="preserve">Serving on the program committee for a conference </w:t>
            </w:r>
          </w:p>
        </w:tc>
        <w:tc>
          <w:tcPr>
            <w:tcW w:w="1575" w:type="dxa"/>
            <w:shd w:val="clear" w:color="auto" w:fill="auto"/>
            <w:tcMar>
              <w:top w:w="100" w:type="dxa"/>
              <w:left w:w="100" w:type="dxa"/>
              <w:bottom w:w="100" w:type="dxa"/>
              <w:right w:w="100" w:type="dxa"/>
            </w:tcMar>
          </w:tcPr>
          <w:p w14:paraId="66265B3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7"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41" w14:textId="77777777" w:rsidTr="009B381B">
        <w:tc>
          <w:tcPr>
            <w:tcW w:w="2025" w:type="dxa"/>
            <w:shd w:val="clear" w:color="auto" w:fill="auto"/>
            <w:tcMar>
              <w:top w:w="100" w:type="dxa"/>
              <w:left w:w="100" w:type="dxa"/>
              <w:bottom w:w="100" w:type="dxa"/>
              <w:right w:w="100" w:type="dxa"/>
            </w:tcMar>
            <w:vAlign w:val="center"/>
          </w:tcPr>
          <w:p w14:paraId="66265B39" w14:textId="77777777" w:rsidR="008E62E6" w:rsidRPr="009B381B" w:rsidRDefault="009B381B" w:rsidP="009B381B">
            <w:pPr>
              <w:widowControl w:val="0"/>
              <w:spacing w:line="240" w:lineRule="auto"/>
              <w:rPr>
                <w:rFonts w:ascii="Aptos" w:hAnsi="Aptos"/>
                <w:b/>
                <w:bCs/>
              </w:rPr>
            </w:pPr>
            <w:r w:rsidRPr="009B381B">
              <w:rPr>
                <w:rFonts w:ascii="Aptos" w:hAnsi="Aptos"/>
                <w:b/>
                <w:bCs/>
              </w:rPr>
              <w:lastRenderedPageBreak/>
              <w:t>Editing a collection of essays</w:t>
            </w:r>
          </w:p>
        </w:tc>
        <w:tc>
          <w:tcPr>
            <w:tcW w:w="1575" w:type="dxa"/>
            <w:shd w:val="clear" w:color="auto" w:fill="auto"/>
            <w:tcMar>
              <w:top w:w="100" w:type="dxa"/>
              <w:left w:w="100" w:type="dxa"/>
              <w:bottom w:w="100" w:type="dxa"/>
              <w:right w:w="100" w:type="dxa"/>
            </w:tcMar>
          </w:tcPr>
          <w:p w14:paraId="66265B3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3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0"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4A" w14:textId="77777777" w:rsidTr="009B381B">
        <w:tc>
          <w:tcPr>
            <w:tcW w:w="2025" w:type="dxa"/>
            <w:shd w:val="clear" w:color="auto" w:fill="auto"/>
            <w:tcMar>
              <w:top w:w="100" w:type="dxa"/>
              <w:left w:w="100" w:type="dxa"/>
              <w:bottom w:w="100" w:type="dxa"/>
              <w:right w:w="100" w:type="dxa"/>
            </w:tcMar>
            <w:vAlign w:val="center"/>
          </w:tcPr>
          <w:p w14:paraId="66265B42" w14:textId="77777777" w:rsidR="008E62E6" w:rsidRPr="009B381B" w:rsidRDefault="009B381B" w:rsidP="009B381B">
            <w:pPr>
              <w:widowControl w:val="0"/>
              <w:spacing w:line="240" w:lineRule="auto"/>
              <w:rPr>
                <w:rFonts w:ascii="Aptos" w:hAnsi="Aptos"/>
                <w:b/>
                <w:bCs/>
              </w:rPr>
            </w:pPr>
            <w:r w:rsidRPr="009B381B">
              <w:rPr>
                <w:rFonts w:ascii="Aptos" w:hAnsi="Aptos"/>
                <w:b/>
                <w:bCs/>
              </w:rPr>
              <w:t>Writing book reviews</w:t>
            </w:r>
          </w:p>
        </w:tc>
        <w:tc>
          <w:tcPr>
            <w:tcW w:w="1575" w:type="dxa"/>
            <w:shd w:val="clear" w:color="auto" w:fill="auto"/>
            <w:tcMar>
              <w:top w:w="100" w:type="dxa"/>
              <w:left w:w="100" w:type="dxa"/>
              <w:bottom w:w="100" w:type="dxa"/>
              <w:right w:w="100" w:type="dxa"/>
            </w:tcMar>
          </w:tcPr>
          <w:p w14:paraId="66265B4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9"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53" w14:textId="77777777" w:rsidTr="009B381B">
        <w:tc>
          <w:tcPr>
            <w:tcW w:w="2025" w:type="dxa"/>
            <w:shd w:val="clear" w:color="auto" w:fill="auto"/>
            <w:tcMar>
              <w:top w:w="100" w:type="dxa"/>
              <w:left w:w="100" w:type="dxa"/>
              <w:bottom w:w="100" w:type="dxa"/>
              <w:right w:w="100" w:type="dxa"/>
            </w:tcMar>
            <w:vAlign w:val="center"/>
          </w:tcPr>
          <w:p w14:paraId="66265B4B" w14:textId="77777777" w:rsidR="008E62E6" w:rsidRPr="009B381B" w:rsidRDefault="009B381B" w:rsidP="009B381B">
            <w:pPr>
              <w:widowControl w:val="0"/>
              <w:spacing w:line="240" w:lineRule="auto"/>
              <w:rPr>
                <w:rFonts w:ascii="Aptos" w:hAnsi="Aptos"/>
                <w:b/>
                <w:bCs/>
              </w:rPr>
            </w:pPr>
            <w:r w:rsidRPr="009B381B">
              <w:rPr>
                <w:rFonts w:ascii="Aptos" w:hAnsi="Aptos"/>
                <w:b/>
                <w:bCs/>
              </w:rPr>
              <w:t>Building/creating a digital scholarly project/web-based scholarship</w:t>
            </w:r>
          </w:p>
        </w:tc>
        <w:tc>
          <w:tcPr>
            <w:tcW w:w="1575" w:type="dxa"/>
            <w:shd w:val="clear" w:color="auto" w:fill="auto"/>
            <w:tcMar>
              <w:top w:w="100" w:type="dxa"/>
              <w:left w:w="100" w:type="dxa"/>
              <w:bottom w:w="100" w:type="dxa"/>
              <w:right w:w="100" w:type="dxa"/>
            </w:tcMar>
          </w:tcPr>
          <w:p w14:paraId="66265B4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4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2"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5C" w14:textId="77777777" w:rsidTr="009B381B">
        <w:tc>
          <w:tcPr>
            <w:tcW w:w="2025" w:type="dxa"/>
            <w:shd w:val="clear" w:color="auto" w:fill="auto"/>
            <w:tcMar>
              <w:top w:w="100" w:type="dxa"/>
              <w:left w:w="100" w:type="dxa"/>
              <w:bottom w:w="100" w:type="dxa"/>
              <w:right w:w="100" w:type="dxa"/>
            </w:tcMar>
            <w:vAlign w:val="center"/>
          </w:tcPr>
          <w:p w14:paraId="66265B54" w14:textId="77777777" w:rsidR="008E62E6" w:rsidRPr="009B381B" w:rsidRDefault="009B381B" w:rsidP="009B381B">
            <w:pPr>
              <w:widowControl w:val="0"/>
              <w:spacing w:line="240" w:lineRule="auto"/>
              <w:rPr>
                <w:rFonts w:ascii="Aptos" w:hAnsi="Aptos"/>
                <w:b/>
                <w:bCs/>
              </w:rPr>
            </w:pPr>
            <w:r w:rsidRPr="009B381B">
              <w:rPr>
                <w:rFonts w:ascii="Aptos" w:hAnsi="Aptos"/>
                <w:b/>
                <w:bCs/>
              </w:rPr>
              <w:t>Managing a lab</w:t>
            </w:r>
          </w:p>
        </w:tc>
        <w:tc>
          <w:tcPr>
            <w:tcW w:w="1575" w:type="dxa"/>
            <w:shd w:val="clear" w:color="auto" w:fill="auto"/>
            <w:tcMar>
              <w:top w:w="100" w:type="dxa"/>
              <w:left w:w="100" w:type="dxa"/>
              <w:bottom w:w="100" w:type="dxa"/>
              <w:right w:w="100" w:type="dxa"/>
            </w:tcMar>
          </w:tcPr>
          <w:p w14:paraId="66265B5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B"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65" w14:textId="77777777" w:rsidTr="009B381B">
        <w:tc>
          <w:tcPr>
            <w:tcW w:w="2025" w:type="dxa"/>
            <w:shd w:val="clear" w:color="auto" w:fill="auto"/>
            <w:tcMar>
              <w:top w:w="100" w:type="dxa"/>
              <w:left w:w="100" w:type="dxa"/>
              <w:bottom w:w="100" w:type="dxa"/>
              <w:right w:w="100" w:type="dxa"/>
            </w:tcMar>
            <w:vAlign w:val="center"/>
          </w:tcPr>
          <w:p w14:paraId="66265B5D" w14:textId="77777777" w:rsidR="008E62E6" w:rsidRPr="009B381B" w:rsidRDefault="009B381B" w:rsidP="009B381B">
            <w:pPr>
              <w:widowControl w:val="0"/>
              <w:spacing w:line="240" w:lineRule="auto"/>
              <w:rPr>
                <w:rFonts w:ascii="Aptos" w:hAnsi="Aptos"/>
                <w:b/>
                <w:bCs/>
              </w:rPr>
            </w:pPr>
            <w:r w:rsidRPr="009B381B">
              <w:rPr>
                <w:rFonts w:ascii="Aptos" w:hAnsi="Aptos"/>
                <w:b/>
                <w:bCs/>
              </w:rPr>
              <w:t>Conducting clinical work</w:t>
            </w:r>
          </w:p>
        </w:tc>
        <w:tc>
          <w:tcPr>
            <w:tcW w:w="1575" w:type="dxa"/>
            <w:shd w:val="clear" w:color="auto" w:fill="auto"/>
            <w:tcMar>
              <w:top w:w="100" w:type="dxa"/>
              <w:left w:w="100" w:type="dxa"/>
              <w:bottom w:w="100" w:type="dxa"/>
              <w:right w:w="100" w:type="dxa"/>
            </w:tcMar>
          </w:tcPr>
          <w:p w14:paraId="66265B5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5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4"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6E" w14:textId="77777777" w:rsidTr="009B381B">
        <w:tc>
          <w:tcPr>
            <w:tcW w:w="2025" w:type="dxa"/>
            <w:shd w:val="clear" w:color="auto" w:fill="auto"/>
            <w:tcMar>
              <w:top w:w="100" w:type="dxa"/>
              <w:left w:w="100" w:type="dxa"/>
              <w:bottom w:w="100" w:type="dxa"/>
              <w:right w:w="100" w:type="dxa"/>
            </w:tcMar>
            <w:vAlign w:val="center"/>
          </w:tcPr>
          <w:p w14:paraId="66265B66" w14:textId="77777777" w:rsidR="008E62E6" w:rsidRPr="009B381B" w:rsidRDefault="009B381B" w:rsidP="009B381B">
            <w:pPr>
              <w:widowControl w:val="0"/>
              <w:spacing w:line="240" w:lineRule="auto"/>
              <w:rPr>
                <w:rFonts w:ascii="Aptos" w:hAnsi="Aptos"/>
                <w:b/>
                <w:bCs/>
              </w:rPr>
            </w:pPr>
            <w:r w:rsidRPr="009B381B">
              <w:rPr>
                <w:rFonts w:ascii="Aptos" w:hAnsi="Aptos"/>
                <w:b/>
                <w:bCs/>
              </w:rPr>
              <w:t>Applying for grant funding</w:t>
            </w:r>
          </w:p>
        </w:tc>
        <w:tc>
          <w:tcPr>
            <w:tcW w:w="1575" w:type="dxa"/>
            <w:shd w:val="clear" w:color="auto" w:fill="auto"/>
            <w:tcMar>
              <w:top w:w="100" w:type="dxa"/>
              <w:left w:w="100" w:type="dxa"/>
              <w:bottom w:w="100" w:type="dxa"/>
              <w:right w:w="100" w:type="dxa"/>
            </w:tcMar>
          </w:tcPr>
          <w:p w14:paraId="66265B6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6D"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77" w14:textId="77777777" w:rsidTr="009B381B">
        <w:tc>
          <w:tcPr>
            <w:tcW w:w="2025" w:type="dxa"/>
            <w:shd w:val="clear" w:color="auto" w:fill="auto"/>
            <w:tcMar>
              <w:top w:w="100" w:type="dxa"/>
              <w:left w:w="100" w:type="dxa"/>
              <w:bottom w:w="100" w:type="dxa"/>
              <w:right w:w="100" w:type="dxa"/>
            </w:tcMar>
            <w:vAlign w:val="center"/>
          </w:tcPr>
          <w:p w14:paraId="66265B6F" w14:textId="77777777" w:rsidR="008E62E6" w:rsidRPr="009B381B" w:rsidRDefault="009B381B" w:rsidP="009B381B">
            <w:pPr>
              <w:widowControl w:val="0"/>
              <w:spacing w:line="240" w:lineRule="auto"/>
              <w:rPr>
                <w:rFonts w:ascii="Aptos" w:hAnsi="Aptos"/>
                <w:b/>
                <w:bCs/>
              </w:rPr>
            </w:pPr>
            <w:r w:rsidRPr="009B381B">
              <w:rPr>
                <w:rFonts w:ascii="Aptos" w:hAnsi="Aptos"/>
                <w:b/>
                <w:bCs/>
              </w:rPr>
              <w:t>Securing grant funding</w:t>
            </w:r>
          </w:p>
        </w:tc>
        <w:tc>
          <w:tcPr>
            <w:tcW w:w="1575" w:type="dxa"/>
            <w:shd w:val="clear" w:color="auto" w:fill="auto"/>
            <w:tcMar>
              <w:top w:w="100" w:type="dxa"/>
              <w:left w:w="100" w:type="dxa"/>
              <w:bottom w:w="100" w:type="dxa"/>
              <w:right w:w="100" w:type="dxa"/>
            </w:tcMar>
          </w:tcPr>
          <w:p w14:paraId="66265B7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6"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81" w14:textId="77777777" w:rsidTr="009B381B">
        <w:tc>
          <w:tcPr>
            <w:tcW w:w="2025" w:type="dxa"/>
            <w:shd w:val="clear" w:color="auto" w:fill="auto"/>
            <w:tcMar>
              <w:top w:w="100" w:type="dxa"/>
              <w:left w:w="100" w:type="dxa"/>
              <w:bottom w:w="100" w:type="dxa"/>
              <w:right w:w="100" w:type="dxa"/>
            </w:tcMar>
            <w:vAlign w:val="center"/>
          </w:tcPr>
          <w:p w14:paraId="66265B78" w14:textId="77777777" w:rsidR="008E62E6" w:rsidRPr="009B381B" w:rsidRDefault="009B381B" w:rsidP="009B381B">
            <w:pPr>
              <w:widowControl w:val="0"/>
              <w:spacing w:line="240" w:lineRule="auto"/>
              <w:rPr>
                <w:rFonts w:ascii="Aptos" w:hAnsi="Aptos"/>
                <w:b/>
                <w:bCs/>
              </w:rPr>
            </w:pPr>
            <w:r w:rsidRPr="009B381B">
              <w:rPr>
                <w:rFonts w:ascii="Aptos" w:hAnsi="Aptos"/>
                <w:b/>
                <w:bCs/>
              </w:rPr>
              <w:t>Teaching a course</w:t>
            </w:r>
          </w:p>
          <w:p w14:paraId="66265B79" w14:textId="77777777" w:rsidR="008E62E6" w:rsidRPr="009B381B" w:rsidRDefault="008E62E6" w:rsidP="009B381B">
            <w:pPr>
              <w:widowControl w:val="0"/>
              <w:pBdr>
                <w:top w:val="nil"/>
                <w:left w:val="nil"/>
                <w:bottom w:val="nil"/>
                <w:right w:val="nil"/>
                <w:between w:val="nil"/>
              </w:pBdr>
              <w:spacing w:line="240" w:lineRule="auto"/>
              <w:rPr>
                <w:rFonts w:ascii="Aptos" w:hAnsi="Aptos"/>
                <w:b/>
                <w:bCs/>
              </w:rPr>
            </w:pPr>
          </w:p>
        </w:tc>
        <w:tc>
          <w:tcPr>
            <w:tcW w:w="1575" w:type="dxa"/>
            <w:shd w:val="clear" w:color="auto" w:fill="auto"/>
            <w:tcMar>
              <w:top w:w="100" w:type="dxa"/>
              <w:left w:w="100" w:type="dxa"/>
              <w:bottom w:w="100" w:type="dxa"/>
              <w:right w:w="100" w:type="dxa"/>
            </w:tcMar>
          </w:tcPr>
          <w:p w14:paraId="66265B7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7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0"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8A" w14:textId="77777777" w:rsidTr="009B381B">
        <w:tc>
          <w:tcPr>
            <w:tcW w:w="2025" w:type="dxa"/>
            <w:shd w:val="clear" w:color="auto" w:fill="auto"/>
            <w:tcMar>
              <w:top w:w="100" w:type="dxa"/>
              <w:left w:w="100" w:type="dxa"/>
              <w:bottom w:w="100" w:type="dxa"/>
              <w:right w:w="100" w:type="dxa"/>
            </w:tcMar>
            <w:vAlign w:val="center"/>
          </w:tcPr>
          <w:p w14:paraId="66265B82" w14:textId="77777777" w:rsidR="008E62E6" w:rsidRPr="009B381B" w:rsidRDefault="009B381B" w:rsidP="009B381B">
            <w:pPr>
              <w:widowControl w:val="0"/>
              <w:spacing w:line="240" w:lineRule="auto"/>
              <w:rPr>
                <w:rFonts w:ascii="Aptos" w:hAnsi="Aptos"/>
                <w:b/>
                <w:bCs/>
              </w:rPr>
            </w:pPr>
            <w:r w:rsidRPr="009B381B">
              <w:rPr>
                <w:rFonts w:ascii="Aptos" w:hAnsi="Aptos"/>
                <w:b/>
                <w:bCs/>
              </w:rPr>
              <w:t>Developing a syllabus for a new course</w:t>
            </w:r>
          </w:p>
        </w:tc>
        <w:tc>
          <w:tcPr>
            <w:tcW w:w="1575" w:type="dxa"/>
            <w:shd w:val="clear" w:color="auto" w:fill="auto"/>
            <w:tcMar>
              <w:top w:w="100" w:type="dxa"/>
              <w:left w:w="100" w:type="dxa"/>
              <w:bottom w:w="100" w:type="dxa"/>
              <w:right w:w="100" w:type="dxa"/>
            </w:tcMar>
          </w:tcPr>
          <w:p w14:paraId="66265B8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9"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93" w14:textId="77777777" w:rsidTr="009B381B">
        <w:tc>
          <w:tcPr>
            <w:tcW w:w="2025" w:type="dxa"/>
            <w:shd w:val="clear" w:color="auto" w:fill="auto"/>
            <w:tcMar>
              <w:top w:w="100" w:type="dxa"/>
              <w:left w:w="100" w:type="dxa"/>
              <w:bottom w:w="100" w:type="dxa"/>
              <w:right w:w="100" w:type="dxa"/>
            </w:tcMar>
            <w:vAlign w:val="center"/>
          </w:tcPr>
          <w:p w14:paraId="66265B8B" w14:textId="77777777" w:rsidR="008E62E6" w:rsidRPr="009B381B" w:rsidRDefault="009B381B" w:rsidP="009B381B">
            <w:pPr>
              <w:widowControl w:val="0"/>
              <w:spacing w:line="240" w:lineRule="auto"/>
              <w:rPr>
                <w:rFonts w:ascii="Aptos" w:hAnsi="Aptos"/>
                <w:b/>
                <w:bCs/>
              </w:rPr>
            </w:pPr>
            <w:r w:rsidRPr="009B381B">
              <w:rPr>
                <w:rFonts w:ascii="Aptos" w:hAnsi="Aptos"/>
                <w:b/>
                <w:bCs/>
              </w:rPr>
              <w:t>Developing or translating a course to MOOC format</w:t>
            </w:r>
          </w:p>
        </w:tc>
        <w:tc>
          <w:tcPr>
            <w:tcW w:w="1575" w:type="dxa"/>
            <w:shd w:val="clear" w:color="auto" w:fill="auto"/>
            <w:tcMar>
              <w:top w:w="100" w:type="dxa"/>
              <w:left w:w="100" w:type="dxa"/>
              <w:bottom w:w="100" w:type="dxa"/>
              <w:right w:w="100" w:type="dxa"/>
            </w:tcMar>
          </w:tcPr>
          <w:p w14:paraId="66265B8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8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2"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9D" w14:textId="77777777" w:rsidTr="009B381B">
        <w:tc>
          <w:tcPr>
            <w:tcW w:w="2025" w:type="dxa"/>
            <w:shd w:val="clear" w:color="auto" w:fill="auto"/>
            <w:tcMar>
              <w:top w:w="100" w:type="dxa"/>
              <w:left w:w="100" w:type="dxa"/>
              <w:bottom w:w="100" w:type="dxa"/>
              <w:right w:w="100" w:type="dxa"/>
            </w:tcMar>
            <w:vAlign w:val="center"/>
          </w:tcPr>
          <w:p w14:paraId="66265B94" w14:textId="77777777" w:rsidR="008E62E6" w:rsidRPr="009B381B" w:rsidRDefault="009B381B" w:rsidP="009B381B">
            <w:pPr>
              <w:widowControl w:val="0"/>
              <w:spacing w:line="240" w:lineRule="auto"/>
              <w:rPr>
                <w:rFonts w:ascii="Aptos" w:hAnsi="Aptos"/>
                <w:b/>
                <w:bCs/>
              </w:rPr>
            </w:pPr>
            <w:r w:rsidRPr="009B381B">
              <w:rPr>
                <w:rFonts w:ascii="Aptos" w:hAnsi="Aptos"/>
                <w:b/>
                <w:bCs/>
              </w:rPr>
              <w:t>Advising students</w:t>
            </w:r>
          </w:p>
          <w:p w14:paraId="66265B95" w14:textId="77777777" w:rsidR="008E62E6" w:rsidRPr="009B381B" w:rsidRDefault="008E62E6" w:rsidP="009B381B">
            <w:pPr>
              <w:widowControl w:val="0"/>
              <w:pBdr>
                <w:top w:val="nil"/>
                <w:left w:val="nil"/>
                <w:bottom w:val="nil"/>
                <w:right w:val="nil"/>
                <w:between w:val="nil"/>
              </w:pBdr>
              <w:spacing w:line="240" w:lineRule="auto"/>
              <w:rPr>
                <w:rFonts w:ascii="Aptos" w:hAnsi="Aptos"/>
                <w:b/>
                <w:bCs/>
              </w:rPr>
            </w:pPr>
          </w:p>
        </w:tc>
        <w:tc>
          <w:tcPr>
            <w:tcW w:w="1575" w:type="dxa"/>
            <w:shd w:val="clear" w:color="auto" w:fill="auto"/>
            <w:tcMar>
              <w:top w:w="100" w:type="dxa"/>
              <w:left w:w="100" w:type="dxa"/>
              <w:bottom w:w="100" w:type="dxa"/>
              <w:right w:w="100" w:type="dxa"/>
            </w:tcMar>
          </w:tcPr>
          <w:p w14:paraId="66265B9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9C"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A6" w14:textId="77777777" w:rsidTr="009B381B">
        <w:tc>
          <w:tcPr>
            <w:tcW w:w="2025" w:type="dxa"/>
            <w:shd w:val="clear" w:color="auto" w:fill="auto"/>
            <w:tcMar>
              <w:top w:w="100" w:type="dxa"/>
              <w:left w:w="100" w:type="dxa"/>
              <w:bottom w:w="100" w:type="dxa"/>
              <w:right w:w="100" w:type="dxa"/>
            </w:tcMar>
            <w:vAlign w:val="center"/>
          </w:tcPr>
          <w:p w14:paraId="66265B9E" w14:textId="77777777" w:rsidR="008E62E6" w:rsidRPr="009B381B" w:rsidRDefault="009B381B" w:rsidP="009B381B">
            <w:pPr>
              <w:widowControl w:val="0"/>
              <w:spacing w:line="240" w:lineRule="auto"/>
              <w:rPr>
                <w:rFonts w:ascii="Aptos" w:hAnsi="Aptos"/>
                <w:b/>
                <w:bCs/>
              </w:rPr>
            </w:pPr>
            <w:r w:rsidRPr="009B381B">
              <w:rPr>
                <w:rFonts w:ascii="Aptos" w:hAnsi="Aptos"/>
                <w:b/>
                <w:bCs/>
              </w:rPr>
              <w:lastRenderedPageBreak/>
              <w:t>Supervising doctoral students</w:t>
            </w:r>
          </w:p>
        </w:tc>
        <w:tc>
          <w:tcPr>
            <w:tcW w:w="1575" w:type="dxa"/>
            <w:shd w:val="clear" w:color="auto" w:fill="auto"/>
            <w:tcMar>
              <w:top w:w="100" w:type="dxa"/>
              <w:left w:w="100" w:type="dxa"/>
              <w:bottom w:w="100" w:type="dxa"/>
              <w:right w:w="100" w:type="dxa"/>
            </w:tcMar>
          </w:tcPr>
          <w:p w14:paraId="66265B9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5"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AF" w14:textId="77777777" w:rsidTr="009B381B">
        <w:tc>
          <w:tcPr>
            <w:tcW w:w="2025" w:type="dxa"/>
            <w:shd w:val="clear" w:color="auto" w:fill="auto"/>
            <w:tcMar>
              <w:top w:w="100" w:type="dxa"/>
              <w:left w:w="100" w:type="dxa"/>
              <w:bottom w:w="100" w:type="dxa"/>
              <w:right w:w="100" w:type="dxa"/>
            </w:tcMar>
            <w:vAlign w:val="center"/>
          </w:tcPr>
          <w:p w14:paraId="66265BA7" w14:textId="77777777" w:rsidR="008E62E6" w:rsidRPr="009B381B" w:rsidRDefault="009B381B" w:rsidP="009B381B">
            <w:pPr>
              <w:widowControl w:val="0"/>
              <w:spacing w:line="240" w:lineRule="auto"/>
              <w:rPr>
                <w:rFonts w:ascii="Aptos" w:hAnsi="Aptos"/>
                <w:b/>
                <w:bCs/>
              </w:rPr>
            </w:pPr>
            <w:r w:rsidRPr="009B381B">
              <w:rPr>
                <w:rFonts w:ascii="Aptos" w:hAnsi="Aptos"/>
                <w:b/>
                <w:bCs/>
              </w:rPr>
              <w:t xml:space="preserve">Hiring, training, or </w:t>
            </w:r>
            <w:proofErr w:type="gramStart"/>
            <w:r w:rsidRPr="009B381B">
              <w:rPr>
                <w:rFonts w:ascii="Aptos" w:hAnsi="Aptos"/>
                <w:b/>
                <w:bCs/>
              </w:rPr>
              <w:t>supervising  student</w:t>
            </w:r>
            <w:proofErr w:type="gramEnd"/>
            <w:r w:rsidRPr="009B381B">
              <w:rPr>
                <w:rFonts w:ascii="Aptos" w:hAnsi="Aptos"/>
                <w:b/>
                <w:bCs/>
              </w:rPr>
              <w:t xml:space="preserve"> interns or research assistants</w:t>
            </w:r>
          </w:p>
        </w:tc>
        <w:tc>
          <w:tcPr>
            <w:tcW w:w="1575" w:type="dxa"/>
            <w:shd w:val="clear" w:color="auto" w:fill="auto"/>
            <w:tcMar>
              <w:top w:w="100" w:type="dxa"/>
              <w:left w:w="100" w:type="dxa"/>
              <w:bottom w:w="100" w:type="dxa"/>
              <w:right w:w="100" w:type="dxa"/>
            </w:tcMar>
          </w:tcPr>
          <w:p w14:paraId="66265BA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AE"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B8" w14:textId="77777777" w:rsidTr="009B381B">
        <w:tc>
          <w:tcPr>
            <w:tcW w:w="2025" w:type="dxa"/>
            <w:shd w:val="clear" w:color="auto" w:fill="auto"/>
            <w:tcMar>
              <w:top w:w="100" w:type="dxa"/>
              <w:left w:w="100" w:type="dxa"/>
              <w:bottom w:w="100" w:type="dxa"/>
              <w:right w:w="100" w:type="dxa"/>
            </w:tcMar>
            <w:vAlign w:val="center"/>
          </w:tcPr>
          <w:p w14:paraId="66265BB0" w14:textId="77777777" w:rsidR="008E62E6" w:rsidRPr="009B381B" w:rsidRDefault="009B381B" w:rsidP="009B381B">
            <w:pPr>
              <w:widowControl w:val="0"/>
              <w:spacing w:line="240" w:lineRule="auto"/>
              <w:rPr>
                <w:rFonts w:ascii="Aptos" w:hAnsi="Aptos"/>
                <w:b/>
                <w:bCs/>
              </w:rPr>
            </w:pPr>
            <w:r w:rsidRPr="009B381B">
              <w:rPr>
                <w:rFonts w:ascii="Aptos" w:hAnsi="Aptos"/>
                <w:b/>
                <w:bCs/>
              </w:rPr>
              <w:t xml:space="preserve">Writing letters of recommendation </w:t>
            </w:r>
          </w:p>
        </w:tc>
        <w:tc>
          <w:tcPr>
            <w:tcW w:w="1575" w:type="dxa"/>
            <w:shd w:val="clear" w:color="auto" w:fill="auto"/>
            <w:tcMar>
              <w:top w:w="100" w:type="dxa"/>
              <w:left w:w="100" w:type="dxa"/>
              <w:bottom w:w="100" w:type="dxa"/>
              <w:right w:w="100" w:type="dxa"/>
            </w:tcMar>
          </w:tcPr>
          <w:p w14:paraId="66265BB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7"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C1" w14:textId="77777777" w:rsidTr="009B381B">
        <w:tc>
          <w:tcPr>
            <w:tcW w:w="2025" w:type="dxa"/>
            <w:shd w:val="clear" w:color="auto" w:fill="auto"/>
            <w:tcMar>
              <w:top w:w="100" w:type="dxa"/>
              <w:left w:w="100" w:type="dxa"/>
              <w:bottom w:w="100" w:type="dxa"/>
              <w:right w:w="100" w:type="dxa"/>
            </w:tcMar>
            <w:vAlign w:val="center"/>
          </w:tcPr>
          <w:p w14:paraId="66265BB9"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Serving in an elected position within an association or scholarly society</w:t>
            </w:r>
          </w:p>
        </w:tc>
        <w:tc>
          <w:tcPr>
            <w:tcW w:w="1575" w:type="dxa"/>
            <w:shd w:val="clear" w:color="auto" w:fill="auto"/>
            <w:tcMar>
              <w:top w:w="100" w:type="dxa"/>
              <w:left w:w="100" w:type="dxa"/>
              <w:bottom w:w="100" w:type="dxa"/>
              <w:right w:w="100" w:type="dxa"/>
            </w:tcMar>
          </w:tcPr>
          <w:p w14:paraId="66265BB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B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0"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CA" w14:textId="77777777" w:rsidTr="009B381B">
        <w:tc>
          <w:tcPr>
            <w:tcW w:w="2025" w:type="dxa"/>
            <w:shd w:val="clear" w:color="auto" w:fill="auto"/>
            <w:tcMar>
              <w:top w:w="100" w:type="dxa"/>
              <w:left w:w="100" w:type="dxa"/>
              <w:bottom w:w="100" w:type="dxa"/>
              <w:right w:w="100" w:type="dxa"/>
            </w:tcMar>
            <w:vAlign w:val="center"/>
          </w:tcPr>
          <w:p w14:paraId="66265BC2"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Serving as a department chair</w:t>
            </w:r>
          </w:p>
        </w:tc>
        <w:tc>
          <w:tcPr>
            <w:tcW w:w="1575" w:type="dxa"/>
            <w:shd w:val="clear" w:color="auto" w:fill="auto"/>
            <w:tcMar>
              <w:top w:w="100" w:type="dxa"/>
              <w:left w:w="100" w:type="dxa"/>
              <w:bottom w:w="100" w:type="dxa"/>
              <w:right w:w="100" w:type="dxa"/>
            </w:tcMar>
          </w:tcPr>
          <w:p w14:paraId="66265BC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9"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D3" w14:textId="77777777" w:rsidTr="009B381B">
        <w:tc>
          <w:tcPr>
            <w:tcW w:w="2025" w:type="dxa"/>
            <w:shd w:val="clear" w:color="auto" w:fill="auto"/>
            <w:tcMar>
              <w:top w:w="100" w:type="dxa"/>
              <w:left w:w="100" w:type="dxa"/>
              <w:bottom w:w="100" w:type="dxa"/>
              <w:right w:w="100" w:type="dxa"/>
            </w:tcMar>
            <w:vAlign w:val="center"/>
          </w:tcPr>
          <w:p w14:paraId="66265BCB"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Chairing or serving on a search committee</w:t>
            </w:r>
          </w:p>
        </w:tc>
        <w:tc>
          <w:tcPr>
            <w:tcW w:w="1575" w:type="dxa"/>
            <w:shd w:val="clear" w:color="auto" w:fill="auto"/>
            <w:tcMar>
              <w:top w:w="100" w:type="dxa"/>
              <w:left w:w="100" w:type="dxa"/>
              <w:bottom w:w="100" w:type="dxa"/>
              <w:right w:w="100" w:type="dxa"/>
            </w:tcMar>
          </w:tcPr>
          <w:p w14:paraId="66265BC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C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2"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DC" w14:textId="77777777" w:rsidTr="009B381B">
        <w:tc>
          <w:tcPr>
            <w:tcW w:w="2025" w:type="dxa"/>
            <w:shd w:val="clear" w:color="auto" w:fill="auto"/>
            <w:tcMar>
              <w:top w:w="100" w:type="dxa"/>
              <w:left w:w="100" w:type="dxa"/>
              <w:bottom w:w="100" w:type="dxa"/>
              <w:right w:w="100" w:type="dxa"/>
            </w:tcMar>
            <w:vAlign w:val="center"/>
          </w:tcPr>
          <w:p w14:paraId="66265BD4"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Chairing or serving on a faculty governance committee</w:t>
            </w:r>
          </w:p>
        </w:tc>
        <w:tc>
          <w:tcPr>
            <w:tcW w:w="1575" w:type="dxa"/>
            <w:shd w:val="clear" w:color="auto" w:fill="auto"/>
            <w:tcMar>
              <w:top w:w="100" w:type="dxa"/>
              <w:left w:w="100" w:type="dxa"/>
              <w:bottom w:w="100" w:type="dxa"/>
              <w:right w:w="100" w:type="dxa"/>
            </w:tcMar>
          </w:tcPr>
          <w:p w14:paraId="66265BD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B"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E5" w14:textId="77777777" w:rsidTr="009B381B">
        <w:tc>
          <w:tcPr>
            <w:tcW w:w="2025" w:type="dxa"/>
            <w:shd w:val="clear" w:color="auto" w:fill="auto"/>
            <w:tcMar>
              <w:top w:w="100" w:type="dxa"/>
              <w:left w:w="100" w:type="dxa"/>
              <w:bottom w:w="100" w:type="dxa"/>
              <w:right w:w="100" w:type="dxa"/>
            </w:tcMar>
            <w:vAlign w:val="center"/>
          </w:tcPr>
          <w:p w14:paraId="66265BDD"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Serving as a journal editor</w:t>
            </w:r>
          </w:p>
        </w:tc>
        <w:tc>
          <w:tcPr>
            <w:tcW w:w="1575" w:type="dxa"/>
            <w:shd w:val="clear" w:color="auto" w:fill="auto"/>
            <w:tcMar>
              <w:top w:w="100" w:type="dxa"/>
              <w:left w:w="100" w:type="dxa"/>
              <w:bottom w:w="100" w:type="dxa"/>
              <w:right w:w="100" w:type="dxa"/>
            </w:tcMar>
          </w:tcPr>
          <w:p w14:paraId="66265BD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D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4"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EE" w14:textId="77777777" w:rsidTr="009B381B">
        <w:tc>
          <w:tcPr>
            <w:tcW w:w="2025" w:type="dxa"/>
            <w:shd w:val="clear" w:color="auto" w:fill="auto"/>
            <w:tcMar>
              <w:top w:w="100" w:type="dxa"/>
              <w:left w:w="100" w:type="dxa"/>
              <w:bottom w:w="100" w:type="dxa"/>
              <w:right w:w="100" w:type="dxa"/>
            </w:tcMar>
            <w:vAlign w:val="center"/>
          </w:tcPr>
          <w:p w14:paraId="66265BE6"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 xml:space="preserve">Serving on the editorial board of </w:t>
            </w:r>
            <w:r w:rsidRPr="009B381B">
              <w:rPr>
                <w:rFonts w:ascii="Aptos" w:hAnsi="Aptos"/>
                <w:b/>
                <w:bCs/>
              </w:rPr>
              <w:lastRenderedPageBreak/>
              <w:t>a journal or press</w:t>
            </w:r>
          </w:p>
        </w:tc>
        <w:tc>
          <w:tcPr>
            <w:tcW w:w="1575" w:type="dxa"/>
            <w:shd w:val="clear" w:color="auto" w:fill="auto"/>
            <w:tcMar>
              <w:top w:w="100" w:type="dxa"/>
              <w:left w:w="100" w:type="dxa"/>
              <w:bottom w:w="100" w:type="dxa"/>
              <w:right w:w="100" w:type="dxa"/>
            </w:tcMar>
          </w:tcPr>
          <w:p w14:paraId="66265BE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ED"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BF7" w14:textId="77777777" w:rsidTr="009B381B">
        <w:tc>
          <w:tcPr>
            <w:tcW w:w="2025" w:type="dxa"/>
            <w:shd w:val="clear" w:color="auto" w:fill="auto"/>
            <w:tcMar>
              <w:top w:w="100" w:type="dxa"/>
              <w:left w:w="100" w:type="dxa"/>
              <w:bottom w:w="100" w:type="dxa"/>
              <w:right w:w="100" w:type="dxa"/>
            </w:tcMar>
            <w:vAlign w:val="center"/>
          </w:tcPr>
          <w:p w14:paraId="66265BEF" w14:textId="77777777" w:rsidR="008E62E6" w:rsidRPr="009B381B" w:rsidRDefault="009B381B" w:rsidP="009B381B">
            <w:pPr>
              <w:widowControl w:val="0"/>
              <w:spacing w:line="240" w:lineRule="auto"/>
              <w:rPr>
                <w:rFonts w:ascii="Aptos" w:hAnsi="Aptos"/>
                <w:b/>
                <w:bCs/>
              </w:rPr>
            </w:pPr>
            <w:r w:rsidRPr="009B381B">
              <w:rPr>
                <w:rFonts w:ascii="Aptos" w:hAnsi="Aptos"/>
                <w:b/>
                <w:bCs/>
              </w:rPr>
              <w:t>Serving as a peer reviewer for a publication or funding agency</w:t>
            </w:r>
          </w:p>
        </w:tc>
        <w:tc>
          <w:tcPr>
            <w:tcW w:w="1575" w:type="dxa"/>
            <w:shd w:val="clear" w:color="auto" w:fill="auto"/>
            <w:tcMar>
              <w:top w:w="100" w:type="dxa"/>
              <w:left w:w="100" w:type="dxa"/>
              <w:bottom w:w="100" w:type="dxa"/>
              <w:right w:w="100" w:type="dxa"/>
            </w:tcMar>
          </w:tcPr>
          <w:p w14:paraId="66265BF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6"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00" w14:textId="77777777" w:rsidTr="009B381B">
        <w:tc>
          <w:tcPr>
            <w:tcW w:w="2025" w:type="dxa"/>
            <w:shd w:val="clear" w:color="auto" w:fill="auto"/>
            <w:tcMar>
              <w:top w:w="100" w:type="dxa"/>
              <w:left w:w="100" w:type="dxa"/>
              <w:bottom w:w="100" w:type="dxa"/>
              <w:right w:w="100" w:type="dxa"/>
            </w:tcMar>
            <w:vAlign w:val="center"/>
          </w:tcPr>
          <w:p w14:paraId="66265BF8"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Writing an article or column for a news media outlet</w:t>
            </w:r>
          </w:p>
        </w:tc>
        <w:tc>
          <w:tcPr>
            <w:tcW w:w="1575" w:type="dxa"/>
            <w:shd w:val="clear" w:color="auto" w:fill="auto"/>
            <w:tcMar>
              <w:top w:w="100" w:type="dxa"/>
              <w:left w:w="100" w:type="dxa"/>
              <w:bottom w:w="100" w:type="dxa"/>
              <w:right w:w="100" w:type="dxa"/>
            </w:tcMar>
          </w:tcPr>
          <w:p w14:paraId="66265BF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BFF"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09" w14:textId="77777777" w:rsidTr="009B381B">
        <w:tc>
          <w:tcPr>
            <w:tcW w:w="2025" w:type="dxa"/>
            <w:shd w:val="clear" w:color="auto" w:fill="auto"/>
            <w:tcMar>
              <w:top w:w="100" w:type="dxa"/>
              <w:left w:w="100" w:type="dxa"/>
              <w:bottom w:w="100" w:type="dxa"/>
              <w:right w:w="100" w:type="dxa"/>
            </w:tcMar>
            <w:vAlign w:val="center"/>
          </w:tcPr>
          <w:p w14:paraId="66265C01"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Blogging</w:t>
            </w:r>
          </w:p>
        </w:tc>
        <w:tc>
          <w:tcPr>
            <w:tcW w:w="1575" w:type="dxa"/>
            <w:shd w:val="clear" w:color="auto" w:fill="auto"/>
            <w:tcMar>
              <w:top w:w="100" w:type="dxa"/>
              <w:left w:w="100" w:type="dxa"/>
              <w:bottom w:w="100" w:type="dxa"/>
              <w:right w:w="100" w:type="dxa"/>
            </w:tcMar>
          </w:tcPr>
          <w:p w14:paraId="66265C0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8"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12" w14:textId="77777777" w:rsidTr="009B381B">
        <w:tc>
          <w:tcPr>
            <w:tcW w:w="2025" w:type="dxa"/>
            <w:shd w:val="clear" w:color="auto" w:fill="auto"/>
            <w:tcMar>
              <w:top w:w="100" w:type="dxa"/>
              <w:left w:w="100" w:type="dxa"/>
              <w:bottom w:w="100" w:type="dxa"/>
              <w:right w:w="100" w:type="dxa"/>
            </w:tcMar>
            <w:vAlign w:val="center"/>
          </w:tcPr>
          <w:p w14:paraId="66265C0A"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Discussing my research publicly on social media</w:t>
            </w:r>
          </w:p>
        </w:tc>
        <w:tc>
          <w:tcPr>
            <w:tcW w:w="1575" w:type="dxa"/>
            <w:shd w:val="clear" w:color="auto" w:fill="auto"/>
            <w:tcMar>
              <w:top w:w="100" w:type="dxa"/>
              <w:left w:w="100" w:type="dxa"/>
              <w:bottom w:w="100" w:type="dxa"/>
              <w:right w:w="100" w:type="dxa"/>
            </w:tcMar>
          </w:tcPr>
          <w:p w14:paraId="66265C0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0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1"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1B" w14:textId="77777777" w:rsidTr="009B381B">
        <w:tc>
          <w:tcPr>
            <w:tcW w:w="2025" w:type="dxa"/>
            <w:shd w:val="clear" w:color="auto" w:fill="auto"/>
            <w:tcMar>
              <w:top w:w="100" w:type="dxa"/>
              <w:left w:w="100" w:type="dxa"/>
              <w:bottom w:w="100" w:type="dxa"/>
              <w:right w:w="100" w:type="dxa"/>
            </w:tcMar>
            <w:vAlign w:val="center"/>
          </w:tcPr>
          <w:p w14:paraId="66265C13"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Being quoted or interviewed in radio, TV, or print journalism</w:t>
            </w:r>
          </w:p>
        </w:tc>
        <w:tc>
          <w:tcPr>
            <w:tcW w:w="1575" w:type="dxa"/>
            <w:shd w:val="clear" w:color="auto" w:fill="auto"/>
            <w:tcMar>
              <w:top w:w="100" w:type="dxa"/>
              <w:left w:w="100" w:type="dxa"/>
              <w:bottom w:w="100" w:type="dxa"/>
              <w:right w:w="100" w:type="dxa"/>
            </w:tcMar>
          </w:tcPr>
          <w:p w14:paraId="66265C1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A"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24" w14:textId="77777777" w:rsidTr="009B381B">
        <w:tc>
          <w:tcPr>
            <w:tcW w:w="2025" w:type="dxa"/>
            <w:shd w:val="clear" w:color="auto" w:fill="auto"/>
            <w:tcMar>
              <w:top w:w="100" w:type="dxa"/>
              <w:left w:w="100" w:type="dxa"/>
              <w:bottom w:w="100" w:type="dxa"/>
              <w:right w:w="100" w:type="dxa"/>
            </w:tcMar>
            <w:vAlign w:val="center"/>
          </w:tcPr>
          <w:p w14:paraId="66265C1C"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Community service or community engagement projects</w:t>
            </w:r>
          </w:p>
        </w:tc>
        <w:tc>
          <w:tcPr>
            <w:tcW w:w="1575" w:type="dxa"/>
            <w:shd w:val="clear" w:color="auto" w:fill="auto"/>
            <w:tcMar>
              <w:top w:w="100" w:type="dxa"/>
              <w:left w:w="100" w:type="dxa"/>
              <w:bottom w:w="100" w:type="dxa"/>
              <w:right w:w="100" w:type="dxa"/>
            </w:tcMar>
          </w:tcPr>
          <w:p w14:paraId="66265C1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1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3"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2D" w14:textId="77777777" w:rsidTr="009B381B">
        <w:tc>
          <w:tcPr>
            <w:tcW w:w="2025" w:type="dxa"/>
            <w:shd w:val="clear" w:color="auto" w:fill="auto"/>
            <w:tcMar>
              <w:top w:w="100" w:type="dxa"/>
              <w:left w:w="100" w:type="dxa"/>
              <w:bottom w:w="100" w:type="dxa"/>
              <w:right w:w="100" w:type="dxa"/>
            </w:tcMar>
            <w:vAlign w:val="center"/>
          </w:tcPr>
          <w:p w14:paraId="66265C25"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 xml:space="preserve">Representing/ advocating on behalf of my work to the government or other </w:t>
            </w:r>
            <w:proofErr w:type="gramStart"/>
            <w:r w:rsidRPr="009B381B">
              <w:rPr>
                <w:rFonts w:ascii="Aptos" w:hAnsi="Aptos"/>
                <w:b/>
                <w:bCs/>
              </w:rPr>
              <w:t>policy-makers</w:t>
            </w:r>
            <w:proofErr w:type="gramEnd"/>
          </w:p>
        </w:tc>
        <w:tc>
          <w:tcPr>
            <w:tcW w:w="1575" w:type="dxa"/>
            <w:shd w:val="clear" w:color="auto" w:fill="auto"/>
            <w:tcMar>
              <w:top w:w="100" w:type="dxa"/>
              <w:left w:w="100" w:type="dxa"/>
              <w:bottom w:w="100" w:type="dxa"/>
              <w:right w:w="100" w:type="dxa"/>
            </w:tcMar>
          </w:tcPr>
          <w:p w14:paraId="66265C2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2C"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36" w14:textId="77777777" w:rsidTr="009B381B">
        <w:tc>
          <w:tcPr>
            <w:tcW w:w="2025" w:type="dxa"/>
            <w:shd w:val="clear" w:color="auto" w:fill="auto"/>
            <w:tcMar>
              <w:top w:w="100" w:type="dxa"/>
              <w:left w:w="100" w:type="dxa"/>
              <w:bottom w:w="100" w:type="dxa"/>
              <w:right w:w="100" w:type="dxa"/>
            </w:tcMar>
            <w:vAlign w:val="center"/>
          </w:tcPr>
          <w:p w14:paraId="66265C2E"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 xml:space="preserve">Leading or </w:t>
            </w:r>
            <w:r w:rsidRPr="009B381B">
              <w:rPr>
                <w:rFonts w:ascii="Aptos" w:hAnsi="Aptos"/>
                <w:b/>
                <w:bCs/>
              </w:rPr>
              <w:lastRenderedPageBreak/>
              <w:t>advising a student group</w:t>
            </w:r>
          </w:p>
        </w:tc>
        <w:tc>
          <w:tcPr>
            <w:tcW w:w="1575" w:type="dxa"/>
            <w:shd w:val="clear" w:color="auto" w:fill="auto"/>
            <w:tcMar>
              <w:top w:w="100" w:type="dxa"/>
              <w:left w:w="100" w:type="dxa"/>
              <w:bottom w:w="100" w:type="dxa"/>
              <w:right w:w="100" w:type="dxa"/>
            </w:tcMar>
          </w:tcPr>
          <w:p w14:paraId="66265C2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5"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3F" w14:textId="77777777" w:rsidTr="009B381B">
        <w:tc>
          <w:tcPr>
            <w:tcW w:w="2025" w:type="dxa"/>
            <w:shd w:val="clear" w:color="auto" w:fill="auto"/>
            <w:tcMar>
              <w:top w:w="100" w:type="dxa"/>
              <w:left w:w="100" w:type="dxa"/>
              <w:bottom w:w="100" w:type="dxa"/>
              <w:right w:w="100" w:type="dxa"/>
            </w:tcMar>
            <w:vAlign w:val="center"/>
          </w:tcPr>
          <w:p w14:paraId="66265C37"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Serving on the board of a non-profit or governmental entity</w:t>
            </w:r>
          </w:p>
        </w:tc>
        <w:tc>
          <w:tcPr>
            <w:tcW w:w="1575" w:type="dxa"/>
            <w:shd w:val="clear" w:color="auto" w:fill="auto"/>
            <w:tcMar>
              <w:top w:w="100" w:type="dxa"/>
              <w:left w:w="100" w:type="dxa"/>
              <w:bottom w:w="100" w:type="dxa"/>
              <w:right w:w="100" w:type="dxa"/>
            </w:tcMar>
          </w:tcPr>
          <w:p w14:paraId="66265C3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3E"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48" w14:textId="77777777" w:rsidTr="009B381B">
        <w:tc>
          <w:tcPr>
            <w:tcW w:w="2025" w:type="dxa"/>
            <w:shd w:val="clear" w:color="auto" w:fill="auto"/>
            <w:tcMar>
              <w:top w:w="100" w:type="dxa"/>
              <w:left w:w="100" w:type="dxa"/>
              <w:bottom w:w="100" w:type="dxa"/>
              <w:right w:w="100" w:type="dxa"/>
            </w:tcMar>
            <w:vAlign w:val="center"/>
          </w:tcPr>
          <w:p w14:paraId="66265C40"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Chairing or serving on a departmental or college committee</w:t>
            </w:r>
          </w:p>
        </w:tc>
        <w:tc>
          <w:tcPr>
            <w:tcW w:w="1575" w:type="dxa"/>
            <w:shd w:val="clear" w:color="auto" w:fill="auto"/>
            <w:tcMar>
              <w:top w:w="100" w:type="dxa"/>
              <w:left w:w="100" w:type="dxa"/>
              <w:bottom w:w="100" w:type="dxa"/>
              <w:right w:w="100" w:type="dxa"/>
            </w:tcMar>
          </w:tcPr>
          <w:p w14:paraId="66265C4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7"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51" w14:textId="77777777" w:rsidTr="009B381B">
        <w:tc>
          <w:tcPr>
            <w:tcW w:w="2025" w:type="dxa"/>
            <w:shd w:val="clear" w:color="auto" w:fill="auto"/>
            <w:tcMar>
              <w:top w:w="100" w:type="dxa"/>
              <w:left w:w="100" w:type="dxa"/>
              <w:bottom w:w="100" w:type="dxa"/>
              <w:right w:w="100" w:type="dxa"/>
            </w:tcMar>
            <w:vAlign w:val="center"/>
          </w:tcPr>
          <w:p w14:paraId="66265C49"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Being awarded a competitive fellowship or residency</w:t>
            </w:r>
          </w:p>
        </w:tc>
        <w:tc>
          <w:tcPr>
            <w:tcW w:w="1575" w:type="dxa"/>
            <w:shd w:val="clear" w:color="auto" w:fill="auto"/>
            <w:tcMar>
              <w:top w:w="100" w:type="dxa"/>
              <w:left w:w="100" w:type="dxa"/>
              <w:bottom w:w="100" w:type="dxa"/>
              <w:right w:w="100" w:type="dxa"/>
            </w:tcMar>
          </w:tcPr>
          <w:p w14:paraId="66265C4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4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0"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5A" w14:textId="77777777" w:rsidTr="009B381B">
        <w:tc>
          <w:tcPr>
            <w:tcW w:w="2025" w:type="dxa"/>
            <w:shd w:val="clear" w:color="auto" w:fill="auto"/>
            <w:tcMar>
              <w:top w:w="100" w:type="dxa"/>
              <w:left w:w="100" w:type="dxa"/>
              <w:bottom w:w="100" w:type="dxa"/>
              <w:right w:w="100" w:type="dxa"/>
            </w:tcMar>
            <w:vAlign w:val="center"/>
          </w:tcPr>
          <w:p w14:paraId="66265C52" w14:textId="77777777" w:rsidR="008E62E6" w:rsidRPr="009B381B" w:rsidRDefault="009B381B" w:rsidP="009B381B">
            <w:pPr>
              <w:widowControl w:val="0"/>
              <w:pBdr>
                <w:top w:val="nil"/>
                <w:left w:val="nil"/>
                <w:bottom w:val="nil"/>
                <w:right w:val="nil"/>
                <w:between w:val="nil"/>
              </w:pBdr>
              <w:spacing w:line="240" w:lineRule="auto"/>
              <w:rPr>
                <w:rFonts w:ascii="Aptos" w:hAnsi="Aptos"/>
                <w:b/>
                <w:bCs/>
              </w:rPr>
            </w:pPr>
            <w:r w:rsidRPr="009B381B">
              <w:rPr>
                <w:rFonts w:ascii="Aptos" w:hAnsi="Aptos"/>
                <w:b/>
                <w:bCs/>
              </w:rPr>
              <w:t xml:space="preserve">Add your own ideas below: </w:t>
            </w:r>
          </w:p>
        </w:tc>
        <w:tc>
          <w:tcPr>
            <w:tcW w:w="1575" w:type="dxa"/>
            <w:shd w:val="clear" w:color="auto" w:fill="auto"/>
            <w:tcMar>
              <w:top w:w="100" w:type="dxa"/>
              <w:left w:w="100" w:type="dxa"/>
              <w:bottom w:w="100" w:type="dxa"/>
              <w:right w:w="100" w:type="dxa"/>
            </w:tcMar>
          </w:tcPr>
          <w:p w14:paraId="66265C5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4"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9"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63" w14:textId="77777777" w:rsidTr="009B381B">
        <w:tc>
          <w:tcPr>
            <w:tcW w:w="2025" w:type="dxa"/>
            <w:shd w:val="clear" w:color="auto" w:fill="auto"/>
            <w:tcMar>
              <w:top w:w="100" w:type="dxa"/>
              <w:left w:w="100" w:type="dxa"/>
              <w:bottom w:w="100" w:type="dxa"/>
              <w:right w:w="100" w:type="dxa"/>
            </w:tcMar>
            <w:vAlign w:val="center"/>
          </w:tcPr>
          <w:p w14:paraId="66265C5B" w14:textId="77777777" w:rsidR="008E62E6" w:rsidRPr="009B381B" w:rsidRDefault="008E62E6" w:rsidP="009B381B">
            <w:pPr>
              <w:widowControl w:val="0"/>
              <w:pBdr>
                <w:top w:val="nil"/>
                <w:left w:val="nil"/>
                <w:bottom w:val="nil"/>
                <w:right w:val="nil"/>
                <w:between w:val="nil"/>
              </w:pBdr>
              <w:spacing w:line="240" w:lineRule="auto"/>
              <w:rPr>
                <w:rFonts w:ascii="Aptos" w:hAnsi="Aptos"/>
                <w:b/>
                <w:bCs/>
              </w:rPr>
            </w:pPr>
          </w:p>
        </w:tc>
        <w:tc>
          <w:tcPr>
            <w:tcW w:w="1575" w:type="dxa"/>
            <w:shd w:val="clear" w:color="auto" w:fill="auto"/>
            <w:tcMar>
              <w:top w:w="100" w:type="dxa"/>
              <w:left w:w="100" w:type="dxa"/>
              <w:bottom w:w="100" w:type="dxa"/>
              <w:right w:w="100" w:type="dxa"/>
            </w:tcMar>
          </w:tcPr>
          <w:p w14:paraId="66265C5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D"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5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2"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6C" w14:textId="77777777" w:rsidTr="009B381B">
        <w:tc>
          <w:tcPr>
            <w:tcW w:w="2025" w:type="dxa"/>
            <w:shd w:val="clear" w:color="auto" w:fill="auto"/>
            <w:tcMar>
              <w:top w:w="100" w:type="dxa"/>
              <w:left w:w="100" w:type="dxa"/>
              <w:bottom w:w="100" w:type="dxa"/>
              <w:right w:w="100" w:type="dxa"/>
            </w:tcMar>
            <w:vAlign w:val="center"/>
          </w:tcPr>
          <w:p w14:paraId="66265C64" w14:textId="77777777" w:rsidR="008E62E6" w:rsidRPr="009B381B" w:rsidRDefault="008E62E6" w:rsidP="009B381B">
            <w:pPr>
              <w:widowControl w:val="0"/>
              <w:pBdr>
                <w:top w:val="nil"/>
                <w:left w:val="nil"/>
                <w:bottom w:val="nil"/>
                <w:right w:val="nil"/>
                <w:between w:val="nil"/>
              </w:pBdr>
              <w:spacing w:line="240" w:lineRule="auto"/>
              <w:rPr>
                <w:rFonts w:ascii="Aptos" w:hAnsi="Aptos"/>
                <w:b/>
                <w:bCs/>
              </w:rPr>
            </w:pPr>
          </w:p>
        </w:tc>
        <w:tc>
          <w:tcPr>
            <w:tcW w:w="1575" w:type="dxa"/>
            <w:shd w:val="clear" w:color="auto" w:fill="auto"/>
            <w:tcMar>
              <w:top w:w="100" w:type="dxa"/>
              <w:left w:w="100" w:type="dxa"/>
              <w:bottom w:w="100" w:type="dxa"/>
              <w:right w:w="100" w:type="dxa"/>
            </w:tcMar>
          </w:tcPr>
          <w:p w14:paraId="66265C65"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6"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B"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75" w14:textId="77777777" w:rsidTr="009B381B">
        <w:tc>
          <w:tcPr>
            <w:tcW w:w="2025" w:type="dxa"/>
            <w:shd w:val="clear" w:color="auto" w:fill="auto"/>
            <w:tcMar>
              <w:top w:w="100" w:type="dxa"/>
              <w:left w:w="100" w:type="dxa"/>
              <w:bottom w:w="100" w:type="dxa"/>
              <w:right w:w="100" w:type="dxa"/>
            </w:tcMar>
            <w:vAlign w:val="center"/>
          </w:tcPr>
          <w:p w14:paraId="66265C6D" w14:textId="77777777" w:rsidR="008E62E6" w:rsidRPr="009B381B" w:rsidRDefault="008E62E6" w:rsidP="009B381B">
            <w:pPr>
              <w:widowControl w:val="0"/>
              <w:pBdr>
                <w:top w:val="nil"/>
                <w:left w:val="nil"/>
                <w:bottom w:val="nil"/>
                <w:right w:val="nil"/>
                <w:between w:val="nil"/>
              </w:pBdr>
              <w:spacing w:line="240" w:lineRule="auto"/>
              <w:rPr>
                <w:rFonts w:ascii="Aptos" w:hAnsi="Aptos"/>
                <w:b/>
                <w:bCs/>
              </w:rPr>
            </w:pPr>
          </w:p>
        </w:tc>
        <w:tc>
          <w:tcPr>
            <w:tcW w:w="1575" w:type="dxa"/>
            <w:shd w:val="clear" w:color="auto" w:fill="auto"/>
            <w:tcMar>
              <w:top w:w="100" w:type="dxa"/>
              <w:left w:w="100" w:type="dxa"/>
              <w:bottom w:w="100" w:type="dxa"/>
              <w:right w:w="100" w:type="dxa"/>
            </w:tcMar>
          </w:tcPr>
          <w:p w14:paraId="66265C6E"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6F"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0"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1"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2"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3"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4" w14:textId="77777777" w:rsidR="008E62E6" w:rsidRPr="00D07F70" w:rsidRDefault="008E62E6">
            <w:pPr>
              <w:widowControl w:val="0"/>
              <w:pBdr>
                <w:top w:val="nil"/>
                <w:left w:val="nil"/>
                <w:bottom w:val="nil"/>
                <w:right w:val="nil"/>
                <w:between w:val="nil"/>
              </w:pBdr>
              <w:spacing w:line="240" w:lineRule="auto"/>
              <w:rPr>
                <w:rFonts w:ascii="Aptos" w:hAnsi="Aptos"/>
              </w:rPr>
            </w:pPr>
          </w:p>
        </w:tc>
      </w:tr>
      <w:tr w:rsidR="008E62E6" w:rsidRPr="00D07F70" w14:paraId="66265C7E" w14:textId="77777777" w:rsidTr="009B381B">
        <w:tc>
          <w:tcPr>
            <w:tcW w:w="2025" w:type="dxa"/>
            <w:shd w:val="clear" w:color="auto" w:fill="auto"/>
            <w:tcMar>
              <w:top w:w="100" w:type="dxa"/>
              <w:left w:w="100" w:type="dxa"/>
              <w:bottom w:w="100" w:type="dxa"/>
              <w:right w:w="100" w:type="dxa"/>
            </w:tcMar>
            <w:vAlign w:val="center"/>
          </w:tcPr>
          <w:p w14:paraId="66265C76" w14:textId="77777777" w:rsidR="008E62E6" w:rsidRPr="009B381B" w:rsidRDefault="008E62E6" w:rsidP="009B381B">
            <w:pPr>
              <w:widowControl w:val="0"/>
              <w:pBdr>
                <w:top w:val="nil"/>
                <w:left w:val="nil"/>
                <w:bottom w:val="nil"/>
                <w:right w:val="nil"/>
                <w:between w:val="nil"/>
              </w:pBdr>
              <w:spacing w:line="240" w:lineRule="auto"/>
              <w:rPr>
                <w:rFonts w:ascii="Aptos" w:hAnsi="Aptos"/>
                <w:b/>
                <w:bCs/>
              </w:rPr>
            </w:pPr>
          </w:p>
        </w:tc>
        <w:tc>
          <w:tcPr>
            <w:tcW w:w="1575" w:type="dxa"/>
            <w:shd w:val="clear" w:color="auto" w:fill="auto"/>
            <w:tcMar>
              <w:top w:w="100" w:type="dxa"/>
              <w:left w:w="100" w:type="dxa"/>
              <w:bottom w:w="100" w:type="dxa"/>
              <w:right w:w="100" w:type="dxa"/>
            </w:tcMar>
          </w:tcPr>
          <w:p w14:paraId="66265C77"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8"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9"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A"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B"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C" w14:textId="77777777" w:rsidR="008E62E6" w:rsidRPr="00D07F70" w:rsidRDefault="008E62E6">
            <w:pPr>
              <w:widowControl w:val="0"/>
              <w:pBdr>
                <w:top w:val="nil"/>
                <w:left w:val="nil"/>
                <w:bottom w:val="nil"/>
                <w:right w:val="nil"/>
                <w:between w:val="nil"/>
              </w:pBdr>
              <w:spacing w:line="240" w:lineRule="auto"/>
              <w:rPr>
                <w:rFonts w:ascii="Aptos" w:hAnsi="Aptos"/>
              </w:rPr>
            </w:pPr>
          </w:p>
        </w:tc>
        <w:tc>
          <w:tcPr>
            <w:tcW w:w="1800" w:type="dxa"/>
            <w:shd w:val="clear" w:color="auto" w:fill="auto"/>
            <w:tcMar>
              <w:top w:w="100" w:type="dxa"/>
              <w:left w:w="100" w:type="dxa"/>
              <w:bottom w:w="100" w:type="dxa"/>
              <w:right w:w="100" w:type="dxa"/>
            </w:tcMar>
          </w:tcPr>
          <w:p w14:paraId="66265C7D" w14:textId="77777777" w:rsidR="008E62E6" w:rsidRPr="00D07F70" w:rsidRDefault="008E62E6">
            <w:pPr>
              <w:widowControl w:val="0"/>
              <w:pBdr>
                <w:top w:val="nil"/>
                <w:left w:val="nil"/>
                <w:bottom w:val="nil"/>
                <w:right w:val="nil"/>
                <w:between w:val="nil"/>
              </w:pBdr>
              <w:spacing w:line="240" w:lineRule="auto"/>
              <w:rPr>
                <w:rFonts w:ascii="Aptos" w:hAnsi="Aptos"/>
              </w:rPr>
            </w:pPr>
          </w:p>
        </w:tc>
      </w:tr>
    </w:tbl>
    <w:p w14:paraId="66265C7F" w14:textId="77777777" w:rsidR="008E62E6" w:rsidRPr="00D07F70" w:rsidRDefault="008E62E6">
      <w:pPr>
        <w:rPr>
          <w:rFonts w:ascii="Aptos" w:hAnsi="Aptos"/>
        </w:rPr>
      </w:pPr>
    </w:p>
    <w:p w14:paraId="66265C80" w14:textId="77777777" w:rsidR="008E62E6" w:rsidRPr="00D07F70" w:rsidRDefault="008E62E6">
      <w:pPr>
        <w:ind w:left="720"/>
        <w:rPr>
          <w:rFonts w:ascii="Aptos" w:hAnsi="Aptos"/>
        </w:rPr>
      </w:pPr>
    </w:p>
    <w:sectPr w:rsidR="008E62E6" w:rsidRPr="00D07F70">
      <w:footerReference w:type="default" r:id="rId10"/>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5C87" w14:textId="77777777" w:rsidR="009B381B" w:rsidRDefault="009B381B">
      <w:pPr>
        <w:spacing w:line="240" w:lineRule="auto"/>
      </w:pPr>
      <w:r>
        <w:separator/>
      </w:r>
    </w:p>
  </w:endnote>
  <w:endnote w:type="continuationSeparator" w:id="0">
    <w:p w14:paraId="66265C89" w14:textId="77777777" w:rsidR="009B381B" w:rsidRDefault="009B3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5C82" w14:textId="20227966" w:rsidR="008E62E6" w:rsidRPr="00471F5D" w:rsidRDefault="009B381B">
    <w:pPr>
      <w:rPr>
        <w:i/>
        <w:iCs/>
        <w:sz w:val="20"/>
        <w:szCs w:val="20"/>
      </w:rPr>
    </w:pPr>
    <w:r w:rsidRPr="00471F5D">
      <w:rPr>
        <w:i/>
        <w:iCs/>
        <w:sz w:val="20"/>
        <w:szCs w:val="20"/>
      </w:rPr>
      <w:t xml:space="preserve">This work is </w:t>
    </w:r>
    <w:r w:rsidR="00471F5D" w:rsidRPr="00471F5D">
      <w:rPr>
        <w:i/>
        <w:iCs/>
        <w:sz w:val="20"/>
        <w:szCs w:val="20"/>
      </w:rPr>
      <w:t xml:space="preserve">adapted from the University of Michigan’s Research Impact Challenge and is </w:t>
    </w:r>
    <w:r w:rsidRPr="00471F5D">
      <w:rPr>
        <w:i/>
        <w:iCs/>
        <w:sz w:val="20"/>
        <w:szCs w:val="20"/>
      </w:rPr>
      <w:t>licensed under the Creative Commons Attribution 4.0 International License. To view a copy of this license, visit http://creativecommons.org/licenses/by/4.0/ or send a letter to Creative Commons, PO Box 1866, Mountain View, CA 94042, 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5C83" w14:textId="77777777" w:rsidR="009B381B" w:rsidRDefault="009B381B">
      <w:pPr>
        <w:spacing w:line="240" w:lineRule="auto"/>
      </w:pPr>
      <w:r>
        <w:separator/>
      </w:r>
    </w:p>
  </w:footnote>
  <w:footnote w:type="continuationSeparator" w:id="0">
    <w:p w14:paraId="66265C85" w14:textId="77777777" w:rsidR="009B381B" w:rsidRDefault="009B38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50EE7"/>
    <w:multiLevelType w:val="multilevel"/>
    <w:tmpl w:val="CC7C40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2387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E6"/>
    <w:rsid w:val="000B5CC3"/>
    <w:rsid w:val="00221FD5"/>
    <w:rsid w:val="00471F5D"/>
    <w:rsid w:val="0067078C"/>
    <w:rsid w:val="008E62E6"/>
    <w:rsid w:val="009B381B"/>
    <w:rsid w:val="00D0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5ACA"/>
  <w15:docId w15:val="{FE7A3427-43F5-49B1-ABB1-871E5ED8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1FD5"/>
    <w:pPr>
      <w:tabs>
        <w:tab w:val="center" w:pos="4680"/>
        <w:tab w:val="right" w:pos="9360"/>
      </w:tabs>
      <w:spacing w:line="240" w:lineRule="auto"/>
    </w:pPr>
  </w:style>
  <w:style w:type="character" w:customStyle="1" w:styleId="HeaderChar">
    <w:name w:val="Header Char"/>
    <w:basedOn w:val="DefaultParagraphFont"/>
    <w:link w:val="Header"/>
    <w:uiPriority w:val="99"/>
    <w:rsid w:val="00221FD5"/>
  </w:style>
  <w:style w:type="paragraph" w:styleId="Footer">
    <w:name w:val="footer"/>
    <w:basedOn w:val="Normal"/>
    <w:link w:val="FooterChar"/>
    <w:uiPriority w:val="99"/>
    <w:unhideWhenUsed/>
    <w:rsid w:val="00221FD5"/>
    <w:pPr>
      <w:tabs>
        <w:tab w:val="center" w:pos="4680"/>
        <w:tab w:val="right" w:pos="9360"/>
      </w:tabs>
      <w:spacing w:line="240" w:lineRule="auto"/>
    </w:pPr>
  </w:style>
  <w:style w:type="character" w:customStyle="1" w:styleId="FooterChar">
    <w:name w:val="Footer Char"/>
    <w:basedOn w:val="DefaultParagraphFont"/>
    <w:link w:val="Footer"/>
    <w:uiPriority w:val="99"/>
    <w:rsid w:val="0022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644AF-692B-48EF-926B-A8F9C32DC74B}">
  <ds:schemaRefs>
    <ds:schemaRef ds:uri="http://schemas.openxmlformats.org/package/2006/metadata/core-properties"/>
    <ds:schemaRef ds:uri="http://purl.org/dc/terms/"/>
    <ds:schemaRef ds:uri="http://www.w3.org/XML/1998/namespace"/>
    <ds:schemaRef ds:uri="94afa083-ffc1-4466-bdd6-8ebb42b848b8"/>
    <ds:schemaRef ds:uri="http://schemas.microsoft.com/office/2006/metadata/properties"/>
    <ds:schemaRef ds:uri="http://schemas.microsoft.com/office/2006/documentManagement/types"/>
    <ds:schemaRef ds:uri="http://purl.org/dc/elements/1.1/"/>
    <ds:schemaRef ds:uri="http://schemas.microsoft.com/office/infopath/2007/PartnerControls"/>
    <ds:schemaRef ds:uri="5250f438-3fb5-48ab-ac5a-506d851d9fe3"/>
    <ds:schemaRef ds:uri="http://purl.org/dc/dcmitype/"/>
  </ds:schemaRefs>
</ds:datastoreItem>
</file>

<file path=customXml/itemProps2.xml><?xml version="1.0" encoding="utf-8"?>
<ds:datastoreItem xmlns:ds="http://schemas.openxmlformats.org/officeDocument/2006/customXml" ds:itemID="{AF3132EF-B413-4C89-B72C-8025B9034531}">
  <ds:schemaRefs>
    <ds:schemaRef ds:uri="http://schemas.microsoft.com/sharepoint/v3/contenttype/forms"/>
  </ds:schemaRefs>
</ds:datastoreItem>
</file>

<file path=customXml/itemProps3.xml><?xml version="1.0" encoding="utf-8"?>
<ds:datastoreItem xmlns:ds="http://schemas.openxmlformats.org/officeDocument/2006/customXml" ds:itemID="{B4FBCC07-E661-44D7-8D96-ABEA3B294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a083-ffc1-4466-bdd6-8ebb42b848b8"/>
    <ds:schemaRef ds:uri="5250f438-3fb5-48ab-ac5a-506d851d9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Dykstra-Aiello, Cheryl</cp:lastModifiedBy>
  <cp:revision>6</cp:revision>
  <dcterms:created xsi:type="dcterms:W3CDTF">2025-02-10T17:06:00Z</dcterms:created>
  <dcterms:modified xsi:type="dcterms:W3CDTF">2025-02-10T17:14:00Z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ies>
</file>