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993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988"/>
      </w:tblGrid>
      <w:tr w:rsidR="005A0125" w14:paraId="189A1DC7" w14:textId="77777777" w:rsidTr="00651F25">
        <w:tc>
          <w:tcPr>
            <w:tcW w:w="2988" w:type="dxa"/>
          </w:tcPr>
          <w:p w14:paraId="477B1B5E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58D5AEA7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tr w:rsidR="005A0125" w14:paraId="6632710F" w14:textId="77777777" w:rsidTr="00651F25">
        <w:tc>
          <w:tcPr>
            <w:tcW w:w="2988" w:type="dxa"/>
          </w:tcPr>
          <w:p w14:paraId="17D59FF6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7966575D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tr w:rsidR="005A0125" w14:paraId="323373A7" w14:textId="77777777" w:rsidTr="00651F25">
        <w:tc>
          <w:tcPr>
            <w:tcW w:w="2988" w:type="dxa"/>
          </w:tcPr>
          <w:p w14:paraId="65C2224E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bookmarkStart w:id="0" w:name="_Hlk75410381"/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63AB0032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bookmarkEnd w:id="0"/>
      <w:tr w:rsidR="005A0125" w14:paraId="55266E30" w14:textId="77777777" w:rsidTr="00651F25">
        <w:tc>
          <w:tcPr>
            <w:tcW w:w="2988" w:type="dxa"/>
          </w:tcPr>
          <w:p w14:paraId="43C15697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6B23BD6A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tr w:rsidR="005A0125" w14:paraId="69863276" w14:textId="77777777" w:rsidTr="00651F25">
        <w:tc>
          <w:tcPr>
            <w:tcW w:w="2988" w:type="dxa"/>
          </w:tcPr>
          <w:p w14:paraId="461F1312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312B69CA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tr w:rsidR="005A0125" w14:paraId="178D4324" w14:textId="77777777" w:rsidTr="00651F25">
        <w:tc>
          <w:tcPr>
            <w:tcW w:w="2988" w:type="dxa"/>
          </w:tcPr>
          <w:p w14:paraId="09AFB207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344D60F4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</w:tbl>
    <w:p w14:paraId="4182029E" w14:textId="1C538564" w:rsidR="005A0125" w:rsidRDefault="005A0125" w:rsidP="005A0125">
      <w:pPr>
        <w:pStyle w:val="Header"/>
      </w:pPr>
      <w:r>
        <w:t>Title:</w:t>
      </w:r>
      <w:r>
        <w:tab/>
      </w:r>
      <w:r>
        <w:tab/>
        <w:t>Date:</w:t>
      </w:r>
      <w:r w:rsidR="00EB02B1">
        <w:t xml:space="preserve">     </w:t>
      </w:r>
      <w:r>
        <w:t xml:space="preserve">                   Name:</w:t>
      </w:r>
    </w:p>
    <w:p w14:paraId="06CC8C58" w14:textId="77777777" w:rsidR="00901BBB" w:rsidRDefault="00901BBB" w:rsidP="00901BBB">
      <w:pPr>
        <w:ind w:left="720"/>
        <w:rPr>
          <w:rFonts w:ascii="Arial" w:hAnsi="Arial" w:cs="Arial"/>
          <w:i/>
          <w:iCs/>
        </w:rPr>
      </w:pPr>
    </w:p>
    <w:p w14:paraId="292E950A" w14:textId="3F74F5A5" w:rsidR="00901BBB" w:rsidRDefault="00901BBB" w:rsidP="00901BBB">
      <w:pPr>
        <w:ind w:left="720"/>
        <w:rPr>
          <w:rFonts w:ascii="Arial" w:hAnsi="Arial" w:cs="Arial"/>
          <w:i/>
          <w:iCs/>
        </w:rPr>
      </w:pPr>
      <w:r w:rsidRPr="00901BBB">
        <w:rPr>
          <w:rFonts w:ascii="Arial" w:hAnsi="Arial" w:cs="Arial"/>
          <w:b/>
          <w:bCs/>
          <w:i/>
          <w:iCs/>
        </w:rPr>
        <w:t>Waste:</w:t>
      </w:r>
      <w:r>
        <w:rPr>
          <w:rFonts w:ascii="Arial" w:hAnsi="Arial" w:cs="Arial"/>
          <w:i/>
          <w:iCs/>
        </w:rPr>
        <w:t xml:space="preserve"> anything that takes you off the most direct path to achieving the end goal; non-value adding actions and features </w:t>
      </w:r>
    </w:p>
    <w:p w14:paraId="7B186B09" w14:textId="694591E8" w:rsidR="00901BBB" w:rsidRPr="0027346E" w:rsidRDefault="00901BBB" w:rsidP="00901BBB">
      <w:pPr>
        <w:ind w:left="720"/>
        <w:rPr>
          <w:rFonts w:ascii="Arial" w:hAnsi="Arial" w:cs="Arial"/>
          <w:i/>
          <w:iCs/>
        </w:rPr>
      </w:pPr>
      <w:r w:rsidRPr="00901BBB">
        <w:rPr>
          <w:rFonts w:ascii="Arial" w:hAnsi="Arial" w:cs="Arial"/>
          <w:b/>
          <w:bCs/>
          <w:i/>
          <w:iCs/>
        </w:rPr>
        <w:t>Types of waste:</w:t>
      </w:r>
      <w:r>
        <w:rPr>
          <w:rFonts w:ascii="Arial" w:hAnsi="Arial" w:cs="Arial"/>
          <w:i/>
          <w:iCs/>
        </w:rPr>
        <w:t xml:space="preserve"> </w:t>
      </w:r>
      <w:r w:rsidR="0010342E">
        <w:rPr>
          <w:rFonts w:ascii="Arial" w:hAnsi="Arial" w:cs="Arial"/>
          <w:i/>
          <w:iCs/>
        </w:rPr>
        <w:t>idle inventory, motion, time, complexity, scrap, overproduction, over processing, defects</w:t>
      </w:r>
    </w:p>
    <w:p w14:paraId="06ADF9D9" w14:textId="6F909981" w:rsidR="00D04A43" w:rsidRDefault="001F3DAF"/>
    <w:tbl>
      <w:tblPr>
        <w:tblpPr w:leftFromText="180" w:rightFromText="180" w:vertAnchor="text" w:horzAnchor="page" w:tblpX="15993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988"/>
      </w:tblGrid>
      <w:tr w:rsidR="005A0125" w14:paraId="25453C01" w14:textId="77777777" w:rsidTr="00651F25">
        <w:tc>
          <w:tcPr>
            <w:tcW w:w="2988" w:type="dxa"/>
          </w:tcPr>
          <w:p w14:paraId="39E46127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096FE8DE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</w:tbl>
    <w:tbl>
      <w:tblPr>
        <w:tblpPr w:leftFromText="180" w:rightFromText="180" w:vertAnchor="text" w:horzAnchor="page" w:tblpX="14309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988"/>
      </w:tblGrid>
      <w:tr w:rsidR="005A0125" w14:paraId="4B334F22" w14:textId="77777777" w:rsidTr="00651F25">
        <w:tc>
          <w:tcPr>
            <w:tcW w:w="2988" w:type="dxa"/>
          </w:tcPr>
          <w:p w14:paraId="0ACA97EB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1932C16E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  <w:tr w:rsidR="005A0125" w14:paraId="3A7D6153" w14:textId="77777777" w:rsidTr="00651F25">
        <w:tc>
          <w:tcPr>
            <w:tcW w:w="2988" w:type="dxa"/>
          </w:tcPr>
          <w:p w14:paraId="18F08117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Date: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2988" w:type="dxa"/>
          </w:tcPr>
          <w:p w14:paraId="5D950F6B" w14:textId="77777777" w:rsidR="005A0125" w:rsidRDefault="005A0125" w:rsidP="00651F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</w:tr>
    </w:tbl>
    <w:tbl>
      <w:tblPr>
        <w:tblpPr w:leftFromText="180" w:rightFromText="180" w:vertAnchor="text" w:horzAnchor="margin" w:tblpY="133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0"/>
      </w:tblGrid>
      <w:tr w:rsidR="007B5AAB" w14:paraId="7D6975E3" w14:textId="77777777" w:rsidTr="00901BBB">
        <w:trPr>
          <w:trHeight w:val="3900"/>
        </w:trPr>
        <w:tc>
          <w:tcPr>
            <w:tcW w:w="10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C5199" w14:textId="77777777" w:rsidR="007B5AAB" w:rsidRPr="005A0125" w:rsidRDefault="007B5AAB" w:rsidP="007B5AAB">
            <w:pPr>
              <w:pStyle w:val="Heading3"/>
              <w:rPr>
                <w:sz w:val="24"/>
                <w:szCs w:val="24"/>
                <w:u w:val="single"/>
              </w:rPr>
            </w:pPr>
            <w:r w:rsidRPr="005A0125">
              <w:rPr>
                <w:sz w:val="24"/>
                <w:szCs w:val="24"/>
                <w:u w:val="single"/>
              </w:rPr>
              <w:t xml:space="preserve">CURRENT CONDITIONS </w:t>
            </w:r>
          </w:p>
          <w:p w14:paraId="78A09A5B" w14:textId="52502E72" w:rsidR="007B5AAB" w:rsidRDefault="006A4383" w:rsidP="007B5AA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B5AAB" w:rsidRPr="006A4383">
              <w:rPr>
                <w:rFonts w:ascii="Arial" w:hAnsi="Arial" w:cs="Arial"/>
              </w:rPr>
              <w:t>iagram or outline the process/situation</w:t>
            </w:r>
            <w:r w:rsidR="00457593">
              <w:rPr>
                <w:rFonts w:ascii="Arial" w:hAnsi="Arial" w:cs="Arial"/>
              </w:rPr>
              <w:t>. Then, i</w:t>
            </w:r>
            <w:r w:rsidR="007B5AAB" w:rsidRPr="006A4383">
              <w:rPr>
                <w:rFonts w:ascii="Arial" w:hAnsi="Arial" w:cs="Arial"/>
              </w:rPr>
              <w:t xml:space="preserve">dentify </w:t>
            </w:r>
            <w:r w:rsidR="00457593">
              <w:rPr>
                <w:rFonts w:ascii="Arial" w:hAnsi="Arial" w:cs="Arial"/>
              </w:rPr>
              <w:t>what waste is present and where it is.</w:t>
            </w:r>
          </w:p>
          <w:p w14:paraId="444E87B3" w14:textId="34D3C11B" w:rsidR="007B5AAB" w:rsidRPr="00B83F16" w:rsidRDefault="007B5AAB" w:rsidP="007B5AAB">
            <w:pPr>
              <w:ind w:left="360"/>
              <w:rPr>
                <w:rFonts w:ascii="Arial" w:hAnsi="Arial" w:cs="Arial"/>
              </w:rPr>
            </w:pPr>
          </w:p>
          <w:p w14:paraId="13B8B493" w14:textId="77777777" w:rsidR="007B5AAB" w:rsidRDefault="007B5AAB" w:rsidP="007B5AAB">
            <w:pPr>
              <w:rPr>
                <w:rFonts w:ascii="Arial" w:hAnsi="Arial" w:cs="Arial"/>
              </w:rPr>
            </w:pPr>
          </w:p>
          <w:p w14:paraId="2FF41703" w14:textId="77777777" w:rsidR="007B5AAB" w:rsidRDefault="007B5AAB" w:rsidP="007B5AAB">
            <w:pPr>
              <w:rPr>
                <w:rFonts w:ascii="Arial" w:hAnsi="Arial" w:cs="Arial"/>
              </w:rPr>
            </w:pPr>
          </w:p>
          <w:p w14:paraId="42239CFD" w14:textId="77777777" w:rsidR="007B5AAB" w:rsidRDefault="007B5AAB" w:rsidP="007B5AAB">
            <w:pPr>
              <w:rPr>
                <w:rFonts w:ascii="Arial" w:hAnsi="Arial" w:cs="Arial"/>
              </w:rPr>
            </w:pPr>
          </w:p>
          <w:p w14:paraId="6B4A7A03" w14:textId="77777777" w:rsidR="007B5AAB" w:rsidRDefault="007B5AAB" w:rsidP="007B5AAB">
            <w:pPr>
              <w:rPr>
                <w:rFonts w:ascii="Arial" w:hAnsi="Arial" w:cs="Arial"/>
              </w:rPr>
            </w:pPr>
          </w:p>
          <w:p w14:paraId="2337B8B5" w14:textId="77777777" w:rsidR="007B5AAB" w:rsidRDefault="007B5AAB" w:rsidP="007B5AAB">
            <w:pPr>
              <w:rPr>
                <w:rFonts w:ascii="Arial" w:hAnsi="Arial" w:cs="Arial"/>
              </w:rPr>
            </w:pPr>
          </w:p>
          <w:p w14:paraId="2BB5B5B9" w14:textId="77777777" w:rsidR="007B5AAB" w:rsidRDefault="007B5AAB" w:rsidP="007B5AAB">
            <w:pPr>
              <w:rPr>
                <w:rFonts w:ascii="Arial" w:hAnsi="Arial" w:cs="Arial"/>
              </w:rPr>
            </w:pPr>
          </w:p>
          <w:p w14:paraId="750935FF" w14:textId="77777777" w:rsidR="007B5AAB" w:rsidRPr="00CA0AA9" w:rsidRDefault="007B5AAB" w:rsidP="007B5AAB">
            <w:pPr>
              <w:rPr>
                <w:rFonts w:ascii="Arial" w:hAnsi="Arial" w:cs="Arial"/>
              </w:rPr>
            </w:pPr>
          </w:p>
        </w:tc>
      </w:tr>
    </w:tbl>
    <w:p w14:paraId="26D0F8C5" w14:textId="195DE98B" w:rsidR="005A0125" w:rsidRDefault="00901B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13447" wp14:editId="2FBF2365">
                <wp:simplePos x="0" y="0"/>
                <wp:positionH relativeFrom="margin">
                  <wp:posOffset>3237562</wp:posOffset>
                </wp:positionH>
                <wp:positionV relativeFrom="paragraph">
                  <wp:posOffset>2640302</wp:posOffset>
                </wp:positionV>
                <wp:extent cx="363722" cy="362747"/>
                <wp:effectExtent l="19050" t="0" r="17780" b="37465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22" cy="3627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BA8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8" o:spid="_x0000_s1026" type="#_x0000_t67" style="position:absolute;margin-left:254.95pt;margin-top:207.9pt;width:28.6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" adj="10800" fillcolor="black [3200]" strokecolor="black [1600]" strokeweight="1pt"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330"/>
        <w:tblOverlap w:val="never"/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3"/>
      </w:tblGrid>
      <w:tr w:rsidR="007B5AAB" w:rsidRPr="00530B6D" w14:paraId="12233903" w14:textId="77777777" w:rsidTr="007B5AAB">
        <w:trPr>
          <w:trHeight w:val="2097"/>
        </w:trPr>
        <w:tc>
          <w:tcPr>
            <w:tcW w:w="109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39927" w14:textId="5E3E57F8" w:rsidR="007B5AAB" w:rsidRPr="005A0125" w:rsidRDefault="007B5AAB" w:rsidP="007B5AAB">
            <w:pPr>
              <w:pStyle w:val="Heading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GOAL / TARGET CONDITION</w:t>
            </w:r>
          </w:p>
          <w:p w14:paraId="2E275ED6" w14:textId="77777777" w:rsidR="007B5AAB" w:rsidRDefault="007B5AAB" w:rsidP="007B5AA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specific targets. State in measurable or identifiable terms</w:t>
            </w:r>
          </w:p>
          <w:p w14:paraId="376E0059" w14:textId="77777777" w:rsidR="007B5AAB" w:rsidRPr="005A0125" w:rsidRDefault="007B5AAB" w:rsidP="007B5AAB"/>
          <w:p w14:paraId="1210308C" w14:textId="61BEF15F" w:rsidR="007B5AAB" w:rsidRPr="00530B6D" w:rsidRDefault="007B5AAB" w:rsidP="007B5AAB">
            <w:pPr>
              <w:rPr>
                <w:rFonts w:ascii="Arial" w:hAnsi="Arial" w:cs="Arial"/>
              </w:rPr>
            </w:pPr>
          </w:p>
        </w:tc>
      </w:tr>
    </w:tbl>
    <w:p w14:paraId="6D3B1AC7" w14:textId="08181A64" w:rsidR="005A0125" w:rsidRPr="005A0125" w:rsidRDefault="00856E0D" w:rsidP="005A01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85538" wp14:editId="7B2699F9">
                <wp:simplePos x="0" y="0"/>
                <wp:positionH relativeFrom="margin">
                  <wp:align>center</wp:align>
                </wp:positionH>
                <wp:positionV relativeFrom="paragraph">
                  <wp:posOffset>1592884</wp:posOffset>
                </wp:positionV>
                <wp:extent cx="381000" cy="373711"/>
                <wp:effectExtent l="19050" t="0" r="19050" b="4572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37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E2DC" id="Arrow: Down 29" o:spid="_x0000_s1026" type="#_x0000_t67" style="position:absolute;margin-left:0;margin-top:125.4pt;width:30pt;height:29.4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" adj="10800" fillcolor="black [3200]" strokecolor="black [1600]" strokeweight="1pt">
                <w10:wrap anchorx="margin"/>
              </v:shape>
            </w:pict>
          </mc:Fallback>
        </mc:AlternateContent>
      </w:r>
    </w:p>
    <w:p w14:paraId="1923E7C5" w14:textId="1A88B545" w:rsidR="005A0125" w:rsidRPr="005A0125" w:rsidRDefault="005A0125" w:rsidP="005A0125"/>
    <w:p w14:paraId="59598058" w14:textId="7C6D54D8" w:rsidR="005A0125" w:rsidRPr="005A0125" w:rsidRDefault="005A0125" w:rsidP="005A0125"/>
    <w:tbl>
      <w:tblPr>
        <w:tblpPr w:leftFromText="180" w:rightFromText="180" w:vertAnchor="text" w:horzAnchor="page" w:tblpX="737" w:tblpY="3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0"/>
      </w:tblGrid>
      <w:tr w:rsidR="005A0125" w14:paraId="6C9A1E2B" w14:textId="77777777" w:rsidTr="00901BBB">
        <w:trPr>
          <w:trHeight w:val="4437"/>
        </w:trPr>
        <w:tc>
          <w:tcPr>
            <w:tcW w:w="10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97D76" w14:textId="68D321DD" w:rsidR="005A0125" w:rsidRPr="005A0125" w:rsidRDefault="005A0125" w:rsidP="005A0125">
            <w:pPr>
              <w:pStyle w:val="Heading3"/>
              <w:rPr>
                <w:sz w:val="24"/>
                <w:szCs w:val="24"/>
                <w:u w:val="single"/>
              </w:rPr>
            </w:pPr>
            <w:r w:rsidRPr="005A0125">
              <w:rPr>
                <w:sz w:val="24"/>
                <w:szCs w:val="24"/>
                <w:u w:val="single"/>
              </w:rPr>
              <w:lastRenderedPageBreak/>
              <w:t>WHAT ARE THE ROOT CAUSES OF THE WASTE?</w:t>
            </w:r>
          </w:p>
          <w:p w14:paraId="603F0470" w14:textId="3A3B0C25" w:rsidR="005A0125" w:rsidRPr="00F35BD6" w:rsidRDefault="005A0125" w:rsidP="007B5AAB">
            <w:pPr>
              <w:numPr>
                <w:ilvl w:val="0"/>
                <w:numId w:val="2"/>
              </w:numPr>
              <w:tabs>
                <w:tab w:val="clear" w:pos="720"/>
              </w:tabs>
            </w:pPr>
            <w:r>
              <w:t xml:space="preserve">Dig deep to find the root causes. Methods include FTA (Fault </w:t>
            </w:r>
            <w:r w:rsidR="007049EF">
              <w:t>Tree Analysis</w:t>
            </w:r>
            <w:r>
              <w:t>), 5 Whys, Fishbone diagram, etc.</w:t>
            </w:r>
          </w:p>
        </w:tc>
      </w:tr>
    </w:tbl>
    <w:p w14:paraId="0BBF7BBF" w14:textId="5DECD5C1" w:rsidR="005A0125" w:rsidRPr="005A0125" w:rsidRDefault="005A0125" w:rsidP="005A0125"/>
    <w:p w14:paraId="76D3F4D8" w14:textId="658FC26E" w:rsidR="005A0125" w:rsidRPr="005A0125" w:rsidRDefault="005A0125" w:rsidP="005A0125"/>
    <w:p w14:paraId="0780D08D" w14:textId="18CAA295" w:rsidR="005A0125" w:rsidRPr="005A0125" w:rsidRDefault="005A0125" w:rsidP="005A0125"/>
    <w:tbl>
      <w:tblPr>
        <w:tblpPr w:leftFromText="180" w:rightFromText="180" w:vertAnchor="text" w:horzAnchor="margin" w:tblpXSpec="center" w:tblpY="-408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0"/>
      </w:tblGrid>
      <w:tr w:rsidR="005A0125" w14:paraId="0909A176" w14:textId="77777777" w:rsidTr="007B5AAB">
        <w:trPr>
          <w:trHeight w:val="1771"/>
        </w:trPr>
        <w:tc>
          <w:tcPr>
            <w:tcW w:w="10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115D05" w14:textId="77777777" w:rsidR="005A0125" w:rsidRDefault="005A0125" w:rsidP="00651F25">
            <w:pPr>
              <w:pStyle w:val="Heading3"/>
            </w:pPr>
            <w:r>
              <w:rPr>
                <w:u w:val="single"/>
              </w:rPr>
              <w:lastRenderedPageBreak/>
              <w:t>PROPOSED SOLUTION</w:t>
            </w:r>
          </w:p>
          <w:p w14:paraId="142A7BD6" w14:textId="77777777" w:rsidR="005A0125" w:rsidRPr="00030979" w:rsidRDefault="005A0125" w:rsidP="005A0125">
            <w:pPr>
              <w:pStyle w:val="Heading3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  <w:r w:rsidRPr="00030979">
              <w:rPr>
                <w:b w:val="0"/>
                <w:sz w:val="24"/>
                <w:szCs w:val="24"/>
              </w:rPr>
              <w:t>Your proposed countermeasures</w:t>
            </w:r>
          </w:p>
          <w:p w14:paraId="3CDD6D53" w14:textId="77777777" w:rsidR="005A0125" w:rsidRDefault="005A0125" w:rsidP="00651F25">
            <w:pPr>
              <w:ind w:left="360"/>
            </w:pPr>
          </w:p>
          <w:p w14:paraId="15B7E5EB" w14:textId="77777777" w:rsidR="005A0125" w:rsidRDefault="005A0125" w:rsidP="00651F25">
            <w:pPr>
              <w:ind w:left="360"/>
            </w:pPr>
          </w:p>
          <w:p w14:paraId="4AFC16E7" w14:textId="77777777" w:rsidR="005A0125" w:rsidRDefault="005A0125" w:rsidP="00651F25"/>
          <w:p w14:paraId="44076E0A" w14:textId="77777777" w:rsidR="005A0125" w:rsidRDefault="005A0125" w:rsidP="00651F25"/>
          <w:p w14:paraId="6C155277" w14:textId="77777777" w:rsidR="005A0125" w:rsidRPr="007F5B24" w:rsidRDefault="005A0125" w:rsidP="00651F25">
            <w:pPr>
              <w:ind w:left="360"/>
            </w:pPr>
          </w:p>
        </w:tc>
      </w:tr>
      <w:tr w:rsidR="005A0125" w14:paraId="5A025A06" w14:textId="77777777" w:rsidTr="007B5AAB">
        <w:trPr>
          <w:trHeight w:val="7059"/>
        </w:trPr>
        <w:tc>
          <w:tcPr>
            <w:tcW w:w="10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3D3A7" w14:textId="77777777" w:rsidR="005A0125" w:rsidRDefault="005A0125" w:rsidP="00651F25">
            <w:pPr>
              <w:pStyle w:val="Heading3"/>
            </w:pPr>
            <w:r>
              <w:rPr>
                <w:u w:val="single"/>
              </w:rPr>
              <w:t>PLAN</w:t>
            </w:r>
            <w:r w:rsidRPr="00AA149C">
              <w:t xml:space="preserve"> </w:t>
            </w:r>
          </w:p>
          <w:p w14:paraId="495B98D1" w14:textId="6B2D8FC1" w:rsidR="005A0125" w:rsidRPr="00030979" w:rsidRDefault="007049EF" w:rsidP="005A0125">
            <w:pPr>
              <w:pStyle w:val="Heading3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  <w:r w:rsidRPr="007049EF">
              <w:rPr>
                <w:b w:val="0"/>
                <w:bCs w:val="0"/>
                <w:noProof/>
              </w:rPr>
              <w:t>How will you implement it?</w:t>
            </w:r>
            <w:r w:rsidR="005A0125" w:rsidRPr="000309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Define the </w:t>
            </w:r>
            <w:r w:rsidR="005A0125" w:rsidRPr="00030979">
              <w:rPr>
                <w:b w:val="0"/>
                <w:sz w:val="24"/>
                <w:szCs w:val="24"/>
              </w:rPr>
              <w:t xml:space="preserve">who, what, </w:t>
            </w:r>
            <w:proofErr w:type="gramStart"/>
            <w:r w:rsidR="005A0125" w:rsidRPr="00030979">
              <w:rPr>
                <w:b w:val="0"/>
                <w:sz w:val="24"/>
                <w:szCs w:val="24"/>
              </w:rPr>
              <w:t>when,</w:t>
            </w:r>
            <w:proofErr w:type="gramEnd"/>
            <w:r w:rsidR="005A0125" w:rsidRPr="00030979">
              <w:rPr>
                <w:b w:val="0"/>
                <w:sz w:val="24"/>
                <w:szCs w:val="24"/>
              </w:rPr>
              <w:t xml:space="preserve"> </w:t>
            </w:r>
            <w:r w:rsidRPr="00030979">
              <w:rPr>
                <w:b w:val="0"/>
                <w:sz w:val="24"/>
                <w:szCs w:val="24"/>
              </w:rPr>
              <w:t>where</w:t>
            </w:r>
            <w:r w:rsidR="005A0125" w:rsidRPr="000309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and </w:t>
            </w:r>
            <w:r w:rsidR="005A0125" w:rsidRPr="00030979">
              <w:rPr>
                <w:b w:val="0"/>
                <w:sz w:val="24"/>
                <w:szCs w:val="24"/>
              </w:rPr>
              <w:t xml:space="preserve">how. </w:t>
            </w:r>
          </w:p>
        </w:tc>
      </w:tr>
    </w:tbl>
    <w:p w14:paraId="51FF4258" w14:textId="48A10BD3" w:rsidR="005A0125" w:rsidRPr="005A0125" w:rsidRDefault="005A0125" w:rsidP="005A0125"/>
    <w:tbl>
      <w:tblPr>
        <w:tblpPr w:leftFromText="180" w:rightFromText="180" w:vertAnchor="text" w:horzAnchor="margin" w:tblpXSpec="center" w:tblpY="-21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0"/>
      </w:tblGrid>
      <w:tr w:rsidR="005A0125" w:rsidRPr="00530B6D" w14:paraId="544F5836" w14:textId="77777777" w:rsidTr="007B5AAB">
        <w:trPr>
          <w:trHeight w:val="2097"/>
        </w:trPr>
        <w:tc>
          <w:tcPr>
            <w:tcW w:w="10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60405" w14:textId="08F8ABB8" w:rsidR="005A0125" w:rsidRPr="005A0125" w:rsidRDefault="007B5AAB" w:rsidP="007B5AAB">
            <w:pPr>
              <w:pStyle w:val="Heading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FOLLOW-UP</w:t>
            </w:r>
          </w:p>
          <w:p w14:paraId="5B62A82F" w14:textId="187C4671" w:rsidR="005A0125" w:rsidRPr="007B5AAB" w:rsidRDefault="007B5AAB" w:rsidP="007B5AA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happened? Can the system or situation be improved?</w:t>
            </w:r>
          </w:p>
          <w:p w14:paraId="72DAF0A8" w14:textId="77777777" w:rsidR="005A0125" w:rsidRPr="00530B6D" w:rsidRDefault="005A0125" w:rsidP="007B5AAB">
            <w:pPr>
              <w:rPr>
                <w:rFonts w:ascii="Arial" w:hAnsi="Arial" w:cs="Arial"/>
              </w:rPr>
            </w:pPr>
          </w:p>
        </w:tc>
      </w:tr>
    </w:tbl>
    <w:p w14:paraId="1388D9FC" w14:textId="2B8109BD" w:rsidR="005A0125" w:rsidRPr="005A0125" w:rsidRDefault="005A0125" w:rsidP="005A0125"/>
    <w:sectPr w:rsidR="005A0125" w:rsidRPr="005A0125" w:rsidSect="005A012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0786" w14:textId="77777777" w:rsidR="00615526" w:rsidRDefault="00615526" w:rsidP="005A0125">
      <w:r>
        <w:separator/>
      </w:r>
    </w:p>
  </w:endnote>
  <w:endnote w:type="continuationSeparator" w:id="0">
    <w:p w14:paraId="21FBDD66" w14:textId="77777777" w:rsidR="00615526" w:rsidRDefault="00615526" w:rsidP="005A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B7B6" w14:textId="77777777" w:rsidR="00615526" w:rsidRDefault="00615526" w:rsidP="005A0125">
      <w:r>
        <w:separator/>
      </w:r>
    </w:p>
  </w:footnote>
  <w:footnote w:type="continuationSeparator" w:id="0">
    <w:p w14:paraId="7A50DA28" w14:textId="77777777" w:rsidR="00615526" w:rsidRDefault="00615526" w:rsidP="005A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A3C0" w14:textId="128DBB96" w:rsidR="005A0125" w:rsidRPr="005A0125" w:rsidRDefault="005A0125">
    <w:pPr>
      <w:pStyle w:val="Header"/>
      <w:rPr>
        <w:rFonts w:ascii="Arial" w:hAnsi="Arial" w:cs="Arial"/>
        <w:b/>
        <w:bCs/>
        <w:sz w:val="28"/>
        <w:szCs w:val="28"/>
      </w:rPr>
    </w:pPr>
    <w:r w:rsidRPr="005A0125">
      <w:rPr>
        <w:rFonts w:ascii="Arial" w:hAnsi="Arial" w:cs="Arial"/>
        <w:b/>
        <w:bCs/>
        <w:sz w:val="28"/>
        <w:szCs w:val="28"/>
      </w:rPr>
      <w:t xml:space="preserve">HYPER-Kata: Waste Template </w:t>
    </w:r>
  </w:p>
  <w:p w14:paraId="51080850" w14:textId="77777777" w:rsidR="005A0125" w:rsidRDefault="005A0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37F1"/>
    <w:multiLevelType w:val="hybridMultilevel"/>
    <w:tmpl w:val="C4826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45AE"/>
    <w:multiLevelType w:val="hybridMultilevel"/>
    <w:tmpl w:val="832EE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25"/>
    <w:rsid w:val="0010342E"/>
    <w:rsid w:val="0027346E"/>
    <w:rsid w:val="00457593"/>
    <w:rsid w:val="005A0125"/>
    <w:rsid w:val="00615526"/>
    <w:rsid w:val="006A4383"/>
    <w:rsid w:val="007049EF"/>
    <w:rsid w:val="007B5AAB"/>
    <w:rsid w:val="00856E0D"/>
    <w:rsid w:val="00896FA0"/>
    <w:rsid w:val="00901BBB"/>
    <w:rsid w:val="00A94BE3"/>
    <w:rsid w:val="00C152AC"/>
    <w:rsid w:val="00E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F92742"/>
  <w15:chartTrackingRefBased/>
  <w15:docId w15:val="{CC9DE846-4FD7-4263-BA18-52FDA4A9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A01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0125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A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1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1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Ly, Kerstin</dc:creator>
  <cp:keywords/>
  <dc:description/>
  <cp:lastModifiedBy>Ly, Kerstin</cp:lastModifiedBy>
  <cp:revision>2</cp:revision>
  <cp:lastPrinted>2021-06-24T14:25:00Z</cp:lastPrinted>
  <dcterms:created xsi:type="dcterms:W3CDTF">2021-08-05T16:21:00Z</dcterms:created>
  <dcterms:modified xsi:type="dcterms:W3CDTF">2021-08-05T16:21:00Z</dcterms:modified>
</cp:coreProperties>
</file>