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66" w:type="dxa"/>
        <w:tblInd w:w="-455" w:type="dxa"/>
        <w:tblLook w:val="04A0" w:firstRow="1" w:lastRow="0" w:firstColumn="1" w:lastColumn="0" w:noHBand="0" w:noVBand="1"/>
      </w:tblPr>
      <w:tblGrid>
        <w:gridCol w:w="2502"/>
        <w:gridCol w:w="2592"/>
        <w:gridCol w:w="5272"/>
      </w:tblGrid>
      <w:tr w:rsidR="00564993" w14:paraId="7535EFD0" w14:textId="77777777" w:rsidTr="00B67221">
        <w:trPr>
          <w:trHeight w:val="398"/>
        </w:trPr>
        <w:tc>
          <w:tcPr>
            <w:tcW w:w="2502" w:type="dxa"/>
            <w:shd w:val="clear" w:color="auto" w:fill="FFF2CC" w:themeFill="accent4" w:themeFillTint="33"/>
          </w:tcPr>
          <w:p w14:paraId="12627615" w14:textId="77777777" w:rsidR="00564993" w:rsidRDefault="00564993" w:rsidP="0061165E">
            <w:bookmarkStart w:id="0" w:name="_GoBack"/>
            <w:bookmarkEnd w:id="0"/>
            <w:r>
              <w:rPr>
                <w:b/>
                <w:sz w:val="24"/>
                <w:vertAlign w:val="superscript"/>
              </w:rPr>
              <w:t>1</w:t>
            </w:r>
            <w:r>
              <w:rPr>
                <w:b/>
                <w:sz w:val="24"/>
              </w:rPr>
              <w:t xml:space="preserve"> </w:t>
            </w:r>
            <w:r w:rsidRPr="004807D0">
              <w:rPr>
                <w:b/>
                <w:sz w:val="24"/>
              </w:rPr>
              <w:t>Problem #</w:t>
            </w:r>
          </w:p>
        </w:tc>
        <w:tc>
          <w:tcPr>
            <w:tcW w:w="7864" w:type="dxa"/>
            <w:gridSpan w:val="2"/>
          </w:tcPr>
          <w:p w14:paraId="6658BC1F" w14:textId="77777777" w:rsidR="00564993" w:rsidRDefault="00564993" w:rsidP="0061165E">
            <w:r w:rsidRPr="00425E0D">
              <w:rPr>
                <w:sz w:val="20"/>
              </w:rPr>
              <w:t xml:space="preserve">Problem = </w:t>
            </w:r>
          </w:p>
        </w:tc>
      </w:tr>
      <w:tr w:rsidR="00564993" w14:paraId="15660677" w14:textId="77777777" w:rsidTr="00476777">
        <w:trPr>
          <w:trHeight w:val="192"/>
        </w:trPr>
        <w:tc>
          <w:tcPr>
            <w:tcW w:w="5094" w:type="dxa"/>
            <w:gridSpan w:val="2"/>
            <w:shd w:val="clear" w:color="auto" w:fill="D9D9D9" w:themeFill="background1" w:themeFillShade="D9"/>
          </w:tcPr>
          <w:p w14:paraId="313DF6C0" w14:textId="20159A4A" w:rsidR="00564993" w:rsidRPr="00E849C6" w:rsidRDefault="00564993" w:rsidP="0061165E">
            <w:pPr>
              <w:rPr>
                <w:color w:val="000000" w:themeColor="text1"/>
                <w:sz w:val="18"/>
              </w:rPr>
            </w:pPr>
            <w:r w:rsidRPr="00EE6210">
              <w:rPr>
                <w:b/>
                <w:color w:val="0033CC"/>
                <w:sz w:val="24"/>
                <w:u w:val="single"/>
              </w:rPr>
              <w:t>S</w:t>
            </w:r>
            <w:r w:rsidRPr="00EE6210">
              <w:rPr>
                <w:b/>
                <w:color w:val="0033CC"/>
                <w:sz w:val="24"/>
              </w:rPr>
              <w:t xml:space="preserve">UBJECTIVE: </w:t>
            </w:r>
            <w:r w:rsidR="00E849C6">
              <w:rPr>
                <w:b/>
                <w:color w:val="0033CC"/>
                <w:sz w:val="24"/>
              </w:rPr>
              <w:t xml:space="preserve"> </w:t>
            </w:r>
            <w:r w:rsidR="00E849C6" w:rsidRPr="00E849C6">
              <w:rPr>
                <w:i/>
                <w:color w:val="000000" w:themeColor="text1"/>
                <w:sz w:val="16"/>
              </w:rPr>
              <w:t>- for this problem, if applicable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312FE4B7" w14:textId="236F67B4" w:rsidR="00564993" w:rsidRPr="004807D0" w:rsidRDefault="00564993" w:rsidP="0061165E">
            <w:pPr>
              <w:rPr>
                <w:b/>
              </w:rPr>
            </w:pPr>
            <w:r w:rsidRPr="00EE6210">
              <w:rPr>
                <w:b/>
                <w:color w:val="0033CC"/>
                <w:u w:val="single"/>
              </w:rPr>
              <w:t>O</w:t>
            </w:r>
            <w:r w:rsidRPr="00EE6210">
              <w:rPr>
                <w:b/>
                <w:color w:val="0033CC"/>
              </w:rPr>
              <w:t>BJECTIVE:</w:t>
            </w:r>
            <w:r w:rsidR="00E849C6">
              <w:rPr>
                <w:b/>
                <w:color w:val="0033CC"/>
              </w:rPr>
              <w:t xml:space="preserve">  </w:t>
            </w:r>
            <w:r w:rsidR="00E849C6" w:rsidRPr="00E849C6">
              <w:rPr>
                <w:i/>
                <w:color w:val="000000" w:themeColor="text1"/>
                <w:sz w:val="16"/>
              </w:rPr>
              <w:t>- for this problem, if applicable</w:t>
            </w:r>
          </w:p>
        </w:tc>
      </w:tr>
      <w:tr w:rsidR="00564993" w14:paraId="2552C978" w14:textId="77777777" w:rsidTr="00476777">
        <w:trPr>
          <w:trHeight w:val="917"/>
        </w:trPr>
        <w:tc>
          <w:tcPr>
            <w:tcW w:w="5094" w:type="dxa"/>
            <w:gridSpan w:val="2"/>
          </w:tcPr>
          <w:p w14:paraId="0612CFBC" w14:textId="77777777" w:rsidR="00564993" w:rsidRPr="004807D0" w:rsidRDefault="00564993" w:rsidP="0061165E">
            <w:pPr>
              <w:rPr>
                <w:b/>
                <w:sz w:val="24"/>
                <w:u w:val="single"/>
              </w:rPr>
            </w:pPr>
          </w:p>
        </w:tc>
        <w:tc>
          <w:tcPr>
            <w:tcW w:w="5272" w:type="dxa"/>
          </w:tcPr>
          <w:p w14:paraId="1AB8243C" w14:textId="77777777" w:rsidR="00564993" w:rsidRPr="004807D0" w:rsidRDefault="00564993" w:rsidP="0061165E">
            <w:pPr>
              <w:rPr>
                <w:b/>
                <w:sz w:val="24"/>
                <w:u w:val="single"/>
              </w:rPr>
            </w:pPr>
          </w:p>
        </w:tc>
      </w:tr>
      <w:tr w:rsidR="00564993" w14:paraId="6C1748B6" w14:textId="77777777" w:rsidTr="00476777">
        <w:trPr>
          <w:trHeight w:val="221"/>
        </w:trPr>
        <w:tc>
          <w:tcPr>
            <w:tcW w:w="10366" w:type="dxa"/>
            <w:gridSpan w:val="3"/>
            <w:shd w:val="clear" w:color="auto" w:fill="D9D9D9" w:themeFill="background1" w:themeFillShade="D9"/>
          </w:tcPr>
          <w:p w14:paraId="7407D8DB" w14:textId="77777777" w:rsidR="00564993" w:rsidRPr="004807D0" w:rsidRDefault="00564993" w:rsidP="0061165E">
            <w:pPr>
              <w:rPr>
                <w:b/>
              </w:rPr>
            </w:pPr>
            <w:r w:rsidRPr="00EE6210">
              <w:rPr>
                <w:b/>
                <w:color w:val="0033CC"/>
                <w:sz w:val="24"/>
                <w:u w:val="single"/>
              </w:rPr>
              <w:t>A</w:t>
            </w:r>
            <w:r w:rsidRPr="00EE6210">
              <w:rPr>
                <w:b/>
                <w:color w:val="0033CC"/>
                <w:sz w:val="24"/>
              </w:rPr>
              <w:t>SSESSMENT</w:t>
            </w:r>
          </w:p>
        </w:tc>
      </w:tr>
      <w:tr w:rsidR="00564993" w14:paraId="35388375" w14:textId="77777777" w:rsidTr="00476777">
        <w:trPr>
          <w:trHeight w:val="2796"/>
        </w:trPr>
        <w:tc>
          <w:tcPr>
            <w:tcW w:w="10366" w:type="dxa"/>
            <w:gridSpan w:val="3"/>
          </w:tcPr>
          <w:p w14:paraId="544D5165" w14:textId="77777777" w:rsidR="00564993" w:rsidRDefault="00564993" w:rsidP="0061165E">
            <w:r>
              <w:rPr>
                <w:sz w:val="20"/>
                <w:vertAlign w:val="superscript"/>
              </w:rPr>
              <w:t xml:space="preserve">2 </w:t>
            </w:r>
            <w:r w:rsidRPr="00EA0E5B">
              <w:rPr>
                <w:sz w:val="20"/>
              </w:rPr>
              <w:t>General mechanisms for this problem (pathophysiology) – i.e. a brief review of the potential mechanisms</w:t>
            </w:r>
          </w:p>
        </w:tc>
      </w:tr>
      <w:tr w:rsidR="00564993" w14:paraId="34ABEED3" w14:textId="77777777" w:rsidTr="00476777">
        <w:trPr>
          <w:trHeight w:val="3329"/>
        </w:trPr>
        <w:tc>
          <w:tcPr>
            <w:tcW w:w="10366" w:type="dxa"/>
            <w:gridSpan w:val="3"/>
          </w:tcPr>
          <w:p w14:paraId="5417EB55" w14:textId="77777777" w:rsidR="00564993" w:rsidRDefault="00564993" w:rsidP="0061165E">
            <w:r>
              <w:rPr>
                <w:sz w:val="20"/>
                <w:vertAlign w:val="superscript"/>
              </w:rPr>
              <w:t xml:space="preserve">3 </w:t>
            </w:r>
            <w:r w:rsidRPr="00EA0E5B">
              <w:rPr>
                <w:sz w:val="20"/>
              </w:rPr>
              <w:t>Mechanisms most likely in operation IN THIS CASE.  Briefly explain your reasoning.</w:t>
            </w:r>
          </w:p>
        </w:tc>
      </w:tr>
      <w:tr w:rsidR="00564993" w14:paraId="509FC914" w14:textId="77777777" w:rsidTr="00476777">
        <w:trPr>
          <w:trHeight w:val="350"/>
        </w:trPr>
        <w:tc>
          <w:tcPr>
            <w:tcW w:w="10366" w:type="dxa"/>
            <w:gridSpan w:val="3"/>
            <w:shd w:val="clear" w:color="auto" w:fill="D9D9D9" w:themeFill="background1" w:themeFillShade="D9"/>
          </w:tcPr>
          <w:p w14:paraId="1FBA7ED1" w14:textId="26DE9909" w:rsidR="00564993" w:rsidRDefault="00A337F0" w:rsidP="0061165E">
            <w:pPr>
              <w:rPr>
                <w:sz w:val="20"/>
                <w:vertAlign w:val="superscript"/>
              </w:rPr>
            </w:pPr>
            <w:r>
              <w:rPr>
                <w:b/>
                <w:vertAlign w:val="superscript"/>
              </w:rPr>
              <w:t xml:space="preserve">5 </w:t>
            </w:r>
            <w:r w:rsidR="00564993" w:rsidRPr="00425E0D">
              <w:rPr>
                <w:b/>
              </w:rPr>
              <w:t xml:space="preserve">Assessment </w:t>
            </w:r>
            <w:r w:rsidR="00564993">
              <w:rPr>
                <w:b/>
              </w:rPr>
              <w:t xml:space="preserve">continued </w:t>
            </w:r>
            <w:r w:rsidR="00564993" w:rsidRPr="00425E0D">
              <w:rPr>
                <w:rFonts w:ascii="Wingdings" w:eastAsia="Wingdings" w:hAnsi="Wingdings" w:cs="Wingdings"/>
                <w:b/>
              </w:rPr>
              <w:t></w:t>
            </w:r>
            <w:r w:rsidR="00564993" w:rsidRPr="00425E0D">
              <w:rPr>
                <w:b/>
              </w:rPr>
              <w:t xml:space="preserve"> Differential Diagnoses</w:t>
            </w:r>
            <w:r w:rsidR="00564993">
              <w:rPr>
                <w:b/>
              </w:rPr>
              <w:t xml:space="preserve"> (DfDx) for </w:t>
            </w:r>
            <w:r w:rsidR="00564993" w:rsidRPr="00EA0E5B">
              <w:rPr>
                <w:b/>
                <w:u w:val="single"/>
              </w:rPr>
              <w:t>this</w:t>
            </w:r>
            <w:r w:rsidR="00564993">
              <w:rPr>
                <w:b/>
              </w:rPr>
              <w:t xml:space="preserve"> problem</w:t>
            </w:r>
          </w:p>
        </w:tc>
      </w:tr>
      <w:tr w:rsidR="00564993" w14:paraId="5B511FB5" w14:textId="77777777" w:rsidTr="00476777">
        <w:trPr>
          <w:trHeight w:val="3860"/>
        </w:trPr>
        <w:tc>
          <w:tcPr>
            <w:tcW w:w="10366" w:type="dxa"/>
            <w:gridSpan w:val="3"/>
          </w:tcPr>
          <w:p w14:paraId="56C252C2" w14:textId="52F71D32" w:rsidR="00564993" w:rsidRDefault="00564993" w:rsidP="00564993">
            <w:r>
              <w:t xml:space="preserve">1a: Most Likely </w:t>
            </w:r>
            <w:r w:rsidR="0054506B">
              <w:t xml:space="preserve">DfDx </w:t>
            </w:r>
            <w:r>
              <w:t>– List and then explain your reasoning for each</w:t>
            </w:r>
            <w:r w:rsidR="00A337F0">
              <w:t xml:space="preserve"> </w:t>
            </w:r>
            <w:r w:rsidR="00A337F0">
              <w:rPr>
                <w:vertAlign w:val="superscript"/>
              </w:rPr>
              <w:t>5</w:t>
            </w:r>
          </w:p>
          <w:p w14:paraId="41545517" w14:textId="77777777" w:rsidR="00564993" w:rsidRDefault="00564993" w:rsidP="0061165E">
            <w:pPr>
              <w:rPr>
                <w:sz w:val="20"/>
                <w:vertAlign w:val="superscript"/>
              </w:rPr>
            </w:pPr>
          </w:p>
        </w:tc>
      </w:tr>
      <w:tr w:rsidR="00564993" w14:paraId="5CE2B06B" w14:textId="77777777" w:rsidTr="00564993">
        <w:trPr>
          <w:trHeight w:val="2960"/>
        </w:trPr>
        <w:tc>
          <w:tcPr>
            <w:tcW w:w="10366" w:type="dxa"/>
            <w:gridSpan w:val="3"/>
          </w:tcPr>
          <w:p w14:paraId="54DBECC8" w14:textId="7C610D69" w:rsidR="00564993" w:rsidRDefault="00564993" w:rsidP="00564993">
            <w:r>
              <w:lastRenderedPageBreak/>
              <w:br w:type="page"/>
              <w:t xml:space="preserve">2: Plausible, but less likely </w:t>
            </w:r>
            <w:r w:rsidR="0054506B">
              <w:t xml:space="preserve">DfDx </w:t>
            </w:r>
            <w:r>
              <w:t>– List and then explain your reasoning</w:t>
            </w:r>
            <w:r w:rsidR="00A337F0">
              <w:t xml:space="preserve"> </w:t>
            </w:r>
            <w:r w:rsidR="00A337F0">
              <w:rPr>
                <w:vertAlign w:val="superscript"/>
              </w:rPr>
              <w:t>5</w:t>
            </w:r>
          </w:p>
          <w:p w14:paraId="3F55E298" w14:textId="77777777" w:rsidR="00564993" w:rsidRDefault="00564993" w:rsidP="0061165E"/>
        </w:tc>
      </w:tr>
      <w:tr w:rsidR="00564993" w14:paraId="5B883A79" w14:textId="77777777" w:rsidTr="00564993">
        <w:trPr>
          <w:trHeight w:val="2014"/>
        </w:trPr>
        <w:tc>
          <w:tcPr>
            <w:tcW w:w="10366" w:type="dxa"/>
            <w:gridSpan w:val="3"/>
          </w:tcPr>
          <w:p w14:paraId="1D67EA48" w14:textId="2DC5A669" w:rsidR="00564993" w:rsidRDefault="00564993" w:rsidP="00564993">
            <w:r>
              <w:t xml:space="preserve">3. Unlikely </w:t>
            </w:r>
            <w:r w:rsidR="0054506B">
              <w:t xml:space="preserve">DfDx </w:t>
            </w:r>
            <w:r>
              <w:t>– List and then explain your reasoning</w:t>
            </w:r>
          </w:p>
          <w:p w14:paraId="7F96E97C" w14:textId="77777777" w:rsidR="00564993" w:rsidRDefault="00564993" w:rsidP="0061165E"/>
        </w:tc>
      </w:tr>
      <w:tr w:rsidR="00564993" w14:paraId="47648689" w14:textId="77777777" w:rsidTr="0054506B">
        <w:trPr>
          <w:trHeight w:val="1025"/>
        </w:trPr>
        <w:tc>
          <w:tcPr>
            <w:tcW w:w="10366" w:type="dxa"/>
            <w:gridSpan w:val="3"/>
          </w:tcPr>
          <w:p w14:paraId="14381AB0" w14:textId="630F9C7E" w:rsidR="00564993" w:rsidRPr="00564993" w:rsidRDefault="00564993" w:rsidP="00564993">
            <w:r w:rsidRPr="00564993">
              <w:rPr>
                <w:vertAlign w:val="superscript"/>
              </w:rPr>
              <w:t xml:space="preserve">4 </w:t>
            </w:r>
            <w:r w:rsidRPr="00564993">
              <w:t>1b: “Can’t miss” – if applicable (</w:t>
            </w:r>
            <w:r w:rsidRPr="00564993">
              <w:rPr>
                <w:i/>
                <w:sz w:val="20"/>
              </w:rPr>
              <w:t>e.g. rabies, foot &amp; mouth disease</w:t>
            </w:r>
            <w:r w:rsidRPr="00564993">
              <w:t xml:space="preserve">) – </w:t>
            </w:r>
            <w:r w:rsidR="0077118F">
              <w:t xml:space="preserve">DfDx that are not already listed above. </w:t>
            </w:r>
            <w:r w:rsidRPr="00564993">
              <w:t>List and then explain your reasoning</w:t>
            </w:r>
          </w:p>
        </w:tc>
      </w:tr>
      <w:tr w:rsidR="00564993" w14:paraId="2A0C064E" w14:textId="77777777" w:rsidTr="00564993">
        <w:trPr>
          <w:trHeight w:val="336"/>
        </w:trPr>
        <w:tc>
          <w:tcPr>
            <w:tcW w:w="10366" w:type="dxa"/>
            <w:gridSpan w:val="3"/>
            <w:shd w:val="clear" w:color="auto" w:fill="D9D9D9" w:themeFill="background1" w:themeFillShade="D9"/>
          </w:tcPr>
          <w:p w14:paraId="167F3B20" w14:textId="4D76EC60" w:rsidR="00564993" w:rsidRPr="00425E0D" w:rsidRDefault="00B67221" w:rsidP="0061165E">
            <w:pPr>
              <w:rPr>
                <w:b/>
              </w:rPr>
            </w:pPr>
            <w:r w:rsidRPr="00EE6210">
              <w:rPr>
                <w:b/>
                <w:color w:val="0000FF"/>
                <w:sz w:val="24"/>
                <w:u w:val="single"/>
              </w:rPr>
              <w:t>P</w:t>
            </w:r>
            <w:r w:rsidRPr="00EE6210">
              <w:rPr>
                <w:b/>
                <w:color w:val="0000FF"/>
                <w:sz w:val="24"/>
              </w:rPr>
              <w:t>LAN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Pr="00B67221">
              <w:rPr>
                <w:b/>
                <w:sz w:val="24"/>
                <w:vertAlign w:val="superscript"/>
              </w:rPr>
              <w:t>6</w:t>
            </w:r>
            <w:r w:rsidRPr="00B67221">
              <w:rPr>
                <w:b/>
                <w:sz w:val="24"/>
              </w:rPr>
              <w:t xml:space="preserve"> </w:t>
            </w:r>
            <w:r w:rsidRPr="00B67221">
              <w:rPr>
                <w:b/>
              </w:rPr>
              <w:t xml:space="preserve">– </w:t>
            </w:r>
            <w:r w:rsidRPr="00425E0D">
              <w:rPr>
                <w:b/>
              </w:rPr>
              <w:t xml:space="preserve">to address </w:t>
            </w:r>
            <w:r w:rsidRPr="00425E0D">
              <w:rPr>
                <w:b/>
                <w:u w:val="single"/>
              </w:rPr>
              <w:t>this</w:t>
            </w:r>
            <w:r w:rsidRPr="00425E0D">
              <w:rPr>
                <w:b/>
              </w:rPr>
              <w:t xml:space="preserve"> problem</w:t>
            </w:r>
          </w:p>
        </w:tc>
      </w:tr>
      <w:tr w:rsidR="00564993" w14:paraId="6BCB1073" w14:textId="77777777" w:rsidTr="0054506B">
        <w:trPr>
          <w:trHeight w:val="2978"/>
        </w:trPr>
        <w:tc>
          <w:tcPr>
            <w:tcW w:w="10366" w:type="dxa"/>
            <w:gridSpan w:val="3"/>
          </w:tcPr>
          <w:p w14:paraId="18A3F1FC" w14:textId="1A85FCB7" w:rsidR="00564993" w:rsidRDefault="00564993" w:rsidP="0061165E">
            <w:r>
              <w:t>Diagnostic (Dx):  List and then explain your reasoning for each</w:t>
            </w:r>
          </w:p>
          <w:p w14:paraId="17B09183" w14:textId="19169517" w:rsidR="00564993" w:rsidRDefault="00564993" w:rsidP="00564993"/>
        </w:tc>
      </w:tr>
      <w:tr w:rsidR="00564993" w14:paraId="60D4B739" w14:textId="77777777" w:rsidTr="0054506B">
        <w:trPr>
          <w:trHeight w:val="1430"/>
        </w:trPr>
        <w:tc>
          <w:tcPr>
            <w:tcW w:w="10366" w:type="dxa"/>
            <w:gridSpan w:val="3"/>
          </w:tcPr>
          <w:p w14:paraId="16B1CB0E" w14:textId="77777777" w:rsidR="00564993" w:rsidRDefault="00564993" w:rsidP="0061165E">
            <w:r>
              <w:t>Therapeutic (Rx):  List and then explain your reasoning for each</w:t>
            </w:r>
          </w:p>
          <w:p w14:paraId="104FCF69" w14:textId="7821C580" w:rsidR="00564993" w:rsidRDefault="00564993" w:rsidP="00564993"/>
        </w:tc>
      </w:tr>
      <w:tr w:rsidR="00564993" w14:paraId="69D13DBD" w14:textId="77777777" w:rsidTr="00564993">
        <w:trPr>
          <w:trHeight w:val="1610"/>
        </w:trPr>
        <w:tc>
          <w:tcPr>
            <w:tcW w:w="10366" w:type="dxa"/>
            <w:gridSpan w:val="3"/>
          </w:tcPr>
          <w:p w14:paraId="1D7CB29D" w14:textId="42A2B510" w:rsidR="00564993" w:rsidRDefault="00564993" w:rsidP="0061165E">
            <w:r>
              <w:t>Communication:  List and then explain your reasoning for each</w:t>
            </w:r>
          </w:p>
          <w:p w14:paraId="40D9424C" w14:textId="5F1567C5" w:rsidR="00564993" w:rsidRDefault="00564993" w:rsidP="0061165E"/>
        </w:tc>
      </w:tr>
    </w:tbl>
    <w:p w14:paraId="166195E0" w14:textId="7E58879E" w:rsidR="00AD369C" w:rsidRDefault="00AD369C" w:rsidP="00564993"/>
    <w:p w14:paraId="63C665CC" w14:textId="38D6BD99" w:rsidR="004C1DE4" w:rsidRPr="00B67221" w:rsidRDefault="004C1DE4">
      <w:pPr>
        <w:rPr>
          <w:b/>
          <w:color w:val="C00000"/>
          <w:vertAlign w:val="superscript"/>
        </w:rPr>
      </w:pPr>
      <w:r w:rsidRPr="004C1DE4">
        <w:rPr>
          <w:b/>
          <w:color w:val="C00000"/>
          <w:sz w:val="28"/>
        </w:rPr>
        <w:lastRenderedPageBreak/>
        <w:t>MASTER PLAN FOR CASE</w:t>
      </w:r>
      <w:r w:rsidRPr="004C1DE4">
        <w:rPr>
          <w:b/>
          <w:color w:val="C00000"/>
        </w:rPr>
        <w:t>:</w:t>
      </w:r>
      <w:r w:rsidR="00B67221" w:rsidRPr="00B67221">
        <w:rPr>
          <w:b/>
        </w:rPr>
        <w:t xml:space="preserve"> </w:t>
      </w:r>
      <w:r w:rsidR="00B67221">
        <w:rPr>
          <w:b/>
          <w:vertAlign w:val="superscript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7221" w14:paraId="0DF8EB92" w14:textId="77777777" w:rsidTr="00B67221">
        <w:trPr>
          <w:trHeight w:val="5760"/>
        </w:trPr>
        <w:tc>
          <w:tcPr>
            <w:tcW w:w="9350" w:type="dxa"/>
          </w:tcPr>
          <w:p w14:paraId="67E13701" w14:textId="77777777" w:rsidR="00B67221" w:rsidRDefault="00B67221">
            <w:pPr>
              <w:rPr>
                <w:b/>
              </w:rPr>
            </w:pPr>
            <w:r>
              <w:rPr>
                <w:b/>
              </w:rPr>
              <w:t>Diagnostic Plan</w:t>
            </w:r>
          </w:p>
          <w:p w14:paraId="7DB85672" w14:textId="77777777" w:rsidR="00F036FA" w:rsidRDefault="00F036FA">
            <w:pPr>
              <w:rPr>
                <w:b/>
              </w:rPr>
            </w:pPr>
          </w:p>
          <w:p w14:paraId="0A270915" w14:textId="77777777" w:rsidR="00F036FA" w:rsidRDefault="00F036FA" w:rsidP="00F036F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D9AA0BC" w14:textId="77777777" w:rsidR="00F036FA" w:rsidRDefault="00F036FA" w:rsidP="00F036F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7D1E1C" w14:textId="18860FC9" w:rsidR="00F036FA" w:rsidRPr="00F036FA" w:rsidRDefault="00F036FA" w:rsidP="00F036F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67221" w14:paraId="19F25C39" w14:textId="77777777" w:rsidTr="00B67221">
        <w:trPr>
          <w:trHeight w:val="2880"/>
        </w:trPr>
        <w:tc>
          <w:tcPr>
            <w:tcW w:w="9350" w:type="dxa"/>
          </w:tcPr>
          <w:p w14:paraId="7FB3D3D9" w14:textId="77777777" w:rsidR="00B67221" w:rsidRDefault="00B67221" w:rsidP="00B67221">
            <w:pPr>
              <w:rPr>
                <w:i/>
                <w:sz w:val="18"/>
              </w:rPr>
            </w:pPr>
            <w:r>
              <w:rPr>
                <w:b/>
              </w:rPr>
              <w:t xml:space="preserve">Treatment Plan  </w:t>
            </w:r>
            <w:r w:rsidRPr="00B67221">
              <w:rPr>
                <w:i/>
                <w:sz w:val="18"/>
              </w:rPr>
              <w:t>(if applicable)</w:t>
            </w:r>
          </w:p>
          <w:p w14:paraId="1088AA23" w14:textId="77777777" w:rsidR="00F036FA" w:rsidRDefault="00F036FA" w:rsidP="00F036FA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2C8C35A2" w14:textId="33208FBE" w:rsidR="00F036FA" w:rsidRPr="00F036FA" w:rsidRDefault="00F036FA" w:rsidP="00F036FA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B67221" w14:paraId="145B8D43" w14:textId="77777777" w:rsidTr="00B67221">
        <w:trPr>
          <w:trHeight w:val="2880"/>
        </w:trPr>
        <w:tc>
          <w:tcPr>
            <w:tcW w:w="9350" w:type="dxa"/>
          </w:tcPr>
          <w:p w14:paraId="18477960" w14:textId="77777777" w:rsidR="00B67221" w:rsidRDefault="00B67221" w:rsidP="00F036FA">
            <w:pPr>
              <w:rPr>
                <w:b/>
              </w:rPr>
            </w:pPr>
            <w:r>
              <w:rPr>
                <w:b/>
              </w:rPr>
              <w:t>Client Communication Plan</w:t>
            </w:r>
          </w:p>
          <w:p w14:paraId="5B0D34C8" w14:textId="77777777" w:rsidR="00F036FA" w:rsidRDefault="00F036FA" w:rsidP="00F036FA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0D3DBBD5" w14:textId="6EB2B99F" w:rsidR="00F036FA" w:rsidRPr="00F036FA" w:rsidRDefault="00F036FA" w:rsidP="00F036FA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14:paraId="74D75E48" w14:textId="3DEC95DD" w:rsidR="00D42472" w:rsidRDefault="00D42472">
      <w:pPr>
        <w:rPr>
          <w:b/>
        </w:rPr>
      </w:pPr>
    </w:p>
    <w:p w14:paraId="383E172D" w14:textId="77777777" w:rsidR="00D42472" w:rsidRDefault="00D42472">
      <w:pPr>
        <w:rPr>
          <w:b/>
        </w:rPr>
      </w:pPr>
      <w:r>
        <w:rPr>
          <w:b/>
        </w:rPr>
        <w:br w:type="page"/>
      </w:r>
    </w:p>
    <w:p w14:paraId="20208E13" w14:textId="6BA8292C" w:rsidR="00D42472" w:rsidRPr="006016C3" w:rsidRDefault="00D42472" w:rsidP="00D42472">
      <w:pPr>
        <w:spacing w:after="240"/>
        <w:rPr>
          <w:b/>
          <w:color w:val="C00000"/>
          <w:szCs w:val="23"/>
        </w:rPr>
      </w:pPr>
      <w:r w:rsidRPr="006016C3">
        <w:rPr>
          <w:b/>
          <w:color w:val="C00000"/>
          <w:szCs w:val="23"/>
        </w:rPr>
        <w:lastRenderedPageBreak/>
        <w:t>Your medical record is a LEGAL DOCUMENT and so should be signed at the end of every day’s entries:</w:t>
      </w:r>
    </w:p>
    <w:p w14:paraId="22260ABB" w14:textId="394D3AD7" w:rsidR="00D42472" w:rsidRPr="006016C3" w:rsidRDefault="00D42472" w:rsidP="006016C3">
      <w:pPr>
        <w:pStyle w:val="ListParagraph"/>
        <w:numPr>
          <w:ilvl w:val="0"/>
          <w:numId w:val="6"/>
        </w:numPr>
        <w:tabs>
          <w:tab w:val="left" w:pos="2520"/>
        </w:tabs>
        <w:spacing w:after="240"/>
        <w:contextualSpacing w:val="0"/>
        <w:rPr>
          <w:b/>
          <w:sz w:val="24"/>
        </w:rPr>
      </w:pPr>
      <w:r w:rsidRPr="006016C3">
        <w:rPr>
          <w:b/>
          <w:sz w:val="24"/>
        </w:rPr>
        <w:t>Your Name:</w:t>
      </w:r>
      <w:r w:rsidRPr="006016C3">
        <w:rPr>
          <w:b/>
          <w:sz w:val="24"/>
        </w:rPr>
        <w:tab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  <w:t>__________________________________________________</w:t>
      </w:r>
    </w:p>
    <w:p w14:paraId="4E5CF089" w14:textId="3F2E2AC8" w:rsidR="00D42472" w:rsidRPr="006016C3" w:rsidRDefault="00D42472" w:rsidP="006016C3">
      <w:pPr>
        <w:pStyle w:val="ListParagraph"/>
        <w:numPr>
          <w:ilvl w:val="0"/>
          <w:numId w:val="6"/>
        </w:numPr>
        <w:tabs>
          <w:tab w:val="left" w:pos="2520"/>
        </w:tabs>
        <w:spacing w:after="240"/>
        <w:contextualSpacing w:val="0"/>
        <w:rPr>
          <w:b/>
          <w:sz w:val="24"/>
        </w:rPr>
      </w:pPr>
      <w:r w:rsidRPr="006016C3">
        <w:rPr>
          <w:b/>
          <w:sz w:val="24"/>
        </w:rPr>
        <w:t>Your Signature:</w:t>
      </w:r>
      <w:r w:rsidR="006016C3">
        <w:rPr>
          <w:b/>
          <w:sz w:val="24"/>
        </w:rPr>
        <w:tab/>
      </w:r>
      <w:r w:rsidRPr="006016C3">
        <w:rPr>
          <w:b/>
          <w:sz w:val="24"/>
        </w:rPr>
        <w:t>__________________________________________________</w:t>
      </w:r>
    </w:p>
    <w:p w14:paraId="674AED66" w14:textId="2F25F124" w:rsidR="00D42472" w:rsidRPr="006016C3" w:rsidRDefault="00D42472" w:rsidP="006016C3">
      <w:pPr>
        <w:pStyle w:val="ListParagraph"/>
        <w:numPr>
          <w:ilvl w:val="0"/>
          <w:numId w:val="6"/>
        </w:numPr>
        <w:tabs>
          <w:tab w:val="left" w:pos="2520"/>
        </w:tabs>
        <w:spacing w:after="240"/>
        <w:contextualSpacing w:val="0"/>
        <w:rPr>
          <w:b/>
          <w:sz w:val="24"/>
        </w:rPr>
      </w:pPr>
      <w:r w:rsidRPr="006016C3">
        <w:rPr>
          <w:b/>
          <w:sz w:val="24"/>
        </w:rPr>
        <w:t xml:space="preserve">Date &amp; Time: </w:t>
      </w:r>
      <w:r w:rsidRPr="006016C3">
        <w:rPr>
          <w:b/>
          <w:sz w:val="24"/>
        </w:rPr>
        <w:tab/>
        <w:t>__________________________________________________</w:t>
      </w:r>
    </w:p>
    <w:p w14:paraId="7A75B915" w14:textId="44B90B74" w:rsidR="00D42472" w:rsidRDefault="00D42472">
      <w:pPr>
        <w:rPr>
          <w:b/>
        </w:rPr>
      </w:pPr>
    </w:p>
    <w:p w14:paraId="09BAA56A" w14:textId="77777777" w:rsidR="00D42472" w:rsidRDefault="00D42472">
      <w:pPr>
        <w:rPr>
          <w:b/>
        </w:rPr>
      </w:pPr>
    </w:p>
    <w:p w14:paraId="27538F14" w14:textId="4B9CBF5A" w:rsidR="00D42472" w:rsidRDefault="00D42472">
      <w:pPr>
        <w:rPr>
          <w:b/>
        </w:rPr>
      </w:pPr>
    </w:p>
    <w:p w14:paraId="14AB9BC8" w14:textId="19A24259" w:rsidR="00D42472" w:rsidRPr="00D42472" w:rsidRDefault="00D42472" w:rsidP="00D42472">
      <w:pPr>
        <w:rPr>
          <w:b/>
          <w:color w:val="0000FF"/>
          <w:sz w:val="32"/>
        </w:rPr>
      </w:pPr>
      <w:r w:rsidRPr="00EE0FF7">
        <w:rPr>
          <w:b/>
          <w:color w:val="0000FF"/>
          <w:sz w:val="28"/>
          <w:highlight w:val="yellow"/>
        </w:rPr>
        <w:t>FYI</w:t>
      </w:r>
      <w:r w:rsidRPr="00D42472">
        <w:rPr>
          <w:b/>
          <w:color w:val="0000FF"/>
          <w:sz w:val="28"/>
        </w:rPr>
        <w:t xml:space="preserve"> fo</w:t>
      </w:r>
      <w:r w:rsidRPr="00D42472">
        <w:rPr>
          <w:b/>
          <w:color w:val="0000FF"/>
          <w:sz w:val="32"/>
        </w:rPr>
        <w:t>r the Diagnostic Challenge exercises and 4</w:t>
      </w:r>
      <w:r w:rsidRPr="00D42472">
        <w:rPr>
          <w:b/>
          <w:color w:val="0000FF"/>
          <w:sz w:val="32"/>
          <w:vertAlign w:val="superscript"/>
        </w:rPr>
        <w:t>th</w:t>
      </w:r>
      <w:r w:rsidRPr="00D42472">
        <w:rPr>
          <w:b/>
          <w:color w:val="0000FF"/>
          <w:sz w:val="32"/>
        </w:rPr>
        <w:t xml:space="preserve"> year in the VTH: </w:t>
      </w:r>
    </w:p>
    <w:p w14:paraId="6785DC89" w14:textId="2045C216" w:rsidR="00D42472" w:rsidRPr="00D42472" w:rsidRDefault="00D42472" w:rsidP="00D42472">
      <w:pPr>
        <w:ind w:left="720"/>
        <w:rPr>
          <w:b/>
          <w:sz w:val="24"/>
        </w:rPr>
      </w:pPr>
      <w:r w:rsidRPr="00D42472">
        <w:rPr>
          <w:rFonts w:cs="Arial"/>
          <w:b/>
          <w:smallCaps/>
        </w:rPr>
        <w:t xml:space="preserve">At the end of each day’s soap, there is a </w:t>
      </w:r>
      <w:r w:rsidR="00EE0FF7">
        <w:rPr>
          <w:rFonts w:cs="Arial"/>
          <w:b/>
          <w:smallCaps/>
        </w:rPr>
        <w:t xml:space="preserve">SUMMARY </w:t>
      </w:r>
      <w:r w:rsidRPr="00D42472">
        <w:rPr>
          <w:rFonts w:cs="Arial"/>
          <w:b/>
          <w:smallCaps/>
        </w:rPr>
        <w:t>SOAP</w:t>
      </w:r>
      <w:r w:rsidR="00EE0FF7">
        <w:rPr>
          <w:rFonts w:cs="Arial"/>
          <w:b/>
          <w:smallCaps/>
        </w:rPr>
        <w:t xml:space="preserve"> </w:t>
      </w:r>
      <w:r w:rsidR="00EE0FF7">
        <w:rPr>
          <w:rFonts w:cs="Arial"/>
          <w:b/>
          <w:smallCaps/>
          <w:vertAlign w:val="superscript"/>
        </w:rPr>
        <w:t>7</w:t>
      </w:r>
      <w:r w:rsidRPr="00D42472">
        <w:rPr>
          <w:rFonts w:cs="Arial"/>
          <w:b/>
          <w:smallCaps/>
        </w:rPr>
        <w:t xml:space="preserve"> for </w:t>
      </w:r>
      <w:r w:rsidR="00EE0FF7">
        <w:rPr>
          <w:rFonts w:cs="Arial"/>
          <w:b/>
          <w:smallCaps/>
          <w:u w:val="single"/>
        </w:rPr>
        <w:t>THE CASE</w:t>
      </w:r>
      <w:r w:rsidRPr="00D42472">
        <w:rPr>
          <w:rFonts w:cs="Arial"/>
          <w:b/>
          <w:smallCaps/>
        </w:rPr>
        <w:t>.  this soap brings the case and individual problems together in a relatively succinct and organized fashion.  it allows the facilitato</w:t>
      </w:r>
      <w:r w:rsidR="00A83D1F">
        <w:rPr>
          <w:rFonts w:cs="Arial"/>
          <w:b/>
          <w:smallCaps/>
        </w:rPr>
        <w:t>r / clinician</w:t>
      </w:r>
      <w:r w:rsidRPr="00D42472">
        <w:rPr>
          <w:rFonts w:cs="Arial"/>
          <w:b/>
          <w:smallCaps/>
        </w:rPr>
        <w:t xml:space="preserve"> to efficiently a</w:t>
      </w:r>
      <w:r w:rsidR="00EE0FF7">
        <w:rPr>
          <w:rFonts w:cs="Arial"/>
          <w:b/>
          <w:smallCaps/>
        </w:rPr>
        <w:t xml:space="preserve">ssess </w:t>
      </w:r>
      <w:r w:rsidRPr="00D42472">
        <w:rPr>
          <w:rFonts w:cs="Arial"/>
          <w:b/>
          <w:smallCaps/>
        </w:rPr>
        <w:t xml:space="preserve">the </w:t>
      </w:r>
      <w:r w:rsidR="00EE0FF7">
        <w:rPr>
          <w:rFonts w:cs="Arial"/>
          <w:b/>
          <w:smallCaps/>
        </w:rPr>
        <w:t xml:space="preserve">dc </w:t>
      </w:r>
      <w:r w:rsidRPr="00D42472">
        <w:rPr>
          <w:rFonts w:cs="Arial"/>
          <w:b/>
          <w:smallCaps/>
        </w:rPr>
        <w:t>clinic</w:t>
      </w:r>
      <w:r w:rsidR="00EE0FF7">
        <w:rPr>
          <w:rFonts w:cs="Arial"/>
          <w:b/>
          <w:smallCaps/>
        </w:rPr>
        <w:t xml:space="preserve"> and/or student</w:t>
      </w:r>
      <w:r w:rsidRPr="00D42472">
        <w:rPr>
          <w:rFonts w:cs="Arial"/>
          <w:b/>
          <w:smallCaps/>
        </w:rPr>
        <w:t>’s knowledge and clinical reasoning skills</w:t>
      </w:r>
      <w:r w:rsidRPr="00D42472">
        <w:rPr>
          <w:rFonts w:cs="Arial"/>
          <w:b/>
          <w:smallCaps/>
          <w:sz w:val="18"/>
          <w:szCs w:val="17"/>
        </w:rPr>
        <w:t xml:space="preserve">.   </w:t>
      </w:r>
      <w:r w:rsidRPr="00D42472">
        <w:rPr>
          <w:rFonts w:cs="Arial"/>
          <w:sz w:val="18"/>
          <w:szCs w:val="17"/>
        </w:rPr>
        <w:t>(Summary SOAP should NOT exceed ½ to 1 page)</w:t>
      </w:r>
    </w:p>
    <w:p w14:paraId="4BD1CD3B" w14:textId="77777777" w:rsidR="00D42472" w:rsidRDefault="00D42472">
      <w:pPr>
        <w:rPr>
          <w:b/>
        </w:rPr>
      </w:pPr>
    </w:p>
    <w:p w14:paraId="1D72E95B" w14:textId="77777777" w:rsidR="00D42472" w:rsidRDefault="00D42472">
      <w:pPr>
        <w:rPr>
          <w:b/>
        </w:rPr>
      </w:pPr>
    </w:p>
    <w:p w14:paraId="62F0724D" w14:textId="3D40FACF" w:rsidR="00D42472" w:rsidRDefault="00D42472" w:rsidP="00D42472">
      <w:pPr>
        <w:jc w:val="center"/>
        <w:rPr>
          <w:b/>
        </w:rPr>
      </w:pPr>
      <w:r w:rsidRPr="00D42472">
        <w:rPr>
          <w:b/>
          <w:noProof/>
        </w:rPr>
        <w:drawing>
          <wp:inline distT="0" distB="0" distL="0" distR="0" wp14:anchorId="00E2B145" wp14:editId="4DF73EAD">
            <wp:extent cx="3893820" cy="29203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1977" cy="294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4C49" w14:textId="04B03AFF" w:rsidR="004C1DE4" w:rsidRDefault="004C1DE4">
      <w:pPr>
        <w:rPr>
          <w:b/>
        </w:rPr>
      </w:pPr>
    </w:p>
    <w:sectPr w:rsidR="004C1DE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5EF3B" w14:textId="77777777" w:rsidR="00F753B4" w:rsidRDefault="00F753B4" w:rsidP="004807D0">
      <w:pPr>
        <w:spacing w:after="0" w:line="240" w:lineRule="auto"/>
      </w:pPr>
      <w:r>
        <w:separator/>
      </w:r>
    </w:p>
  </w:endnote>
  <w:endnote w:type="continuationSeparator" w:id="0">
    <w:p w14:paraId="51E34E8A" w14:textId="77777777" w:rsidR="00F753B4" w:rsidRDefault="00F753B4" w:rsidP="0048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382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BA643" w14:textId="09E744EB" w:rsidR="0006113E" w:rsidRDefault="00061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C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5F5535" w14:textId="4B82124D" w:rsidR="0006113E" w:rsidRPr="005B61F0" w:rsidRDefault="005B61F0" w:rsidP="005B61F0">
    <w:pPr>
      <w:pStyle w:val="Footer"/>
      <w:jc w:val="right"/>
      <w:rPr>
        <w:sz w:val="16"/>
      </w:rPr>
    </w:pPr>
    <w:r>
      <w:rPr>
        <w:sz w:val="16"/>
      </w:rPr>
      <w:t>Developed by Steve Hines, WSU College of Veterinary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F4E3C" w14:textId="77777777" w:rsidR="00F753B4" w:rsidRDefault="00F753B4" w:rsidP="004807D0">
      <w:pPr>
        <w:spacing w:after="0" w:line="240" w:lineRule="auto"/>
      </w:pPr>
      <w:r>
        <w:separator/>
      </w:r>
    </w:p>
  </w:footnote>
  <w:footnote w:type="continuationSeparator" w:id="0">
    <w:p w14:paraId="6BF2F319" w14:textId="77777777" w:rsidR="00F753B4" w:rsidRDefault="00F753B4" w:rsidP="0048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D1461" w14:textId="36141B0E" w:rsidR="004807D0" w:rsidRPr="004807D0" w:rsidRDefault="004807D0" w:rsidP="004807D0">
    <w:pPr>
      <w:pStyle w:val="Header"/>
      <w:jc w:val="right"/>
      <w:rPr>
        <w:sz w:val="18"/>
      </w:rPr>
    </w:pPr>
    <w:r w:rsidRPr="004807D0">
      <w:rPr>
        <w:sz w:val="18"/>
      </w:rPr>
      <w:t>VM546: Sys</w:t>
    </w:r>
    <w:r>
      <w:rPr>
        <w:sz w:val="18"/>
      </w:rPr>
      <w:t xml:space="preserve">temic </w:t>
    </w:r>
    <w:r w:rsidRPr="004807D0">
      <w:rPr>
        <w:sz w:val="18"/>
      </w:rPr>
      <w:t>Path</w:t>
    </w:r>
    <w:r>
      <w:rPr>
        <w:sz w:val="18"/>
      </w:rPr>
      <w:t>ology</w:t>
    </w:r>
    <w:r w:rsidR="0006113E">
      <w:rPr>
        <w:sz w:val="18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9CC"/>
    <w:multiLevelType w:val="hybridMultilevel"/>
    <w:tmpl w:val="3022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275"/>
    <w:multiLevelType w:val="hybridMultilevel"/>
    <w:tmpl w:val="FA949614"/>
    <w:lvl w:ilvl="0" w:tplc="EE246C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60CE"/>
    <w:multiLevelType w:val="hybridMultilevel"/>
    <w:tmpl w:val="FEFA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5EBB"/>
    <w:multiLevelType w:val="hybridMultilevel"/>
    <w:tmpl w:val="1012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641"/>
    <w:multiLevelType w:val="hybridMultilevel"/>
    <w:tmpl w:val="C1CE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1DB9"/>
    <w:multiLevelType w:val="hybridMultilevel"/>
    <w:tmpl w:val="CE88C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E97D1C"/>
    <w:multiLevelType w:val="hybridMultilevel"/>
    <w:tmpl w:val="F20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D0"/>
    <w:rsid w:val="0006113E"/>
    <w:rsid w:val="000657B4"/>
    <w:rsid w:val="0009044C"/>
    <w:rsid w:val="00091E07"/>
    <w:rsid w:val="0013536C"/>
    <w:rsid w:val="001754DF"/>
    <w:rsid w:val="00236AD0"/>
    <w:rsid w:val="003838AA"/>
    <w:rsid w:val="00393E78"/>
    <w:rsid w:val="003A568C"/>
    <w:rsid w:val="003B2D7B"/>
    <w:rsid w:val="003B56F7"/>
    <w:rsid w:val="00425E0D"/>
    <w:rsid w:val="00435778"/>
    <w:rsid w:val="00476777"/>
    <w:rsid w:val="004807D0"/>
    <w:rsid w:val="00491A31"/>
    <w:rsid w:val="004C1DE4"/>
    <w:rsid w:val="004C6373"/>
    <w:rsid w:val="004E6182"/>
    <w:rsid w:val="00523EB4"/>
    <w:rsid w:val="0054506B"/>
    <w:rsid w:val="00564993"/>
    <w:rsid w:val="005B61F0"/>
    <w:rsid w:val="006016C3"/>
    <w:rsid w:val="006216BD"/>
    <w:rsid w:val="00622375"/>
    <w:rsid w:val="006402FC"/>
    <w:rsid w:val="00646743"/>
    <w:rsid w:val="006B2C63"/>
    <w:rsid w:val="00767579"/>
    <w:rsid w:val="0077118F"/>
    <w:rsid w:val="00775F23"/>
    <w:rsid w:val="008A729C"/>
    <w:rsid w:val="008D7FC3"/>
    <w:rsid w:val="009A3174"/>
    <w:rsid w:val="009A4FA4"/>
    <w:rsid w:val="009B09E1"/>
    <w:rsid w:val="009F4CF5"/>
    <w:rsid w:val="00A21DBB"/>
    <w:rsid w:val="00A337F0"/>
    <w:rsid w:val="00A34A7E"/>
    <w:rsid w:val="00A73404"/>
    <w:rsid w:val="00A83D1F"/>
    <w:rsid w:val="00AD369C"/>
    <w:rsid w:val="00B10611"/>
    <w:rsid w:val="00B67221"/>
    <w:rsid w:val="00C4396E"/>
    <w:rsid w:val="00CA12FC"/>
    <w:rsid w:val="00D42472"/>
    <w:rsid w:val="00D657B3"/>
    <w:rsid w:val="00D66D55"/>
    <w:rsid w:val="00D7767D"/>
    <w:rsid w:val="00DC2C2D"/>
    <w:rsid w:val="00E43774"/>
    <w:rsid w:val="00E849C6"/>
    <w:rsid w:val="00EA0E5B"/>
    <w:rsid w:val="00EE0FF7"/>
    <w:rsid w:val="00EE6210"/>
    <w:rsid w:val="00F036FA"/>
    <w:rsid w:val="00F753B4"/>
    <w:rsid w:val="00F87330"/>
    <w:rsid w:val="00F95C77"/>
    <w:rsid w:val="00FE4AB6"/>
    <w:rsid w:val="00FF60E7"/>
    <w:rsid w:val="76D79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373"/>
  <w15:docId w15:val="{BF00B655-F703-479F-8BEF-9A168A32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7D0"/>
  </w:style>
  <w:style w:type="paragraph" w:styleId="Footer">
    <w:name w:val="footer"/>
    <w:basedOn w:val="Normal"/>
    <w:link w:val="FooterChar"/>
    <w:uiPriority w:val="99"/>
    <w:unhideWhenUsed/>
    <w:rsid w:val="0048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7D0"/>
  </w:style>
  <w:style w:type="table" w:styleId="TableGrid">
    <w:name w:val="Table Grid"/>
    <w:basedOn w:val="TableNormal"/>
    <w:uiPriority w:val="39"/>
    <w:rsid w:val="0048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2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22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C254949341441884EB681A0A90138" ma:contentTypeVersion="10" ma:contentTypeDescription="Create a new document." ma:contentTypeScope="" ma:versionID="3fffae9284f17553223469ace9eaf49f">
  <xsd:schema xmlns:xsd="http://www.w3.org/2001/XMLSchema" xmlns:xs="http://www.w3.org/2001/XMLSchema" xmlns:p="http://schemas.microsoft.com/office/2006/metadata/properties" xmlns:ns2="c9528ed5-0c75-4a19-9452-13793d1ef220" targetNamespace="http://schemas.microsoft.com/office/2006/metadata/properties" ma:root="true" ma:fieldsID="09e3ba423823f225aed9236c204958ee" ns2:_="">
    <xsd:import namespace="c9528ed5-0c75-4a19-9452-13793d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8ed5-0c75-4a19-9452-13793d1ef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4C368-D9B6-41B8-B094-2597461ED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9A908-415D-4CAA-9FC2-96AE7944541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9528ed5-0c75-4a19-9452-13793d1ef22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7A0A86-5254-48E7-B45F-D80E962E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8ed5-0c75-4a19-9452-13793d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Hines, Steve</dc:creator>
  <cp:lastModifiedBy>Halsey, Rachel</cp:lastModifiedBy>
  <cp:revision>1</cp:revision>
  <cp:lastPrinted>2019-07-16T00:04:00Z</cp:lastPrinted>
  <dcterms:created xsi:type="dcterms:W3CDTF">2021-10-28T18:57:00Z</dcterms:created>
  <dcterms:modified xsi:type="dcterms:W3CDTF">2022-10-21T23:06:00Z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0x0101000E2C254949341441884EB681A0A90138</vt:lpwstr>
  </property>
</Properties>
</file>