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BE" w:rsidRPr="000C6175" w:rsidRDefault="003E25BE" w:rsidP="003E25BE">
      <w:pPr>
        <w:rPr>
          <w:rFonts w:ascii="ITC Stone Serif Std. Medium" w:hAnsi="ITC Stone Serif Std. Medium" w:cs="Times New Roman"/>
          <w:b/>
          <w:sz w:val="28"/>
        </w:rPr>
      </w:pPr>
      <w:r w:rsidRPr="000C6175">
        <w:rPr>
          <w:rFonts w:ascii="ITC Stone Serif Std. Medium" w:hAnsi="ITC Stone Serif Std. Medium" w:cs="Times New Roman"/>
          <w:b/>
          <w:sz w:val="28"/>
        </w:rPr>
        <w:t xml:space="preserve">Title Details </w:t>
      </w:r>
    </w:p>
    <w:tbl>
      <w:tblPr>
        <w:tblW w:w="10500" w:type="dxa"/>
        <w:tblCellSpacing w:w="0" w:type="dxa"/>
        <w:tblInd w:w="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500"/>
      </w:tblGrid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E25BE" w:rsidRPr="000C6175" w:rsidRDefault="003E25BE" w:rsidP="003E25BE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Employee Type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E25BE" w:rsidRPr="000C6175" w:rsidRDefault="003E25BE" w:rsidP="003E25BE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 xml:space="preserve">AP-Administrative Professional 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3E25BE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University Title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E91ABA" w:rsidP="003E25BE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Admissions Counselor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3E25BE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 xml:space="preserve">Title Code 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E91ABA" w:rsidP="003E25BE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1149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3E25BE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Function General Scope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44612E" w:rsidRDefault="00E91ABA" w:rsidP="003E25BE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Positions assigned to this class are responsible for advising potential students and families regarding educational opportunities and options, admission, and other requirements, University policies and procedures</w:t>
            </w:r>
            <w:bookmarkStart w:id="0" w:name="_GoBack"/>
            <w:bookmarkEnd w:id="0"/>
            <w:r w:rsidRPr="00E91ABA">
              <w:rPr>
                <w:rFonts w:ascii="ITC Stone Serif Std. Medium" w:hAnsi="ITC Stone Serif Std. Medium" w:cs="Times New Roman"/>
              </w:rPr>
              <w:t>, transfer of credit, and financial assistance; establishing and participating in programs targeting recruitment and retention of students. Positions are involved in applying broad-based independent judgment to non-routine matters having a significant effect on students’ choices and actions. Positions require applying a comprehensive depth of knowledge or expertise to deal with the diversity and complexity of issues and students served.</w:t>
            </w:r>
          </w:p>
        </w:tc>
      </w:tr>
    </w:tbl>
    <w:p w:rsidR="003E25BE" w:rsidRPr="000C6175" w:rsidRDefault="003E25BE" w:rsidP="003E25BE">
      <w:pPr>
        <w:rPr>
          <w:rFonts w:ascii="ITC Stone Serif Std. Medium" w:hAnsi="ITC Stone Serif Std. Medium" w:cs="Times New Roman"/>
          <w:b/>
        </w:rPr>
      </w:pPr>
    </w:p>
    <w:p w:rsidR="003E25BE" w:rsidRPr="000C6175" w:rsidRDefault="004F3311" w:rsidP="003E25BE">
      <w:pPr>
        <w:rPr>
          <w:rFonts w:ascii="ITC Stone Serif Std. Medium" w:hAnsi="ITC Stone Serif Std. Medium" w:cs="Times New Roman"/>
          <w:b/>
          <w:sz w:val="28"/>
          <w:lang w:val="en"/>
        </w:rPr>
      </w:pPr>
      <w:r w:rsidRPr="000C6175">
        <w:rPr>
          <w:rFonts w:ascii="ITC Stone Serif Std. Medium" w:hAnsi="ITC Stone Serif Std. Medium" w:cs="Times New Roman"/>
          <w:b/>
          <w:sz w:val="28"/>
        </w:rPr>
        <w:t>Job Duties and Responsibilities</w:t>
      </w:r>
    </w:p>
    <w:tbl>
      <w:tblPr>
        <w:tblW w:w="10500" w:type="dxa"/>
        <w:tblCellSpacing w:w="0" w:type="dxa"/>
        <w:tblInd w:w="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500"/>
      </w:tblGrid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BD7ABD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Summary of Duties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E91ABA" w:rsidRDefault="00E91ABA" w:rsidP="00BD7ABD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Arial"/>
                <w:color w:val="333333"/>
              </w:rPr>
              <w:t>The Admissions Counselor position is responsible for developing, expanding and strengthening key relationships with leaders in education and communities in the assigned area to enable Washington State University (</w:t>
            </w:r>
            <w:r w:rsidRPr="00E91ABA">
              <w:rPr>
                <w:rStyle w:val="caps"/>
                <w:rFonts w:ascii="ITC Stone Serif Std. Medium" w:hAnsi="ITC Stone Serif Std. Medium" w:cs="Arial"/>
                <w:color w:val="333333"/>
              </w:rPr>
              <w:t>WSU</w:t>
            </w:r>
            <w:r w:rsidRPr="00E91ABA">
              <w:rPr>
                <w:rFonts w:ascii="ITC Stone Serif Std. Medium" w:hAnsi="ITC Stone Serif Std. Medium" w:cs="Arial"/>
                <w:color w:val="333333"/>
              </w:rPr>
              <w:t xml:space="preserve">) to meet enrollment goals. Additional responsibilities of this position include, but are not limited to: working with the </w:t>
            </w:r>
            <w:r w:rsidRPr="00E91ABA">
              <w:rPr>
                <w:rFonts w:ascii="ITC Stone Serif Std. Medium" w:hAnsi="ITC Stone Serif Std. Medium" w:cs="Arial"/>
                <w:color w:val="333333"/>
                <w:highlight w:val="yellow"/>
              </w:rPr>
              <w:t>POS. SUPERVISOR</w:t>
            </w:r>
            <w:r w:rsidRPr="00E91ABA">
              <w:rPr>
                <w:rFonts w:ascii="ITC Stone Serif Std. Medium" w:hAnsi="ITC Stone Serif Std. Medium" w:cs="Arial"/>
                <w:color w:val="333333"/>
              </w:rPr>
              <w:t xml:space="preserve"> in the planning and implementation of a strategic recruitment plan; coordinating recruitment efforts with other regional counselors, college recruiters, alumni, diversity outreach specialists, Multicultural Student Services, Cooperative Extension offices, and Learning Centers; organizing special events such as: information nights, county fairs, and others as assigned by the </w:t>
            </w:r>
            <w:r w:rsidRPr="00E91ABA">
              <w:rPr>
                <w:rFonts w:ascii="ITC Stone Serif Std. Medium" w:hAnsi="ITC Stone Serif Std. Medium" w:cs="Arial"/>
                <w:color w:val="333333"/>
                <w:highlight w:val="yellow"/>
              </w:rPr>
              <w:t>POS. SUPERVISOR</w:t>
            </w:r>
            <w:r w:rsidRPr="00E91ABA">
              <w:rPr>
                <w:rFonts w:ascii="ITC Stone Serif Std. Medium" w:hAnsi="ITC Stone Serif Std. Medium" w:cs="Arial"/>
                <w:color w:val="333333"/>
              </w:rPr>
              <w:t>; participating in high school fairs, community college tours, national fairs, career nights, and community college advising; establishing and maintaining relationships/contacts with high school and community college counselors, teachers, other school administrators, local alumni and community; coordinating efforts with schools on targeted recruitment goals; and performing other duties as assigned.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4F3311" w:rsidP="00BD7ABD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Job Function, % Time, Essential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4F3311" w:rsidP="004F3311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 xml:space="preserve"> </w:t>
            </w:r>
            <w:r w:rsidR="00E91ABA">
              <w:rPr>
                <w:rFonts w:ascii="ITC Stone Serif Std. Medium" w:hAnsi="ITC Stone Serif Std. Medium" w:cs="Times New Roman"/>
              </w:rPr>
              <w:t>40%, Student Recruitment, Essential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BD7ABD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Duties Performed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Present informational sessions to prospective students, parents, high school and community college counselors, teachers, key administrators and community leaders regarding WSU.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lastRenderedPageBreak/>
              <w:t>Participate in recruitment activities such as high school fairs, parent nights, awards banquets/presentations, community college tours, community college fairs, county and state fairs, community events, national college fairs.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Participate in recruitment events as necessary including, but not limited to, student receptions, Regents Scholars receptions, Future Cougars of Color, Preview, Future Cougar Day, Destination, and other programs.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Arrange for presentations specifically geared toward recruitment of targeted market segments to meet WSU enrollment goals.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Advise students and parents regarding educational opportunities at WSU.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Follow up with student, parent, and counselor questions and requests.</w:t>
            </w:r>
          </w:p>
          <w:p w:rsidR="003E25BE" w:rsidRPr="000C6175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Schedule and follow-up on high school visits, community college visits, and meetings with key community members.</w:t>
            </w:r>
          </w:p>
        </w:tc>
      </w:tr>
      <w:tr w:rsidR="004F3311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3311" w:rsidRPr="000C6175" w:rsidRDefault="004F3311" w:rsidP="00E81A2C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lastRenderedPageBreak/>
              <w:t>Job Function, % Time, Essential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3311" w:rsidRPr="000C6175" w:rsidRDefault="004F3311" w:rsidP="00E81A2C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 xml:space="preserve"> </w:t>
            </w:r>
            <w:r w:rsidR="00E91ABA">
              <w:rPr>
                <w:rFonts w:ascii="ITC Stone Serif Std. Medium" w:hAnsi="ITC Stone Serif Std. Medium" w:cs="Times New Roman"/>
              </w:rPr>
              <w:t>25%, Community Relations, Essential</w:t>
            </w:r>
          </w:p>
        </w:tc>
      </w:tr>
      <w:tr w:rsidR="004F3311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3311" w:rsidRPr="000C6175" w:rsidRDefault="004F3311" w:rsidP="00E81A2C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Duties Performed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Establish contacts in support of recruitment with high school and community college counselors, teachers, and principals.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Develop and cultivate relationships with WSU constituencies such as Cooperative Extension and Learning Center faculty and staff, Multicultural Student Services, other WSU faculty, staff and students.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Develop and cultivate relationships with local alumni. Participate in alumni related recruitment events.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Develop and cultivate a University presence in the local communities. Serve as a community liaison to WSU and vice versa as needed.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Develop and cultivate relationships with Washington Achiever Community Involvement Officers and Hometown Mentors. Advise about educational opportunities available for students at WSU.</w:t>
            </w:r>
          </w:p>
          <w:p w:rsidR="004F3311" w:rsidRPr="000C6175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Develop and cultivate relationships that compliment initiatives for recruitment of high ability, diverse students.</w:t>
            </w:r>
          </w:p>
        </w:tc>
      </w:tr>
      <w:tr w:rsidR="004F3311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3311" w:rsidRPr="000C6175" w:rsidRDefault="004F3311" w:rsidP="00E81A2C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Job Function, % Time, Essential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3311" w:rsidRPr="000C6175" w:rsidRDefault="004F3311" w:rsidP="00E81A2C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 xml:space="preserve"> </w:t>
            </w:r>
            <w:r w:rsidR="00E91ABA">
              <w:rPr>
                <w:rFonts w:ascii="ITC Stone Serif Std. Medium" w:hAnsi="ITC Stone Serif Std. Medium" w:cs="Times New Roman"/>
              </w:rPr>
              <w:t>10%, Student Advising, Essential</w:t>
            </w:r>
          </w:p>
        </w:tc>
      </w:tr>
      <w:tr w:rsidR="004F3311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3311" w:rsidRPr="000C6175" w:rsidRDefault="004F3311" w:rsidP="00E81A2C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Duties Performed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Advise high school students regarding core requirements, university resources, and academic programs. Make referrals as needed.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lastRenderedPageBreak/>
              <w:t>Advise community college transfer students regarding transferable courses, university resources, etc. Make referrals as needed.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Advise students in targeted market segments regarding core requirements, university resources, and academic programs. Make referrals as needed.</w:t>
            </w:r>
          </w:p>
          <w:p w:rsidR="004F3311" w:rsidRPr="000C6175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Advise students and parents regarding educational opportunities at WSU.</w:t>
            </w:r>
          </w:p>
        </w:tc>
      </w:tr>
      <w:tr w:rsidR="00E91ABA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91ABA" w:rsidRPr="000C6175" w:rsidRDefault="00E91ABA" w:rsidP="00E91ABA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lastRenderedPageBreak/>
              <w:t>Job Function, % Time, Essential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10%, Strategic Planning, Essential</w:t>
            </w:r>
          </w:p>
        </w:tc>
      </w:tr>
      <w:tr w:rsidR="00E91ABA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91ABA" w:rsidRPr="000C6175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Duties Performed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 xml:space="preserve">Work with the position supervisor in the planning and implementation of a strategic recruitment plan for the </w:t>
            </w:r>
            <w:r>
              <w:rPr>
                <w:rFonts w:ascii="ITC Stone Serif Std. Medium" w:hAnsi="ITC Stone Serif Std. Medium" w:cs="Times New Roman"/>
              </w:rPr>
              <w:t>specific region of recruitment.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Focus recruitment efforts to coincide with those mentione</w:t>
            </w:r>
            <w:r>
              <w:rPr>
                <w:rFonts w:ascii="ITC Stone Serif Std. Medium" w:hAnsi="ITC Stone Serif Std. Medium" w:cs="Times New Roman"/>
              </w:rPr>
              <w:t>d in University strategic plan.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Work with the position supervisor in the planning and implementation of a strategic recruitment plan for the targeted market s</w:t>
            </w:r>
            <w:r>
              <w:rPr>
                <w:rFonts w:ascii="ITC Stone Serif Std. Medium" w:hAnsi="ITC Stone Serif Std. Medium" w:cs="Times New Roman"/>
              </w:rPr>
              <w:t>egments in the assigned region.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Develop a recruitment presentation to be used in high schools, community colle</w:t>
            </w:r>
            <w:r>
              <w:rPr>
                <w:rFonts w:ascii="ITC Stone Serif Std. Medium" w:hAnsi="ITC Stone Serif Std. Medium" w:cs="Times New Roman"/>
              </w:rPr>
              <w:t>ges and other venues as needed.</w:t>
            </w:r>
          </w:p>
          <w:p w:rsid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Participate in regular trainings such as on-campus trainings and weekly meetings with Admissions Counselors and the position supervisor in order to maintain current information to share with students, etc.</w:t>
            </w:r>
          </w:p>
        </w:tc>
      </w:tr>
      <w:tr w:rsidR="00E91ABA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91ABA" w:rsidRPr="000C6175" w:rsidRDefault="00E91ABA" w:rsidP="00E91ABA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Job Function, % Time, Essential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10%, Administration, Essential</w:t>
            </w:r>
          </w:p>
        </w:tc>
      </w:tr>
      <w:tr w:rsidR="00E91ABA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91ABA" w:rsidRPr="000C6175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Duties Performed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Schedule high school and community college visits and other events.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Follow up on questions, phone calls, travel logs, and emails.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Maintain counselor recruitment files.</w:t>
            </w:r>
          </w:p>
          <w:p w:rsid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Develop and maintain a recruitment contact database to include counselors at schools, alumni contacts, and other useful recruitment contacts</w:t>
            </w:r>
            <w:r>
              <w:rPr>
                <w:rFonts w:ascii="ITC Stone Serif Std. Medium" w:hAnsi="ITC Stone Serif Std. Medium" w:cs="Times New Roman"/>
              </w:rPr>
              <w:t>.</w:t>
            </w:r>
          </w:p>
        </w:tc>
      </w:tr>
      <w:tr w:rsidR="00E91ABA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ABA" w:rsidRPr="000C6175" w:rsidRDefault="00E91ABA" w:rsidP="00E91ABA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Job Function, % Time, Essential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ABA" w:rsidRPr="000C6175" w:rsidRDefault="00E91ABA" w:rsidP="00E91ABA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 xml:space="preserve"> 5%, Other, Non-Essential </w:t>
            </w:r>
          </w:p>
        </w:tc>
      </w:tr>
      <w:tr w:rsidR="00E91ABA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ABA" w:rsidRPr="000C6175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Duties Performed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ABA" w:rsidRPr="000C6175" w:rsidRDefault="00E91ABA" w:rsidP="00E91ABA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 xml:space="preserve">Perform other duties as assigned. </w:t>
            </w:r>
          </w:p>
        </w:tc>
      </w:tr>
    </w:tbl>
    <w:p w:rsidR="004F3311" w:rsidRDefault="004F3311" w:rsidP="003E25BE">
      <w:pPr>
        <w:rPr>
          <w:rFonts w:ascii="ITC Stone Serif Std. Medium" w:hAnsi="ITC Stone Serif Std. Medium" w:cs="Times New Roman"/>
          <w:b/>
          <w:sz w:val="28"/>
        </w:rPr>
      </w:pPr>
    </w:p>
    <w:p w:rsidR="003E25BE" w:rsidRPr="000C6175" w:rsidRDefault="003E25BE" w:rsidP="003E25BE">
      <w:pPr>
        <w:rPr>
          <w:rFonts w:ascii="ITC Stone Serif Std. Medium" w:hAnsi="ITC Stone Serif Std. Medium" w:cs="Times New Roman"/>
          <w:b/>
          <w:sz w:val="28"/>
          <w:lang w:val="en"/>
        </w:rPr>
      </w:pPr>
      <w:r w:rsidRPr="000C6175">
        <w:rPr>
          <w:rFonts w:ascii="ITC Stone Serif Std. Medium" w:hAnsi="ITC Stone Serif Std. Medium" w:cs="Times New Roman"/>
          <w:b/>
          <w:sz w:val="28"/>
        </w:rPr>
        <w:t xml:space="preserve">Supervisory/Lead Responsibilities </w:t>
      </w:r>
    </w:p>
    <w:tbl>
      <w:tblPr>
        <w:tblW w:w="10500" w:type="dxa"/>
        <w:tblCellSpacing w:w="0" w:type="dxa"/>
        <w:tblInd w:w="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500"/>
      </w:tblGrid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792CAC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 xml:space="preserve">Does this position </w:t>
            </w:r>
            <w:r w:rsidR="00792CAC">
              <w:rPr>
                <w:rFonts w:ascii="ITC Stone Serif Std. Medium" w:hAnsi="ITC Stone Serif Std. Medium" w:cs="Times New Roman"/>
              </w:rPr>
              <w:t>lead</w:t>
            </w:r>
            <w:r w:rsidRPr="000C6175">
              <w:rPr>
                <w:rFonts w:ascii="ITC Stone Serif Std. Medium" w:hAnsi="ITC Stone Serif Std. Medium" w:cs="Times New Roman"/>
              </w:rPr>
              <w:t xml:space="preserve"> the work of others?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E91ABA" w:rsidP="00BD7ABD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No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792CAC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 xml:space="preserve">Does this position </w:t>
            </w:r>
            <w:r w:rsidR="00F94AAA">
              <w:rPr>
                <w:rFonts w:ascii="ITC Stone Serif Std. Medium" w:hAnsi="ITC Stone Serif Std. Medium" w:cs="Times New Roman"/>
              </w:rPr>
              <w:t xml:space="preserve">supervise </w:t>
            </w:r>
            <w:r w:rsidR="00F94AAA" w:rsidRPr="000C6175">
              <w:rPr>
                <w:rFonts w:ascii="ITC Stone Serif Std. Medium" w:hAnsi="ITC Stone Serif Std. Medium" w:cs="Times New Roman"/>
              </w:rPr>
              <w:t>the</w:t>
            </w:r>
            <w:r w:rsidRPr="000C6175">
              <w:rPr>
                <w:rFonts w:ascii="ITC Stone Serif Std. Medium" w:hAnsi="ITC Stone Serif Std. Medium" w:cs="Times New Roman"/>
              </w:rPr>
              <w:t xml:space="preserve"> work of others?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E91ABA" w:rsidP="003E25BE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No</w:t>
            </w:r>
          </w:p>
        </w:tc>
      </w:tr>
    </w:tbl>
    <w:p w:rsidR="003E25BE" w:rsidRPr="000C6175" w:rsidRDefault="003E25BE" w:rsidP="003E25BE">
      <w:pPr>
        <w:rPr>
          <w:rFonts w:ascii="ITC Stone Serif Std. Medium" w:hAnsi="ITC Stone Serif Std. Medium" w:cs="Times New Roman"/>
          <w:b/>
        </w:rPr>
      </w:pPr>
    </w:p>
    <w:p w:rsidR="003E25BE" w:rsidRPr="000C6175" w:rsidRDefault="003E25BE" w:rsidP="003E25BE">
      <w:pPr>
        <w:rPr>
          <w:rFonts w:ascii="ITC Stone Serif Std. Medium" w:hAnsi="ITC Stone Serif Std. Medium" w:cs="Times New Roman"/>
          <w:b/>
          <w:sz w:val="28"/>
          <w:lang w:val="en"/>
        </w:rPr>
      </w:pPr>
      <w:r w:rsidRPr="000C6175">
        <w:rPr>
          <w:rFonts w:ascii="ITC Stone Serif Std. Medium" w:hAnsi="ITC Stone Serif Std. Medium" w:cs="Times New Roman"/>
          <w:b/>
          <w:sz w:val="28"/>
        </w:rPr>
        <w:t xml:space="preserve">Position Qualifications </w:t>
      </w:r>
    </w:p>
    <w:tbl>
      <w:tblPr>
        <w:tblW w:w="10500" w:type="dxa"/>
        <w:tblCellSpacing w:w="0" w:type="dxa"/>
        <w:tblInd w:w="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500"/>
      </w:tblGrid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BD7ABD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Required Qualifications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E91ABA" w:rsidP="00BD7ABD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Positions require a Bachelor’s Degree and one (1) year of experience directly related to student services. A Master’s degree in a relevant field may be substituted for up to one (1) year of the required experience. Any combination of relevant education and experience may be substituted for the educational requirement on a year-for-year basis.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BD7ABD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Additional Requirements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Ability to communicate clearly and effectively, orally and in</w:t>
            </w:r>
            <w:r>
              <w:rPr>
                <w:rFonts w:ascii="ITC Stone Serif Std. Medium" w:hAnsi="ITC Stone Serif Std. Medium" w:cs="Times New Roman"/>
              </w:rPr>
              <w:t xml:space="preserve"> writing, to diverse audiences.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Demonstrated ex</w:t>
            </w:r>
            <w:r>
              <w:rPr>
                <w:rFonts w:ascii="ITC Stone Serif Std. Medium" w:hAnsi="ITC Stone Serif Std. Medium" w:cs="Times New Roman"/>
              </w:rPr>
              <w:t>cellent presentation abilities.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Strong customer ser</w:t>
            </w:r>
            <w:r>
              <w:rPr>
                <w:rFonts w:ascii="ITC Stone Serif Std. Medium" w:hAnsi="ITC Stone Serif Std. Medium" w:cs="Times New Roman"/>
              </w:rPr>
              <w:t xml:space="preserve">vice and interpersonal skills. 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 xml:space="preserve">Strong organizational skills including the ability to </w:t>
            </w:r>
            <w:r>
              <w:rPr>
                <w:rFonts w:ascii="ITC Stone Serif Std. Medium" w:hAnsi="ITC Stone Serif Std. Medium" w:cs="Times New Roman"/>
              </w:rPr>
              <w:t>plan and implement programming.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Ability t</w:t>
            </w:r>
            <w:r w:rsidRPr="00E91ABA">
              <w:rPr>
                <w:rFonts w:ascii="ITC Stone Serif Std. Medium" w:hAnsi="ITC Stone Serif Std. Medium" w:cs="Times New Roman"/>
              </w:rPr>
              <w:t>o work independently and/o</w:t>
            </w:r>
            <w:r>
              <w:rPr>
                <w:rFonts w:ascii="ITC Stone Serif Std. Medium" w:hAnsi="ITC Stone Serif Std. Medium" w:cs="Times New Roman"/>
              </w:rPr>
              <w:t>r in a remote setting.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Ability to have or obtain at the time of hire, a valid</w:t>
            </w:r>
            <w:r>
              <w:rPr>
                <w:rFonts w:ascii="ITC Stone Serif Std. Medium" w:hAnsi="ITC Stone Serif Std. Medium" w:cs="Times New Roman"/>
              </w:rPr>
              <w:t xml:space="preserve"> unrestricted driver’s license.</w:t>
            </w:r>
          </w:p>
          <w:p w:rsidR="003E25BE" w:rsidRPr="000C6175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Ability to travel and to work a flexible schedule, including nights and weekends.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BD7ABD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Preferred Qualifications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Mast</w:t>
            </w:r>
            <w:r>
              <w:rPr>
                <w:rFonts w:ascii="ITC Stone Serif Std. Medium" w:hAnsi="ITC Stone Serif Std. Medium" w:cs="Times New Roman"/>
              </w:rPr>
              <w:t>er’s degree in a related field.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Knowledge of student recru</w:t>
            </w:r>
            <w:r>
              <w:rPr>
                <w:rFonts w:ascii="ITC Stone Serif Std. Medium" w:hAnsi="ITC Stone Serif Std. Medium" w:cs="Times New Roman"/>
              </w:rPr>
              <w:t>itment and college admissions.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Knowledge of admissions procedures, academic programs, financial aid and scholarships and a broad base of knowledge regardi</w:t>
            </w:r>
            <w:r>
              <w:rPr>
                <w:rFonts w:ascii="ITC Stone Serif Std. Medium" w:hAnsi="ITC Stone Serif Std. Medium" w:cs="Times New Roman"/>
              </w:rPr>
              <w:t>ng Washington State University.</w:t>
            </w:r>
          </w:p>
          <w:p w:rsidR="00E91ABA" w:rsidRPr="00E91ABA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Experience working in education or with high s</w:t>
            </w:r>
            <w:r>
              <w:rPr>
                <w:rFonts w:ascii="ITC Stone Serif Std. Medium" w:hAnsi="ITC Stone Serif Std. Medium" w:cs="Times New Roman"/>
              </w:rPr>
              <w:t xml:space="preserve">chool and/or college students. </w:t>
            </w:r>
          </w:p>
          <w:p w:rsidR="003E25BE" w:rsidRPr="000C6175" w:rsidRDefault="00E91ABA" w:rsidP="00E91ABA">
            <w:pPr>
              <w:rPr>
                <w:rFonts w:ascii="ITC Stone Serif Std. Medium" w:hAnsi="ITC Stone Serif Std. Medium" w:cs="Times New Roman"/>
              </w:rPr>
            </w:pPr>
            <w:r w:rsidRPr="00E91ABA">
              <w:rPr>
                <w:rFonts w:ascii="ITC Stone Serif Std. Medium" w:hAnsi="ITC Stone Serif Std. Medium" w:cs="Times New Roman"/>
              </w:rPr>
              <w:t>Experience with Microsoft Office Suite, prospect software (CRM) and enterprise systems.</w:t>
            </w:r>
          </w:p>
        </w:tc>
      </w:tr>
    </w:tbl>
    <w:p w:rsidR="008A4F17" w:rsidRPr="000C6175" w:rsidRDefault="008A4F17" w:rsidP="003E25BE">
      <w:pPr>
        <w:rPr>
          <w:rFonts w:ascii="ITC Stone Serif Std. Medium" w:hAnsi="ITC Stone Serif Std. Medium" w:cs="Times New Roman"/>
        </w:rPr>
      </w:pPr>
    </w:p>
    <w:sectPr w:rsidR="008A4F17" w:rsidRPr="000C6175" w:rsidSect="001C20B9">
      <w:headerReference w:type="default" r:id="rId6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FBA" w:rsidRDefault="00BD0FBA" w:rsidP="003E25BE">
      <w:pPr>
        <w:spacing w:after="0" w:line="240" w:lineRule="auto"/>
      </w:pPr>
      <w:r>
        <w:separator/>
      </w:r>
    </w:p>
  </w:endnote>
  <w:endnote w:type="continuationSeparator" w:id="0">
    <w:p w:rsidR="00BD0FBA" w:rsidRDefault="00BD0FBA" w:rsidP="003E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Stone Serif Std. 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FBA" w:rsidRDefault="00BD0FBA" w:rsidP="003E25BE">
      <w:pPr>
        <w:spacing w:after="0" w:line="240" w:lineRule="auto"/>
      </w:pPr>
      <w:r>
        <w:separator/>
      </w:r>
    </w:p>
  </w:footnote>
  <w:footnote w:type="continuationSeparator" w:id="0">
    <w:p w:rsidR="00BD0FBA" w:rsidRDefault="00BD0FBA" w:rsidP="003E2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786" w:rsidRPr="00E66433" w:rsidRDefault="00670786" w:rsidP="00670786">
    <w:pPr>
      <w:pStyle w:val="Header"/>
      <w:rPr>
        <w:rFonts w:ascii="ITC Stone Serif Std. Medium" w:hAnsi="ITC Stone Serif Std. Medium"/>
        <w:b/>
      </w:rPr>
    </w:pPr>
    <w:r w:rsidRPr="00E66433">
      <w:rPr>
        <w:rFonts w:ascii="ITC Stone Serif Std. Medium" w:hAnsi="ITC Stone Serif Std. Medium"/>
      </w:rPr>
      <w:t>*This sample position description is intended to be used as an example, please add specific job duties as needed.</w:t>
    </w:r>
  </w:p>
  <w:p w:rsidR="00670786" w:rsidRDefault="006707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BE"/>
    <w:rsid w:val="000B788A"/>
    <w:rsid w:val="000C6175"/>
    <w:rsid w:val="002B4C79"/>
    <w:rsid w:val="00301913"/>
    <w:rsid w:val="003E25BE"/>
    <w:rsid w:val="0044612E"/>
    <w:rsid w:val="004F3311"/>
    <w:rsid w:val="00670786"/>
    <w:rsid w:val="006B7CF4"/>
    <w:rsid w:val="00792CAC"/>
    <w:rsid w:val="008A4F17"/>
    <w:rsid w:val="009B002E"/>
    <w:rsid w:val="00B168F4"/>
    <w:rsid w:val="00BD0FBA"/>
    <w:rsid w:val="00E91ABA"/>
    <w:rsid w:val="00EC1189"/>
    <w:rsid w:val="00F032F6"/>
    <w:rsid w:val="00F9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F1C27-238B-4E8E-B2A2-34523BA1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2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5B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2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BE"/>
  </w:style>
  <w:style w:type="paragraph" w:styleId="Footer">
    <w:name w:val="footer"/>
    <w:basedOn w:val="Normal"/>
    <w:link w:val="FooterChar"/>
    <w:uiPriority w:val="99"/>
    <w:unhideWhenUsed/>
    <w:rsid w:val="003E2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BE"/>
  </w:style>
  <w:style w:type="character" w:customStyle="1" w:styleId="caps">
    <w:name w:val="caps"/>
    <w:basedOn w:val="DefaultParagraphFont"/>
    <w:rsid w:val="00E91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Pond, Melissa E</dc:creator>
  <cp:keywords/>
  <dc:description/>
  <cp:lastModifiedBy>Wagner, Joe</cp:lastModifiedBy>
  <cp:revision>5</cp:revision>
  <dcterms:created xsi:type="dcterms:W3CDTF">2016-03-30T18:02:00Z</dcterms:created>
  <dcterms:modified xsi:type="dcterms:W3CDTF">2017-08-04T18:31:00Z</dcterms:modified>
</cp:coreProperties>
</file>