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61E" w:rsidRPr="00B039FF" w:rsidRDefault="008E761E" w:rsidP="008E761E">
      <w:pPr>
        <w:tabs>
          <w:tab w:val="right" w:pos="8640"/>
        </w:tabs>
        <w:jc w:val="right"/>
        <w:rPr>
          <w:rFonts w:ascii="ITC Stone Serif Std Medium" w:hAnsi="ITC Stone Serif Std Medium"/>
          <w:sz w:val="22"/>
          <w:szCs w:val="22"/>
          <w:highlight w:val="yellow"/>
        </w:rPr>
      </w:pPr>
      <w:r w:rsidRPr="00B039FF">
        <w:rPr>
          <w:rFonts w:ascii="ITC Stone Serif Std Medium" w:hAnsi="ITC Stone Serif Std Medium"/>
          <w:sz w:val="22"/>
          <w:szCs w:val="22"/>
          <w:highlight w:val="yellow"/>
        </w:rPr>
        <w:t>HAND DELIVERED</w:t>
      </w:r>
      <w:r w:rsidRPr="00B039FF">
        <w:rPr>
          <w:rFonts w:ascii="ITC Stone Serif Std Medium" w:hAnsi="ITC Stone Serif Std Medium"/>
          <w:sz w:val="22"/>
          <w:szCs w:val="22"/>
        </w:rPr>
        <w:t xml:space="preserve"> </w:t>
      </w:r>
      <w:r w:rsidRPr="00B039FF">
        <w:rPr>
          <w:rFonts w:ascii="ITC Stone Serif Std Medium" w:hAnsi="ITC Stone Serif Std Medium"/>
          <w:color w:val="C00000"/>
          <w:sz w:val="22"/>
          <w:szCs w:val="22"/>
          <w:highlight w:val="cyan"/>
        </w:rPr>
        <w:t>or</w:t>
      </w:r>
      <w:r w:rsidRPr="00B039FF">
        <w:rPr>
          <w:rFonts w:ascii="ITC Stone Serif Std Medium" w:hAnsi="ITC Stone Serif Std Medium"/>
          <w:color w:val="C00000"/>
          <w:sz w:val="22"/>
          <w:szCs w:val="22"/>
        </w:rPr>
        <w:t xml:space="preserve"> </w:t>
      </w:r>
      <w:r w:rsidRPr="00B039FF">
        <w:rPr>
          <w:rFonts w:ascii="ITC Stone Serif Std Medium" w:hAnsi="ITC Stone Serif Std Medium"/>
          <w:sz w:val="22"/>
          <w:szCs w:val="22"/>
          <w:highlight w:val="yellow"/>
        </w:rPr>
        <w:t>REGULAR AND CERTIFIED MAIL</w:t>
      </w:r>
    </w:p>
    <w:p w:rsidR="008E761E" w:rsidRPr="00B039FF" w:rsidRDefault="001F770E" w:rsidP="008E761E">
      <w:pPr>
        <w:tabs>
          <w:tab w:val="left" w:pos="2666"/>
        </w:tabs>
        <w:rPr>
          <w:rFonts w:ascii="ITC Stone Serif Std Medium" w:hAnsi="ITC Stone Serif Std Medium"/>
          <w:sz w:val="22"/>
          <w:szCs w:val="22"/>
        </w:rPr>
      </w:pPr>
      <w:r w:rsidRPr="00B039FF">
        <w:rPr>
          <w:rFonts w:ascii="ITC Stone Serif Std Medium" w:hAnsi="ITC Stone Serif Std Medium"/>
          <w:sz w:val="22"/>
          <w:szCs w:val="22"/>
          <w:highlight w:val="yellow"/>
        </w:rPr>
        <w:fldChar w:fldCharType="begin"/>
      </w:r>
      <w:r w:rsidR="008E761E" w:rsidRPr="00B039FF">
        <w:rPr>
          <w:rFonts w:ascii="ITC Stone Serif Std Medium" w:hAnsi="ITC Stone Serif Std Medium"/>
          <w:sz w:val="22"/>
          <w:szCs w:val="22"/>
          <w:highlight w:val="yellow"/>
        </w:rPr>
        <w:instrText xml:space="preserve"> DATE  \@ "MMMM d, yyyy"  \* MERGEFORMAT </w:instrText>
      </w:r>
      <w:r w:rsidRPr="00B039FF">
        <w:rPr>
          <w:rFonts w:ascii="ITC Stone Serif Std Medium" w:hAnsi="ITC Stone Serif Std Medium"/>
          <w:sz w:val="22"/>
          <w:szCs w:val="22"/>
          <w:highlight w:val="yellow"/>
        </w:rPr>
        <w:fldChar w:fldCharType="separate"/>
      </w:r>
      <w:r w:rsidR="006D2CAF">
        <w:rPr>
          <w:rFonts w:ascii="ITC Stone Serif Std Medium" w:hAnsi="ITC Stone Serif Std Medium"/>
          <w:noProof/>
          <w:sz w:val="22"/>
          <w:szCs w:val="22"/>
          <w:highlight w:val="yellow"/>
        </w:rPr>
        <w:t>November 4, 2016</w:t>
      </w:r>
      <w:r w:rsidRPr="00B039FF">
        <w:rPr>
          <w:rFonts w:ascii="ITC Stone Serif Std Medium" w:hAnsi="ITC Stone Serif Std Medium"/>
          <w:sz w:val="22"/>
          <w:szCs w:val="22"/>
          <w:highlight w:val="yellow"/>
        </w:rPr>
        <w:fldChar w:fldCharType="end"/>
      </w:r>
      <w:r w:rsidR="008E761E" w:rsidRPr="00B039FF">
        <w:rPr>
          <w:rFonts w:ascii="ITC Stone Serif Std Medium" w:hAnsi="ITC Stone Serif Std Medium"/>
          <w:sz w:val="22"/>
          <w:szCs w:val="22"/>
        </w:rPr>
        <w:tab/>
      </w:r>
    </w:p>
    <w:p w:rsidR="008E761E" w:rsidRPr="00B039FF" w:rsidRDefault="008E761E" w:rsidP="008E761E">
      <w:pPr>
        <w:rPr>
          <w:rFonts w:ascii="ITC Stone Serif Std Medium" w:hAnsi="ITC Stone Serif Std Medium"/>
          <w:sz w:val="22"/>
          <w:szCs w:val="22"/>
          <w:highlight w:val="yellow"/>
        </w:rPr>
      </w:pPr>
    </w:p>
    <w:p w:rsidR="008E761E" w:rsidRPr="00B039FF" w:rsidRDefault="008E761E" w:rsidP="008E761E">
      <w:pPr>
        <w:rPr>
          <w:rFonts w:ascii="ITC Stone Serif Std Medium" w:hAnsi="ITC Stone Serif Std Medium"/>
          <w:sz w:val="22"/>
          <w:szCs w:val="22"/>
          <w:highlight w:val="yellow"/>
        </w:rPr>
      </w:pPr>
    </w:p>
    <w:p w:rsidR="008E761E" w:rsidRPr="00B039FF" w:rsidRDefault="008E761E" w:rsidP="008E761E">
      <w:pPr>
        <w:rPr>
          <w:rFonts w:ascii="ITC Stone Serif Std Medium" w:hAnsi="ITC Stone Serif Std Medium"/>
          <w:sz w:val="22"/>
          <w:szCs w:val="22"/>
        </w:rPr>
      </w:pPr>
      <w:r w:rsidRPr="00B039FF">
        <w:rPr>
          <w:rFonts w:ascii="ITC Stone Serif Std Medium" w:hAnsi="ITC Stone Serif Std Medium"/>
          <w:sz w:val="22"/>
          <w:szCs w:val="22"/>
          <w:highlight w:val="yellow"/>
        </w:rPr>
        <w:t>Name</w:t>
      </w:r>
      <w:r w:rsidRPr="00B039FF">
        <w:rPr>
          <w:rFonts w:ascii="ITC Stone Serif Std Medium" w:hAnsi="ITC Stone Serif Std Medium"/>
          <w:sz w:val="22"/>
          <w:szCs w:val="22"/>
          <w:highlight w:val="yellow"/>
        </w:rPr>
        <w:br/>
        <w:t>Address</w:t>
      </w:r>
      <w:r w:rsidRPr="00B039FF">
        <w:rPr>
          <w:rFonts w:ascii="ITC Stone Serif Std Medium" w:hAnsi="ITC Stone Serif Std Medium"/>
          <w:sz w:val="22"/>
          <w:szCs w:val="22"/>
          <w:highlight w:val="yellow"/>
        </w:rPr>
        <w:br/>
        <w:t>City, State Postal Code</w:t>
      </w:r>
    </w:p>
    <w:p w:rsidR="001C65B1" w:rsidRPr="00B039FF" w:rsidRDefault="001C65B1" w:rsidP="001C65B1">
      <w:pPr>
        <w:jc w:val="both"/>
        <w:rPr>
          <w:rFonts w:ascii="ITC Stone Serif Std Medium" w:hAnsi="ITC Stone Serif Std Medium"/>
          <w:bCs/>
          <w:iCs/>
          <w:sz w:val="22"/>
          <w:szCs w:val="22"/>
        </w:rPr>
      </w:pPr>
    </w:p>
    <w:p w:rsidR="001C65B1" w:rsidRPr="00B039FF" w:rsidRDefault="001C65B1" w:rsidP="001C65B1">
      <w:pPr>
        <w:jc w:val="both"/>
        <w:rPr>
          <w:rFonts w:ascii="ITC Stone Serif Std Medium" w:hAnsi="ITC Stone Serif Std Medium"/>
          <w:bCs/>
          <w:iCs/>
          <w:sz w:val="22"/>
          <w:szCs w:val="22"/>
        </w:rPr>
      </w:pPr>
      <w:r w:rsidRPr="00B039FF">
        <w:rPr>
          <w:rFonts w:ascii="ITC Stone Serif Std Medium" w:hAnsi="ITC Stone Serif Std Medium"/>
          <w:bCs/>
          <w:iCs/>
          <w:sz w:val="22"/>
          <w:szCs w:val="22"/>
        </w:rPr>
        <w:t>Re: Notice of Non-reappointment</w:t>
      </w:r>
    </w:p>
    <w:p w:rsidR="001C65B1" w:rsidRPr="00B039FF" w:rsidRDefault="001C65B1" w:rsidP="001C65B1">
      <w:pPr>
        <w:jc w:val="both"/>
        <w:rPr>
          <w:rFonts w:ascii="ITC Stone Serif Std Medium" w:hAnsi="ITC Stone Serif Std Medium"/>
          <w:bCs/>
          <w:iCs/>
          <w:sz w:val="22"/>
          <w:szCs w:val="22"/>
        </w:rPr>
      </w:pPr>
    </w:p>
    <w:p w:rsidR="001C65B1" w:rsidRPr="00B039FF" w:rsidRDefault="001C65B1" w:rsidP="001C65B1">
      <w:pPr>
        <w:jc w:val="both"/>
        <w:rPr>
          <w:rFonts w:ascii="ITC Stone Serif Std Medium" w:hAnsi="ITC Stone Serif Std Medium"/>
          <w:bCs/>
          <w:iCs/>
          <w:sz w:val="22"/>
          <w:szCs w:val="22"/>
        </w:rPr>
      </w:pPr>
      <w:r w:rsidRPr="00B039FF">
        <w:rPr>
          <w:rFonts w:ascii="ITC Stone Serif Std Medium" w:hAnsi="ITC Stone Serif Std Medium"/>
          <w:bCs/>
          <w:iCs/>
          <w:sz w:val="22"/>
          <w:szCs w:val="22"/>
        </w:rPr>
        <w:t xml:space="preserve">Dear </w:t>
      </w:r>
      <w:r w:rsidRPr="00B039FF">
        <w:rPr>
          <w:rFonts w:ascii="ITC Stone Serif Std Medium" w:hAnsi="ITC Stone Serif Std Medium"/>
          <w:bCs/>
          <w:iCs/>
          <w:sz w:val="22"/>
          <w:szCs w:val="22"/>
          <w:highlight w:val="yellow"/>
        </w:rPr>
        <w:t>Name</w:t>
      </w:r>
      <w:r w:rsidR="008E761E" w:rsidRPr="00B039FF">
        <w:rPr>
          <w:rFonts w:ascii="ITC Stone Serif Std Medium" w:hAnsi="ITC Stone Serif Std Medium"/>
          <w:bCs/>
          <w:iCs/>
          <w:sz w:val="22"/>
          <w:szCs w:val="22"/>
        </w:rPr>
        <w:t>:</w:t>
      </w:r>
    </w:p>
    <w:p w:rsidR="001C65B1" w:rsidRPr="00B039FF" w:rsidRDefault="001C65B1" w:rsidP="001C65B1">
      <w:pPr>
        <w:jc w:val="both"/>
        <w:rPr>
          <w:rFonts w:ascii="ITC Stone Serif Std Medium" w:hAnsi="ITC Stone Serif Std Medium"/>
          <w:bCs/>
          <w:iCs/>
          <w:sz w:val="22"/>
          <w:szCs w:val="22"/>
        </w:rPr>
      </w:pPr>
    </w:p>
    <w:p w:rsidR="001C65B1" w:rsidRPr="00B039FF" w:rsidRDefault="008E761E" w:rsidP="001C65B1">
      <w:pPr>
        <w:jc w:val="both"/>
        <w:rPr>
          <w:rFonts w:ascii="ITC Stone Serif Std Medium" w:hAnsi="ITC Stone Serif Std Medium"/>
          <w:bCs/>
          <w:iCs/>
          <w:sz w:val="22"/>
          <w:szCs w:val="22"/>
        </w:rPr>
      </w:pPr>
      <w:r w:rsidRPr="00B039FF">
        <w:rPr>
          <w:rFonts w:ascii="ITC Stone Serif Std Medium" w:hAnsi="ITC Stone Serif Std Medium"/>
          <w:bCs/>
          <w:iCs/>
          <w:sz w:val="22"/>
          <w:szCs w:val="22"/>
        </w:rPr>
        <w:t xml:space="preserve">In accordance with Washington State University’s </w:t>
      </w:r>
      <w:r w:rsidR="001C65B1" w:rsidRPr="00B039FF">
        <w:rPr>
          <w:rFonts w:ascii="ITC Stone Serif Std Medium" w:hAnsi="ITC Stone Serif Std Medium"/>
          <w:bCs/>
          <w:i/>
          <w:iCs/>
          <w:sz w:val="22"/>
          <w:szCs w:val="22"/>
        </w:rPr>
        <w:t>Faculty Manual</w:t>
      </w:r>
      <w:r w:rsidR="006D2CAF">
        <w:rPr>
          <w:rFonts w:ascii="ITC Stone Serif Std Medium" w:hAnsi="ITC Stone Serif Std Medium"/>
          <w:bCs/>
          <w:iCs/>
          <w:sz w:val="22"/>
          <w:szCs w:val="22"/>
        </w:rPr>
        <w:t xml:space="preserve"> Section III, E</w:t>
      </w:r>
      <w:r w:rsidR="001C65B1" w:rsidRPr="00B039FF">
        <w:rPr>
          <w:rFonts w:ascii="ITC Stone Serif Std Medium" w:hAnsi="ITC Stone Serif Std Medium"/>
          <w:bCs/>
          <w:iCs/>
          <w:sz w:val="22"/>
          <w:szCs w:val="22"/>
        </w:rPr>
        <w:t xml:space="preserve">.1., this letter is notice of non-reappointment to the position of </w:t>
      </w:r>
      <w:r w:rsidRPr="00B039FF">
        <w:rPr>
          <w:rFonts w:ascii="ITC Stone Serif Std Medium" w:hAnsi="ITC Stone Serif Std Medium"/>
          <w:bCs/>
          <w:iCs/>
          <w:sz w:val="22"/>
          <w:szCs w:val="22"/>
          <w:highlight w:val="yellow"/>
        </w:rPr>
        <w:t>Title</w:t>
      </w:r>
      <w:r w:rsidRPr="00B039FF">
        <w:rPr>
          <w:rFonts w:ascii="ITC Stone Serif Std Medium" w:hAnsi="ITC Stone Serif Std Medium"/>
          <w:bCs/>
          <w:iCs/>
          <w:sz w:val="22"/>
          <w:szCs w:val="22"/>
        </w:rPr>
        <w:t xml:space="preserve"> </w:t>
      </w:r>
      <w:r w:rsidR="001C65B1" w:rsidRPr="00B039FF">
        <w:rPr>
          <w:rFonts w:ascii="ITC Stone Serif Std Medium" w:hAnsi="ITC Stone Serif Std Medium"/>
          <w:bCs/>
          <w:iCs/>
          <w:sz w:val="22"/>
          <w:szCs w:val="22"/>
        </w:rPr>
        <w:t xml:space="preserve">in the </w:t>
      </w:r>
      <w:r w:rsidR="001C65B1" w:rsidRPr="00B039FF">
        <w:rPr>
          <w:rFonts w:ascii="ITC Stone Serif Std Medium" w:hAnsi="ITC Stone Serif Std Medium"/>
          <w:bCs/>
          <w:iCs/>
          <w:sz w:val="22"/>
          <w:szCs w:val="22"/>
          <w:highlight w:val="yellow"/>
        </w:rPr>
        <w:t>Department</w:t>
      </w:r>
      <w:r w:rsidR="001C65B1" w:rsidRPr="00B039FF">
        <w:rPr>
          <w:rFonts w:ascii="ITC Stone Serif Std Medium" w:hAnsi="ITC Stone Serif Std Medium"/>
          <w:bCs/>
          <w:iCs/>
          <w:sz w:val="22"/>
          <w:szCs w:val="22"/>
        </w:rPr>
        <w:t>.  Your current appointment will terminate</w:t>
      </w:r>
      <w:r w:rsidRPr="00B039FF">
        <w:rPr>
          <w:rFonts w:ascii="ITC Stone Serif Std Medium" w:hAnsi="ITC Stone Serif Std Medium"/>
          <w:bCs/>
          <w:iCs/>
          <w:sz w:val="22"/>
          <w:szCs w:val="22"/>
        </w:rPr>
        <w:t xml:space="preserve"> on </w:t>
      </w:r>
      <w:r w:rsidRPr="00B039FF">
        <w:rPr>
          <w:rFonts w:ascii="ITC Stone Serif Std Medium" w:hAnsi="ITC Stone Serif Std Medium"/>
          <w:bCs/>
          <w:iCs/>
          <w:sz w:val="22"/>
          <w:szCs w:val="22"/>
          <w:highlight w:val="yellow"/>
        </w:rPr>
        <w:t>Date</w:t>
      </w:r>
      <w:r w:rsidR="001C65B1" w:rsidRPr="00B039FF">
        <w:rPr>
          <w:rFonts w:ascii="ITC Stone Serif Std Medium" w:hAnsi="ITC Stone Serif Std Medium"/>
          <w:bCs/>
          <w:iCs/>
          <w:sz w:val="22"/>
          <w:szCs w:val="22"/>
        </w:rPr>
        <w:t xml:space="preserve">, three </w:t>
      </w:r>
      <w:r w:rsidRPr="00B039FF">
        <w:rPr>
          <w:rFonts w:ascii="ITC Stone Serif Std Medium" w:hAnsi="ITC Stone Serif Std Medium"/>
          <w:bCs/>
          <w:iCs/>
          <w:sz w:val="22"/>
          <w:szCs w:val="22"/>
        </w:rPr>
        <w:t xml:space="preserve">(3) </w:t>
      </w:r>
      <w:r w:rsidR="001C65B1" w:rsidRPr="00B039FF">
        <w:rPr>
          <w:rFonts w:ascii="ITC Stone Serif Std Medium" w:hAnsi="ITC Stone Serif Std Medium"/>
          <w:bCs/>
          <w:iCs/>
          <w:sz w:val="22"/>
          <w:szCs w:val="22"/>
        </w:rPr>
        <w:t xml:space="preserve">months from the date of your receipt of this notice of non-reappointment.  </w:t>
      </w:r>
    </w:p>
    <w:p w:rsidR="001C65B1" w:rsidRPr="00B039FF" w:rsidRDefault="001C65B1" w:rsidP="001C65B1">
      <w:pPr>
        <w:jc w:val="both"/>
        <w:rPr>
          <w:rFonts w:ascii="ITC Stone Serif Std Medium" w:hAnsi="ITC Stone Serif Std Medium"/>
          <w:bCs/>
          <w:iCs/>
          <w:sz w:val="22"/>
          <w:szCs w:val="22"/>
        </w:rPr>
      </w:pPr>
    </w:p>
    <w:p w:rsidR="001C65B1" w:rsidRPr="00B039FF" w:rsidRDefault="001C65B1" w:rsidP="001C65B1">
      <w:pPr>
        <w:jc w:val="both"/>
        <w:rPr>
          <w:rFonts w:ascii="ITC Stone Serif Std Medium" w:hAnsi="ITC Stone Serif Std Medium"/>
          <w:bCs/>
          <w:iCs/>
          <w:sz w:val="22"/>
          <w:szCs w:val="22"/>
        </w:rPr>
      </w:pPr>
      <w:r w:rsidRPr="00B039FF">
        <w:rPr>
          <w:rFonts w:ascii="ITC Stone Serif Std Medium" w:hAnsi="ITC Stone Serif Std Medium"/>
          <w:bCs/>
          <w:iCs/>
          <w:sz w:val="22"/>
          <w:szCs w:val="22"/>
          <w:highlight w:val="yellow"/>
        </w:rPr>
        <w:t>As we discussed, if you secure other employment before your termination date, you must resign from your present position.</w:t>
      </w:r>
    </w:p>
    <w:p w:rsidR="007524BB" w:rsidRPr="00B039FF" w:rsidRDefault="007524BB" w:rsidP="001C65B1">
      <w:pPr>
        <w:jc w:val="both"/>
        <w:rPr>
          <w:rFonts w:ascii="ITC Stone Serif Std Medium" w:hAnsi="ITC Stone Serif Std Medium"/>
          <w:bCs/>
          <w:iCs/>
          <w:sz w:val="22"/>
          <w:szCs w:val="22"/>
        </w:rPr>
      </w:pPr>
    </w:p>
    <w:p w:rsidR="004B7CBA" w:rsidRPr="00B039FF" w:rsidRDefault="004B7CBA" w:rsidP="004B7CBA">
      <w:pPr>
        <w:pStyle w:val="Header"/>
        <w:rPr>
          <w:rFonts w:ascii="ITC Stone Serif Std Medium" w:hAnsi="ITC Stone Serif Std Medium"/>
          <w:sz w:val="22"/>
          <w:szCs w:val="22"/>
        </w:rPr>
      </w:pPr>
      <w:r w:rsidRPr="00B039FF">
        <w:rPr>
          <w:rFonts w:ascii="ITC Stone Serif Std Medium" w:hAnsi="ITC Stone Serif Std Medium"/>
          <w:sz w:val="22"/>
          <w:szCs w:val="22"/>
        </w:rPr>
        <w:t xml:space="preserve">For information regarding your benefits please visit: </w:t>
      </w:r>
      <w:hyperlink r:id="rId6" w:history="1">
        <w:r w:rsidR="006D2CAF" w:rsidRPr="001564DF">
          <w:rPr>
            <w:rStyle w:val="Hyperlink"/>
            <w:rFonts w:ascii="ITC Stone Serif Std Medium" w:hAnsi="ITC Stone Serif Std Medium"/>
            <w:sz w:val="22"/>
            <w:szCs w:val="22"/>
          </w:rPr>
          <w:t>hrs.wsu.edu/employees/benefits/separating-employee-information/</w:t>
        </w:r>
      </w:hyperlink>
      <w:r w:rsidRPr="00B039FF">
        <w:rPr>
          <w:rFonts w:ascii="ITC Stone Serif Std Medium" w:hAnsi="ITC Stone Serif Std Medium"/>
          <w:sz w:val="22"/>
          <w:szCs w:val="22"/>
        </w:rPr>
        <w:t>.</w:t>
      </w:r>
      <w:r w:rsidR="006D2CAF">
        <w:rPr>
          <w:rFonts w:ascii="ITC Stone Serif Std Medium" w:hAnsi="ITC Stone Serif Std Medium"/>
          <w:sz w:val="22"/>
          <w:szCs w:val="22"/>
        </w:rPr>
        <w:t xml:space="preserve"> </w:t>
      </w:r>
      <w:r w:rsidRPr="00B039FF">
        <w:rPr>
          <w:rFonts w:ascii="ITC Stone Serif Std Medium" w:hAnsi="ITC Stone Serif Std Medium"/>
          <w:sz w:val="22"/>
          <w:szCs w:val="22"/>
        </w:rPr>
        <w:t xml:space="preserve">Additionally, if you have specific benefits questions, please contact HRS Pullman at 509-335-4521 or by email at </w:t>
      </w:r>
      <w:hyperlink r:id="rId7" w:history="1">
        <w:r w:rsidRPr="00B039FF">
          <w:rPr>
            <w:rStyle w:val="Hyperlink"/>
            <w:rFonts w:ascii="ITC Stone Serif Std Medium" w:hAnsi="ITC Stone Serif Std Medium"/>
            <w:sz w:val="22"/>
            <w:szCs w:val="22"/>
          </w:rPr>
          <w:t>hrs@wsu.edu</w:t>
        </w:r>
      </w:hyperlink>
      <w:r w:rsidRPr="00B039FF">
        <w:rPr>
          <w:rFonts w:ascii="ITC Stone Serif Std Medium" w:hAnsi="ITC Stone Serif Std Medium"/>
          <w:sz w:val="22"/>
          <w:szCs w:val="22"/>
        </w:rPr>
        <w:t>.</w:t>
      </w:r>
    </w:p>
    <w:p w:rsidR="001C65B1" w:rsidRPr="00B039FF" w:rsidRDefault="001C65B1" w:rsidP="001C65B1">
      <w:pPr>
        <w:jc w:val="both"/>
        <w:rPr>
          <w:rFonts w:ascii="ITC Stone Serif Std Medium" w:hAnsi="ITC Stone Serif Std Medium"/>
          <w:bCs/>
          <w:iCs/>
          <w:sz w:val="22"/>
          <w:szCs w:val="22"/>
        </w:rPr>
      </w:pPr>
    </w:p>
    <w:p w:rsidR="001C65B1" w:rsidRPr="00B039FF" w:rsidRDefault="001C65B1" w:rsidP="00C15062">
      <w:pPr>
        <w:jc w:val="both"/>
        <w:rPr>
          <w:rFonts w:ascii="ITC Stone Serif Std Medium" w:hAnsi="ITC Stone Serif Std Medium"/>
          <w:bCs/>
          <w:iCs/>
          <w:sz w:val="22"/>
          <w:szCs w:val="22"/>
        </w:rPr>
      </w:pPr>
      <w:r w:rsidRPr="00B039FF">
        <w:rPr>
          <w:rFonts w:ascii="ITC Stone Serif Std Medium" w:hAnsi="ITC Stone Serif Std Medium"/>
          <w:bCs/>
          <w:iCs/>
          <w:sz w:val="22"/>
          <w:szCs w:val="22"/>
        </w:rPr>
        <w:t xml:space="preserve">Thank you for your service to the </w:t>
      </w:r>
      <w:r w:rsidRPr="00B039FF">
        <w:rPr>
          <w:rFonts w:ascii="ITC Stone Serif Std Medium" w:hAnsi="ITC Stone Serif Std Medium"/>
          <w:bCs/>
          <w:iCs/>
          <w:sz w:val="22"/>
          <w:szCs w:val="22"/>
          <w:highlight w:val="yellow"/>
        </w:rPr>
        <w:t>Department</w:t>
      </w:r>
      <w:r w:rsidRPr="00B039FF">
        <w:rPr>
          <w:rFonts w:ascii="ITC Stone Serif Std Medium" w:hAnsi="ITC Stone Serif Std Medium"/>
          <w:bCs/>
          <w:iCs/>
          <w:sz w:val="22"/>
          <w:szCs w:val="22"/>
        </w:rPr>
        <w:t>.  I wish you the best in your future endeavors.</w:t>
      </w:r>
    </w:p>
    <w:p w:rsidR="001C65B1" w:rsidRPr="00B039FF" w:rsidRDefault="001C65B1" w:rsidP="001C65B1">
      <w:pPr>
        <w:jc w:val="both"/>
        <w:rPr>
          <w:rFonts w:ascii="ITC Stone Serif Std Medium" w:hAnsi="ITC Stone Serif Std Medium"/>
          <w:bCs/>
          <w:iCs/>
          <w:sz w:val="22"/>
          <w:szCs w:val="22"/>
        </w:rPr>
      </w:pPr>
    </w:p>
    <w:p w:rsidR="001C65B1" w:rsidRPr="00B039FF" w:rsidRDefault="001C65B1" w:rsidP="001C65B1">
      <w:pPr>
        <w:jc w:val="both"/>
        <w:rPr>
          <w:rFonts w:ascii="ITC Stone Serif Std Medium" w:hAnsi="ITC Stone Serif Std Medium"/>
          <w:bCs/>
          <w:iCs/>
          <w:sz w:val="22"/>
          <w:szCs w:val="22"/>
        </w:rPr>
      </w:pPr>
    </w:p>
    <w:p w:rsidR="001C65B1" w:rsidRPr="00B039FF" w:rsidRDefault="001C65B1" w:rsidP="001C65B1">
      <w:pPr>
        <w:jc w:val="both"/>
        <w:rPr>
          <w:rFonts w:ascii="ITC Stone Serif Std Medium" w:hAnsi="ITC Stone Serif Std Medium"/>
          <w:bCs/>
          <w:iCs/>
          <w:sz w:val="22"/>
          <w:szCs w:val="22"/>
        </w:rPr>
      </w:pPr>
      <w:r w:rsidRPr="00B039FF">
        <w:rPr>
          <w:rFonts w:ascii="ITC Stone Serif Std Medium" w:hAnsi="ITC Stone Serif Std Medium"/>
          <w:bCs/>
          <w:iCs/>
          <w:sz w:val="22"/>
          <w:szCs w:val="22"/>
        </w:rPr>
        <w:t>Sincerely,</w:t>
      </w:r>
    </w:p>
    <w:p w:rsidR="00432641" w:rsidRPr="00B039FF" w:rsidRDefault="00432641" w:rsidP="008E761E">
      <w:pPr>
        <w:rPr>
          <w:rFonts w:ascii="ITC Stone Serif Std Medium" w:hAnsi="ITC Stone Serif Std Medium"/>
          <w:bCs/>
          <w:iCs/>
          <w:sz w:val="22"/>
          <w:szCs w:val="22"/>
        </w:rPr>
      </w:pPr>
    </w:p>
    <w:p w:rsidR="00432641" w:rsidRPr="00B039FF" w:rsidRDefault="00432641" w:rsidP="008E761E">
      <w:pPr>
        <w:rPr>
          <w:rFonts w:ascii="ITC Stone Serif Std Medium" w:hAnsi="ITC Stone Serif Std Medium"/>
          <w:bCs/>
          <w:iCs/>
          <w:sz w:val="22"/>
          <w:szCs w:val="22"/>
        </w:rPr>
      </w:pPr>
    </w:p>
    <w:p w:rsidR="00432641" w:rsidRPr="00B039FF" w:rsidRDefault="00432641" w:rsidP="008E761E">
      <w:pPr>
        <w:rPr>
          <w:rFonts w:ascii="ITC Stone Serif Std Medium" w:hAnsi="ITC Stone Serif Std Medium"/>
          <w:bCs/>
          <w:iCs/>
          <w:sz w:val="22"/>
          <w:szCs w:val="22"/>
        </w:rPr>
      </w:pPr>
    </w:p>
    <w:p w:rsidR="00432641" w:rsidRPr="00B039FF" w:rsidRDefault="00432641" w:rsidP="008E761E">
      <w:pPr>
        <w:rPr>
          <w:rFonts w:ascii="ITC Stone Serif Std Medium" w:hAnsi="ITC Stone Serif Std Medium"/>
          <w:bCs/>
          <w:iCs/>
          <w:sz w:val="22"/>
          <w:szCs w:val="22"/>
        </w:rPr>
      </w:pPr>
    </w:p>
    <w:p w:rsidR="00432641" w:rsidRPr="00B039FF" w:rsidRDefault="00432641" w:rsidP="008E761E">
      <w:pPr>
        <w:rPr>
          <w:rFonts w:ascii="ITC Stone Serif Std Medium" w:hAnsi="ITC Stone Serif Std Medium"/>
          <w:bCs/>
          <w:iCs/>
          <w:sz w:val="22"/>
          <w:szCs w:val="22"/>
        </w:rPr>
      </w:pPr>
    </w:p>
    <w:p w:rsidR="008E761E" w:rsidRPr="00B039FF" w:rsidRDefault="008E761E" w:rsidP="008E761E">
      <w:pPr>
        <w:rPr>
          <w:rFonts w:ascii="ITC Stone Serif Std Medium" w:hAnsi="ITC Stone Serif Std Medium"/>
          <w:sz w:val="22"/>
          <w:szCs w:val="22"/>
        </w:rPr>
      </w:pPr>
      <w:r w:rsidRPr="00B039FF">
        <w:rPr>
          <w:rFonts w:ascii="ITC Stone Serif Std Medium" w:hAnsi="ITC Stone Serif Std Medium"/>
          <w:color w:val="C00000"/>
          <w:sz w:val="22"/>
          <w:szCs w:val="22"/>
          <w:highlight w:val="cyan"/>
        </w:rPr>
        <w:t xml:space="preserve">[A list of appointing authorities can be found </w:t>
      </w:r>
      <w:r w:rsidRPr="006D2CAF">
        <w:rPr>
          <w:rFonts w:ascii="ITC Stone Serif Std Medium" w:hAnsi="ITC Stone Serif Std Medium"/>
          <w:color w:val="C00000"/>
          <w:sz w:val="22"/>
          <w:szCs w:val="22"/>
          <w:highlight w:val="cyan"/>
        </w:rPr>
        <w:t xml:space="preserve">at </w:t>
      </w:r>
      <w:hyperlink r:id="rId8" w:history="1">
        <w:r w:rsidR="006D2CAF" w:rsidRPr="001564DF">
          <w:rPr>
            <w:rStyle w:val="Hyperlink"/>
            <w:sz w:val="22"/>
            <w:szCs w:val="22"/>
            <w:highlight w:val="cyan"/>
          </w:rPr>
          <w:t>hrs.wsu.edu/managers/appointing-authority/</w:t>
        </w:r>
      </w:hyperlink>
      <w:r w:rsidRPr="006D2CAF">
        <w:rPr>
          <w:rFonts w:ascii="ITC Stone Serif Std Medium" w:hAnsi="ITC Stone Serif Std Medium"/>
          <w:color w:val="C00000"/>
          <w:sz w:val="22"/>
          <w:szCs w:val="22"/>
          <w:highlight w:val="cyan"/>
        </w:rPr>
        <w:t>]</w:t>
      </w:r>
      <w:r w:rsidR="006D2CAF">
        <w:rPr>
          <w:rFonts w:ascii="ITC Stone Serif Std Medium" w:hAnsi="ITC Stone Serif Std Medium"/>
          <w:color w:val="C00000"/>
          <w:sz w:val="22"/>
          <w:szCs w:val="22"/>
        </w:rPr>
        <w:t xml:space="preserve"> </w:t>
      </w:r>
    </w:p>
    <w:p w:rsidR="001C65B1" w:rsidRPr="00B039FF" w:rsidRDefault="001C65B1" w:rsidP="001C65B1">
      <w:pPr>
        <w:rPr>
          <w:rFonts w:ascii="ITC Stone Serif Std Medium" w:hAnsi="ITC Stone Serif Std Medium"/>
          <w:bCs/>
          <w:iCs/>
          <w:sz w:val="22"/>
          <w:szCs w:val="22"/>
          <w:highlight w:val="yellow"/>
        </w:rPr>
      </w:pPr>
      <w:r w:rsidRPr="00B039FF">
        <w:rPr>
          <w:rFonts w:ascii="ITC Stone Serif Std Medium" w:hAnsi="ITC Stone Serif Std Medium"/>
          <w:bCs/>
          <w:iCs/>
          <w:sz w:val="22"/>
          <w:szCs w:val="22"/>
          <w:highlight w:val="yellow"/>
        </w:rPr>
        <w:t>Appointing Authority, Title</w:t>
      </w:r>
      <w:r w:rsidR="00C15062" w:rsidRPr="00B039FF">
        <w:rPr>
          <w:rFonts w:ascii="ITC Stone Serif Std Medium" w:hAnsi="ITC Stone Serif Std Medium"/>
          <w:bCs/>
          <w:iCs/>
          <w:sz w:val="22"/>
          <w:szCs w:val="22"/>
        </w:rPr>
        <w:tab/>
      </w:r>
      <w:r w:rsidR="00C15062" w:rsidRPr="00B039FF">
        <w:rPr>
          <w:rFonts w:ascii="ITC Stone Serif Std Medium" w:hAnsi="ITC Stone Serif Std Medium"/>
          <w:bCs/>
          <w:iCs/>
          <w:sz w:val="22"/>
          <w:szCs w:val="22"/>
        </w:rPr>
        <w:tab/>
      </w:r>
      <w:r w:rsidR="00C15062" w:rsidRPr="00B039FF">
        <w:rPr>
          <w:rFonts w:ascii="ITC Stone Serif Std Medium" w:hAnsi="ITC Stone Serif Std Medium"/>
          <w:bCs/>
          <w:iCs/>
          <w:sz w:val="22"/>
          <w:szCs w:val="22"/>
        </w:rPr>
        <w:tab/>
      </w:r>
      <w:r w:rsidR="00C15062" w:rsidRPr="00B039FF">
        <w:rPr>
          <w:rFonts w:ascii="ITC Stone Serif Std Medium" w:hAnsi="ITC Stone Serif Std Medium"/>
          <w:bCs/>
          <w:iCs/>
          <w:sz w:val="22"/>
          <w:szCs w:val="22"/>
          <w:highlight w:val="yellow"/>
        </w:rPr>
        <w:t>Department Chair, Title</w:t>
      </w:r>
    </w:p>
    <w:p w:rsidR="001C65B1" w:rsidRPr="00B039FF" w:rsidRDefault="008E761E" w:rsidP="001C65B1">
      <w:pPr>
        <w:rPr>
          <w:rFonts w:ascii="ITC Stone Serif Std Medium" w:hAnsi="ITC Stone Serif Std Medium"/>
          <w:bCs/>
          <w:iCs/>
          <w:sz w:val="22"/>
          <w:szCs w:val="22"/>
        </w:rPr>
      </w:pPr>
      <w:r w:rsidRPr="00B039FF">
        <w:rPr>
          <w:rFonts w:ascii="ITC Stone Serif Std Medium" w:hAnsi="ITC Stone Serif Std Medium"/>
          <w:bCs/>
          <w:iCs/>
          <w:sz w:val="22"/>
          <w:szCs w:val="22"/>
          <w:highlight w:val="yellow"/>
        </w:rPr>
        <w:t>Area/College</w:t>
      </w:r>
      <w:r w:rsidR="00C15062" w:rsidRPr="00B039FF">
        <w:rPr>
          <w:rFonts w:ascii="ITC Stone Serif Std Medium" w:hAnsi="ITC Stone Serif Std Medium"/>
          <w:bCs/>
          <w:iCs/>
          <w:sz w:val="22"/>
          <w:szCs w:val="22"/>
        </w:rPr>
        <w:tab/>
      </w:r>
      <w:r w:rsidR="00C15062" w:rsidRPr="00B039FF">
        <w:rPr>
          <w:rFonts w:ascii="ITC Stone Serif Std Medium" w:hAnsi="ITC Stone Serif Std Medium"/>
          <w:bCs/>
          <w:iCs/>
          <w:sz w:val="22"/>
          <w:szCs w:val="22"/>
        </w:rPr>
        <w:tab/>
      </w:r>
      <w:r w:rsidR="00C15062" w:rsidRPr="00B039FF">
        <w:rPr>
          <w:rFonts w:ascii="ITC Stone Serif Std Medium" w:hAnsi="ITC Stone Serif Std Medium"/>
          <w:bCs/>
          <w:iCs/>
          <w:sz w:val="22"/>
          <w:szCs w:val="22"/>
        </w:rPr>
        <w:tab/>
      </w:r>
      <w:r w:rsidR="00C15062" w:rsidRPr="00B039FF">
        <w:rPr>
          <w:rFonts w:ascii="ITC Stone Serif Std Medium" w:hAnsi="ITC Stone Serif Std Medium"/>
          <w:bCs/>
          <w:iCs/>
          <w:sz w:val="22"/>
          <w:szCs w:val="22"/>
        </w:rPr>
        <w:tab/>
      </w:r>
      <w:r w:rsidR="00C15062" w:rsidRPr="00B039FF">
        <w:rPr>
          <w:rFonts w:ascii="ITC Stone Serif Std Medium" w:hAnsi="ITC Stone Serif Std Medium"/>
          <w:bCs/>
          <w:iCs/>
          <w:sz w:val="22"/>
          <w:szCs w:val="22"/>
        </w:rPr>
        <w:tab/>
      </w:r>
      <w:r w:rsidR="00C15062" w:rsidRPr="00B039FF">
        <w:rPr>
          <w:rFonts w:ascii="ITC Stone Serif Std Medium" w:hAnsi="ITC Stone Serif Std Medium"/>
          <w:bCs/>
          <w:iCs/>
          <w:sz w:val="22"/>
          <w:szCs w:val="22"/>
          <w:highlight w:val="yellow"/>
        </w:rPr>
        <w:t>Department</w:t>
      </w:r>
    </w:p>
    <w:p w:rsidR="001C65B1" w:rsidRPr="00B039FF" w:rsidRDefault="001C65B1" w:rsidP="001C65B1">
      <w:pPr>
        <w:tabs>
          <w:tab w:val="left" w:pos="1420"/>
        </w:tabs>
        <w:rPr>
          <w:rFonts w:ascii="ITC Stone Serif Std Medium" w:hAnsi="ITC Stone Serif Std Medium"/>
          <w:bCs/>
          <w:iCs/>
          <w:sz w:val="22"/>
          <w:szCs w:val="22"/>
        </w:rPr>
      </w:pPr>
      <w:r w:rsidRPr="00B039FF">
        <w:rPr>
          <w:rFonts w:ascii="ITC Stone Serif Std Medium" w:hAnsi="ITC Stone Serif Std Medium"/>
          <w:bCs/>
          <w:iCs/>
          <w:sz w:val="22"/>
          <w:szCs w:val="22"/>
        </w:rPr>
        <w:tab/>
      </w:r>
    </w:p>
    <w:p w:rsidR="008E761E" w:rsidRPr="00B039FF" w:rsidRDefault="008E761E" w:rsidP="008E761E">
      <w:pPr>
        <w:keepNext/>
        <w:rPr>
          <w:rFonts w:ascii="ITC Stone Serif Std Medium" w:hAnsi="ITC Stone Serif Std Medium"/>
          <w:sz w:val="22"/>
          <w:szCs w:val="22"/>
        </w:rPr>
      </w:pPr>
      <w:r w:rsidRPr="00B039FF">
        <w:rPr>
          <w:rFonts w:ascii="ITC Stone Serif Std Medium" w:hAnsi="ITC Stone Serif Std Medium"/>
          <w:sz w:val="22"/>
          <w:szCs w:val="22"/>
        </w:rPr>
        <w:t>cc:</w:t>
      </w:r>
      <w:r w:rsidRPr="00B039FF">
        <w:rPr>
          <w:rFonts w:ascii="ITC Stone Serif Std Medium" w:hAnsi="ITC Stone Serif Std Medium"/>
          <w:sz w:val="22"/>
          <w:szCs w:val="22"/>
        </w:rPr>
        <w:tab/>
      </w:r>
      <w:r w:rsidRPr="00B039FF">
        <w:rPr>
          <w:rFonts w:ascii="ITC Stone Serif Std Medium" w:hAnsi="ITC Stone Serif Std Medium"/>
          <w:sz w:val="22"/>
          <w:szCs w:val="22"/>
          <w:highlight w:val="yellow"/>
        </w:rPr>
        <w:t>Appropriate Area/Department Representative(s)</w:t>
      </w:r>
    </w:p>
    <w:p w:rsidR="008E761E" w:rsidRPr="00B039FF" w:rsidRDefault="008E761E" w:rsidP="008E761E">
      <w:pPr>
        <w:tabs>
          <w:tab w:val="left" w:pos="720"/>
          <w:tab w:val="left" w:pos="1440"/>
          <w:tab w:val="left" w:pos="2160"/>
          <w:tab w:val="left" w:pos="2944"/>
        </w:tabs>
        <w:rPr>
          <w:rFonts w:ascii="ITC Stone Serif Std Medium" w:hAnsi="ITC Stone Serif Std Medium"/>
          <w:sz w:val="22"/>
          <w:szCs w:val="22"/>
        </w:rPr>
      </w:pPr>
      <w:r w:rsidRPr="00B039FF">
        <w:rPr>
          <w:rFonts w:ascii="ITC Stone Serif Std Medium" w:hAnsi="ITC Stone Serif Std Medium"/>
          <w:sz w:val="22"/>
          <w:szCs w:val="22"/>
        </w:rPr>
        <w:tab/>
        <w:t>HRS Personnel File</w:t>
      </w:r>
      <w:r w:rsidRPr="00B039FF">
        <w:rPr>
          <w:rFonts w:ascii="ITC Stone Serif Std Medium" w:hAnsi="ITC Stone Serif Std Medium"/>
          <w:sz w:val="22"/>
          <w:szCs w:val="22"/>
        </w:rPr>
        <w:tab/>
      </w:r>
    </w:p>
    <w:p w:rsidR="00765F9B" w:rsidRPr="00B039FF" w:rsidRDefault="008E761E" w:rsidP="008E761E">
      <w:pPr>
        <w:rPr>
          <w:rFonts w:ascii="ITC Stone Serif Std Medium" w:hAnsi="ITC Stone Serif Std Medium"/>
          <w:sz w:val="22"/>
          <w:szCs w:val="22"/>
        </w:rPr>
      </w:pPr>
      <w:r w:rsidRPr="00B039FF">
        <w:rPr>
          <w:rFonts w:ascii="ITC Stone Serif Std Medium" w:hAnsi="ITC Stone Serif Std Medium"/>
          <w:sz w:val="22"/>
          <w:szCs w:val="22"/>
        </w:rPr>
        <w:tab/>
        <w:t>HRS Emplo</w:t>
      </w:r>
      <w:bookmarkStart w:id="0" w:name="_GoBack"/>
      <w:bookmarkEnd w:id="0"/>
      <w:r w:rsidRPr="00B039FF">
        <w:rPr>
          <w:rFonts w:ascii="ITC Stone Serif Std Medium" w:hAnsi="ITC Stone Serif Std Medium"/>
          <w:sz w:val="22"/>
          <w:szCs w:val="22"/>
        </w:rPr>
        <w:t>yment Services</w:t>
      </w:r>
      <w:r w:rsidRPr="00B039FF">
        <w:rPr>
          <w:rFonts w:ascii="ITC Stone Serif Std Medium" w:hAnsi="ITC Stone Serif Std Medium"/>
          <w:sz w:val="22"/>
          <w:szCs w:val="22"/>
        </w:rPr>
        <w:tab/>
      </w:r>
      <w:r w:rsidRPr="00B039FF">
        <w:rPr>
          <w:rFonts w:ascii="ITC Stone Serif Std Medium" w:hAnsi="ITC Stone Serif Std Medium"/>
          <w:sz w:val="22"/>
          <w:szCs w:val="22"/>
        </w:rPr>
        <w:tab/>
      </w:r>
    </w:p>
    <w:sectPr w:rsidR="00765F9B" w:rsidRPr="00B039FF" w:rsidSect="001A62AD">
      <w:headerReference w:type="default" r:id="rId9"/>
      <w:footerReference w:type="default" r:id="rId10"/>
      <w:pgSz w:w="12240" w:h="15840"/>
      <w:pgMar w:top="2880" w:right="907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602" w:rsidRDefault="00756602">
      <w:r>
        <w:separator/>
      </w:r>
    </w:p>
  </w:endnote>
  <w:endnote w:type="continuationSeparator" w:id="0">
    <w:p w:rsidR="00756602" w:rsidRDefault="0075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erif Std Medium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ITC Stone Serif">
    <w:altName w:val="Times New Roman"/>
    <w:panose1 w:val="00000000000000000000"/>
    <w:charset w:val="00"/>
    <w:family w:val="roman"/>
    <w:notTrueType/>
    <w:pitch w:val="default"/>
  </w:font>
  <w:font w:name="ITC Ston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062" w:rsidRPr="00DC7634" w:rsidRDefault="00974E91">
    <w:pPr>
      <w:pStyle w:val="Footer"/>
      <w:rPr>
        <w:rFonts w:ascii="ITC StoneSans" w:hAnsi="ITC StoneSans"/>
        <w:sz w:val="18"/>
        <w:szCs w:val="18"/>
      </w:rPr>
    </w:pPr>
    <w:r w:rsidRPr="00974E91">
      <w:rPr>
        <w:highlight w:val="cyan"/>
      </w:rPr>
      <w:fldChar w:fldCharType="begin"/>
    </w:r>
    <w:r w:rsidRPr="00974E91">
      <w:rPr>
        <w:highlight w:val="cyan"/>
      </w:rPr>
      <w:instrText xml:space="preserve"> FILENAME  \* FirstCap  \* MERGEFORMAT </w:instrText>
    </w:r>
    <w:r w:rsidRPr="00974E91">
      <w:rPr>
        <w:highlight w:val="cyan"/>
      </w:rPr>
      <w:fldChar w:fldCharType="separate"/>
    </w:r>
    <w:r w:rsidR="00105256" w:rsidRPr="00974E91">
      <w:rPr>
        <w:rFonts w:ascii="ITC Stone Serif" w:hAnsi="ITC Stone Serif"/>
        <w:noProof/>
        <w:sz w:val="18"/>
        <w:szCs w:val="18"/>
        <w:highlight w:val="cyan"/>
      </w:rPr>
      <w:t>FACNonTenureNonreappt3mosNoticeLtr.doc</w:t>
    </w:r>
    <w:r w:rsidRPr="00974E91">
      <w:rPr>
        <w:rFonts w:ascii="ITC Stone Serif" w:hAnsi="ITC Stone Serif"/>
        <w:noProof/>
        <w:sz w:val="18"/>
        <w:szCs w:val="18"/>
        <w:highlight w:val="cyan"/>
      </w:rPr>
      <w:fldChar w:fldCharType="end"/>
    </w:r>
    <w:r w:rsidR="00DC7634" w:rsidRPr="00974E91">
      <w:rPr>
        <w:rFonts w:ascii="ITC Stone Serif" w:hAnsi="ITC Stone Serif"/>
        <w:sz w:val="18"/>
        <w:szCs w:val="18"/>
        <w:highlight w:val="cyan"/>
      </w:rPr>
      <w:br/>
    </w:r>
    <w:r w:rsidR="0046691F" w:rsidRPr="006D2CAF">
      <w:rPr>
        <w:rFonts w:ascii="ITC StoneSans" w:hAnsi="ITC StoneSans"/>
        <w:sz w:val="18"/>
        <w:szCs w:val="18"/>
        <w:highlight w:val="cyan"/>
      </w:rPr>
      <w:t xml:space="preserve">Updated </w:t>
    </w:r>
    <w:r w:rsidR="006D2CAF" w:rsidRPr="006D2CAF">
      <w:rPr>
        <w:rFonts w:ascii="ITC StoneSans" w:hAnsi="ITC StoneSans"/>
        <w:sz w:val="18"/>
        <w:szCs w:val="18"/>
        <w:highlight w:val="cyan"/>
      </w:rPr>
      <w:t>November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602" w:rsidRDefault="00756602">
      <w:r>
        <w:separator/>
      </w:r>
    </w:p>
  </w:footnote>
  <w:footnote w:type="continuationSeparator" w:id="0">
    <w:p w:rsidR="00756602" w:rsidRDefault="00756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062" w:rsidRPr="008E761E" w:rsidRDefault="008E761E" w:rsidP="00C15062">
    <w:pPr>
      <w:autoSpaceDE w:val="0"/>
      <w:autoSpaceDN w:val="0"/>
      <w:rPr>
        <w:rFonts w:ascii="ITC Stone Serif" w:hAnsi="ITC Stone Serif"/>
        <w:color w:val="C00000"/>
        <w:highlight w:val="cyan"/>
      </w:rPr>
    </w:pPr>
    <w:r w:rsidRPr="008E761E">
      <w:rPr>
        <w:rFonts w:ascii="ITC Stone Serif" w:hAnsi="ITC Stone Serif"/>
        <w:color w:val="C00000"/>
        <w:highlight w:val="cyan"/>
      </w:rPr>
      <w:t>NOTE</w:t>
    </w:r>
    <w:r w:rsidR="00BA0579" w:rsidRPr="008E761E">
      <w:rPr>
        <w:rFonts w:ascii="ITC Stone Serif" w:hAnsi="ITC Stone Serif"/>
        <w:color w:val="C00000"/>
        <w:highlight w:val="cyan"/>
      </w:rPr>
      <w:t xml:space="preserve">: </w:t>
    </w:r>
    <w:r w:rsidR="00C15062" w:rsidRPr="008E761E">
      <w:rPr>
        <w:rFonts w:ascii="ITC Stone Serif" w:hAnsi="ITC Stone Serif"/>
        <w:color w:val="C00000"/>
        <w:highlight w:val="cyan"/>
      </w:rPr>
      <w:t>Consult with AGO and HRS prior to initiating.</w:t>
    </w:r>
  </w:p>
  <w:p w:rsidR="00C15062" w:rsidRPr="008E761E" w:rsidRDefault="006D2CAF" w:rsidP="00C15062">
    <w:pPr>
      <w:autoSpaceDE w:val="0"/>
      <w:autoSpaceDN w:val="0"/>
      <w:rPr>
        <w:rFonts w:ascii="ITC Stone Serif" w:hAnsi="ITC Stone Serif"/>
        <w:color w:val="C00000"/>
        <w:highlight w:val="cyan"/>
      </w:rPr>
    </w:pPr>
    <w:r>
      <w:rPr>
        <w:rFonts w:ascii="ITC Stone Serif" w:hAnsi="ITC Stone Serif"/>
        <w:noProof/>
        <w:color w:val="C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style="position:absolute;margin-left:-63.1pt;margin-top:-88.7pt;width:548.25pt;height:42.75pt;z-index:-251659264;mso-position-horizontal-relative:margin;mso-position-vertical-relative:margin" o:allowincell="f" fillcolor="#a5a5a5" stroked="f">
          <v:fill opacity=".5"/>
          <v:textpath style="font-family:&quot;StoneSans-Semibold&quot;" string="Return letter to HRS before issuing"/>
          <w10:wrap anchorx="margin" anchory="margin"/>
        </v:shape>
      </w:pict>
    </w:r>
    <w:r w:rsidR="00C15062" w:rsidRPr="008E761E">
      <w:rPr>
        <w:rFonts w:ascii="ITC Stone Serif" w:hAnsi="ITC Stone Serif"/>
        <w:color w:val="C00000"/>
        <w:highlight w:val="cyan"/>
      </w:rPr>
      <w:t>Refer to pro</w:t>
    </w:r>
    <w:r w:rsidR="00BA0579" w:rsidRPr="008E761E">
      <w:rPr>
        <w:rFonts w:ascii="ITC Stone Serif" w:hAnsi="ITC Stone Serif"/>
        <w:color w:val="C00000"/>
        <w:highlight w:val="cyan"/>
      </w:rPr>
      <w:t>cess outlined in Faculty Manual</w:t>
    </w:r>
    <w:r w:rsidR="00C15062" w:rsidRPr="008E761E">
      <w:rPr>
        <w:rFonts w:ascii="ITC Stone Serif" w:hAnsi="ITC Stone Serif"/>
        <w:color w:val="C00000"/>
        <w:highlight w:val="cyan"/>
      </w:rPr>
      <w:t>-Section III.F</w:t>
    </w:r>
    <w:r w:rsidR="00BA0579" w:rsidRPr="008E761E">
      <w:rPr>
        <w:rFonts w:ascii="ITC Stone Serif" w:hAnsi="ITC Stone Serif"/>
        <w:color w:val="C00000"/>
        <w:highlight w:val="cyan"/>
      </w:rPr>
      <w:t>,</w:t>
    </w:r>
    <w:r w:rsidR="00C15062" w:rsidRPr="008E761E">
      <w:rPr>
        <w:rFonts w:ascii="ITC Stone Serif" w:hAnsi="ITC Stone Serif"/>
        <w:color w:val="C00000"/>
        <w:highlight w:val="cyan"/>
      </w:rPr>
      <w:t xml:space="preserve"> Department Chair consults with the Dean and tenured members of the department involved.  </w:t>
    </w:r>
    <w:r w:rsidR="00BA0579" w:rsidRPr="008E761E">
      <w:rPr>
        <w:rFonts w:ascii="ITC Stone Serif" w:hAnsi="ITC Stone Serif"/>
        <w:color w:val="C00000"/>
        <w:highlight w:val="cyan"/>
      </w:rPr>
      <w:br/>
    </w:r>
  </w:p>
  <w:p w:rsidR="00C15062" w:rsidRPr="008E761E" w:rsidRDefault="002B7B61" w:rsidP="008E761E">
    <w:pPr>
      <w:autoSpaceDE w:val="0"/>
      <w:autoSpaceDN w:val="0"/>
      <w:rPr>
        <w:rFonts w:ascii="ITC Stone Serif" w:hAnsi="ITC Stone Serif"/>
        <w:iCs/>
        <w:color w:val="C00000"/>
      </w:rPr>
    </w:pPr>
    <w:r>
      <w:rPr>
        <w:rFonts w:ascii="ITC Stone Serif" w:hAnsi="ITC Stone Serif"/>
        <w:iCs/>
        <w:color w:val="C00000"/>
        <w:highlight w:val="cyan"/>
      </w:rPr>
      <w:t>Non-Tenure Faculty: T</w:t>
    </w:r>
    <w:r w:rsidR="00C15062" w:rsidRPr="008E761E">
      <w:rPr>
        <w:rFonts w:ascii="ITC Stone Serif" w:hAnsi="ITC Stone Serif"/>
        <w:iCs/>
        <w:color w:val="C00000"/>
        <w:highlight w:val="cyan"/>
      </w:rPr>
      <w:t>his letter is applicable if employee is in non-tenured faculty appo</w:t>
    </w:r>
    <w:r w:rsidR="00BA0579" w:rsidRPr="008E761E">
      <w:rPr>
        <w:rFonts w:ascii="ITC Stone Serif" w:hAnsi="ITC Stone Serif"/>
        <w:iCs/>
        <w:color w:val="C00000"/>
        <w:highlight w:val="cyan"/>
      </w:rPr>
      <w:t xml:space="preserve">intment </w:t>
    </w:r>
    <w:r w:rsidR="00BA0579" w:rsidRPr="00CB5C20">
      <w:rPr>
        <w:rFonts w:ascii="ITC Stone Serif" w:hAnsi="ITC Stone Serif"/>
        <w:iCs/>
        <w:color w:val="C00000"/>
        <w:highlight w:val="cyan"/>
        <w:u w:val="single"/>
      </w:rPr>
      <w:t>without a terminal date</w:t>
    </w:r>
    <w:r w:rsidR="00BA0579" w:rsidRPr="008E761E">
      <w:rPr>
        <w:rFonts w:ascii="ITC Stone Serif" w:hAnsi="ITC Stone Serif"/>
        <w:iCs/>
        <w:color w:val="C00000"/>
        <w:highlight w:val="cyan"/>
      </w:rPr>
      <w:t xml:space="preserve"> </w:t>
    </w:r>
    <w:r w:rsidR="00C15062" w:rsidRPr="008E761E">
      <w:rPr>
        <w:rFonts w:ascii="ITC Stone Serif" w:hAnsi="ITC Stone Serif"/>
        <w:iCs/>
        <w:color w:val="C00000"/>
        <w:highlight w:val="cyan"/>
      </w:rPr>
      <w:t xml:space="preserve">and is </w:t>
    </w:r>
    <w:r w:rsidR="00C15062" w:rsidRPr="00CB5C20">
      <w:rPr>
        <w:rFonts w:ascii="ITC Stone Serif" w:hAnsi="ITC Stone Serif"/>
        <w:iCs/>
        <w:color w:val="C00000"/>
        <w:highlight w:val="cyan"/>
        <w:u w:val="single"/>
      </w:rPr>
      <w:t>within the 1st year of employment</w:t>
    </w:r>
    <w:r w:rsidR="00C15062" w:rsidRPr="008E761E">
      <w:rPr>
        <w:rFonts w:ascii="ITC Stone Serif" w:hAnsi="ITC Stone Serif"/>
        <w:iCs/>
        <w:color w:val="C00000"/>
        <w:highlight w:val="cyan"/>
      </w:rPr>
      <w:t xml:space="preserve"> with </w:t>
    </w:r>
    <w:r w:rsidR="008E761E" w:rsidRPr="008E761E">
      <w:rPr>
        <w:rFonts w:ascii="ITC Stone Serif" w:hAnsi="ITC Stone Serif"/>
        <w:iCs/>
        <w:color w:val="C00000"/>
        <w:highlight w:val="cyan"/>
      </w:rPr>
      <w:t xml:space="preserve">WSU. </w:t>
    </w:r>
    <w:r w:rsidR="00C15062" w:rsidRPr="008E761E">
      <w:rPr>
        <w:rFonts w:ascii="ITC Stone Serif" w:hAnsi="ITC Stone Serif"/>
        <w:iCs/>
        <w:color w:val="C00000"/>
        <w:highlight w:val="cyan"/>
      </w:rPr>
      <w:t>*Notice period begins with 1st day after receipt of letter*</w:t>
    </w:r>
  </w:p>
  <w:p w:rsidR="00C15062" w:rsidRPr="008E761E" w:rsidRDefault="006D2CAF">
    <w:pPr>
      <w:pStyle w:val="Header"/>
      <w:rPr>
        <w:rFonts w:ascii="ITC Stone Serif" w:hAnsi="ITC Stone Serif"/>
      </w:rPr>
    </w:pPr>
    <w:r>
      <w:rPr>
        <w:rFonts w:ascii="ITC Stone Serif" w:hAnsi="ITC Stone Serif"/>
        <w:noProof/>
      </w:rPr>
      <w:pict>
        <v:shape id="PowerPlusWaterMarkObject357831064" o:spid="_x0000_s2056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#a5a5a5" stroked="f">
          <v:fill opacity="42598f"/>
          <v:textpath style="font-family:&quot;StoneSans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65B1"/>
    <w:rsid w:val="00105256"/>
    <w:rsid w:val="0019189F"/>
    <w:rsid w:val="001A62AD"/>
    <w:rsid w:val="001C65B1"/>
    <w:rsid w:val="001F770E"/>
    <w:rsid w:val="002B7B61"/>
    <w:rsid w:val="002F150E"/>
    <w:rsid w:val="00343555"/>
    <w:rsid w:val="003D1DC7"/>
    <w:rsid w:val="003E678F"/>
    <w:rsid w:val="00432641"/>
    <w:rsid w:val="00432752"/>
    <w:rsid w:val="0044787E"/>
    <w:rsid w:val="0046691F"/>
    <w:rsid w:val="004B7CBA"/>
    <w:rsid w:val="00563FBA"/>
    <w:rsid w:val="005B3D20"/>
    <w:rsid w:val="006D2CAF"/>
    <w:rsid w:val="007524BB"/>
    <w:rsid w:val="00756602"/>
    <w:rsid w:val="00765F9B"/>
    <w:rsid w:val="008A2789"/>
    <w:rsid w:val="008E761E"/>
    <w:rsid w:val="00920AF7"/>
    <w:rsid w:val="009261F5"/>
    <w:rsid w:val="00974E91"/>
    <w:rsid w:val="00AB31DD"/>
    <w:rsid w:val="00B039FF"/>
    <w:rsid w:val="00BA0579"/>
    <w:rsid w:val="00BF2145"/>
    <w:rsid w:val="00C15062"/>
    <w:rsid w:val="00CA673B"/>
    <w:rsid w:val="00CB5C20"/>
    <w:rsid w:val="00CF7DED"/>
    <w:rsid w:val="00D74C84"/>
    <w:rsid w:val="00DC7634"/>
    <w:rsid w:val="00E6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,"/>
  <w15:docId w15:val="{2C942203-4D6F-46BE-AAAC-05E5F331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5B1"/>
    <w:rPr>
      <w:sz w:val="24"/>
      <w:szCs w:val="24"/>
    </w:rPr>
  </w:style>
  <w:style w:type="paragraph" w:styleId="Heading1">
    <w:name w:val="heading 1"/>
    <w:basedOn w:val="Normal"/>
    <w:next w:val="Normal"/>
    <w:qFormat/>
    <w:rsid w:val="0019189F"/>
    <w:pPr>
      <w:keepNext/>
      <w:outlineLvl w:val="0"/>
    </w:pPr>
    <w:rPr>
      <w:b/>
      <w:b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18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9189F"/>
    <w:pPr>
      <w:tabs>
        <w:tab w:val="center" w:pos="4320"/>
        <w:tab w:val="right" w:pos="8640"/>
      </w:tabs>
    </w:pPr>
  </w:style>
  <w:style w:type="character" w:styleId="Hyperlink">
    <w:name w:val="Hyperlink"/>
    <w:rsid w:val="0019189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E7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761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C7634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524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s.wsu.edu/managers/appointing-authorit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rs@wsu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rs.wsu.edu/employees/benefits/separating-employee-information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DRAFT</vt:lpstr>
    </vt:vector>
  </TitlesOfParts>
  <Company>Gateway</Company>
  <LinksUpToDate>false</LinksUpToDate>
  <CharactersWithSpaces>1442</CharactersWithSpaces>
  <SharedDoc>false</SharedDoc>
  <HLinks>
    <vt:vector size="6" baseType="variant">
      <vt:variant>
        <vt:i4>589909</vt:i4>
      </vt:variant>
      <vt:variant>
        <vt:i4>3</vt:i4>
      </vt:variant>
      <vt:variant>
        <vt:i4>0</vt:i4>
      </vt:variant>
      <vt:variant>
        <vt:i4>5</vt:i4>
      </vt:variant>
      <vt:variant>
        <vt:lpwstr>http://www.hrs.wsu.edu/Utils/File.aspx?fileid=252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DRAFT</dc:title>
  <dc:subject/>
  <dc:creator>Valued Gateway Client</dc:creator>
  <cp:keywords/>
  <dc:description/>
  <cp:lastModifiedBy>Pond, Melissa E</cp:lastModifiedBy>
  <cp:revision>10</cp:revision>
  <cp:lastPrinted>2011-02-08T18:40:00Z</cp:lastPrinted>
  <dcterms:created xsi:type="dcterms:W3CDTF">2011-03-04T22:26:00Z</dcterms:created>
  <dcterms:modified xsi:type="dcterms:W3CDTF">2016-11-04T23:01:00Z</dcterms:modified>
</cp:coreProperties>
</file>