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19DA"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617AB0B" w14:textId="77777777" w:rsidR="0065498E" w:rsidRDefault="0065498E" w:rsidP="0065498E"/>
    <w:p w14:paraId="45099F96" w14:textId="77777777" w:rsidR="0065498E" w:rsidRDefault="0065498E" w:rsidP="0065498E">
      <w:pPr>
        <w:pStyle w:val="Heading2"/>
        <w:rPr>
          <w:b w:val="0"/>
          <w:bCs/>
          <w:sz w:val="28"/>
          <w:szCs w:val="28"/>
        </w:rPr>
      </w:pPr>
      <w:r>
        <w:rPr>
          <w:b w:val="0"/>
          <w:bCs/>
          <w:sz w:val="28"/>
          <w:szCs w:val="28"/>
        </w:rPr>
        <w:t>Nitric Acid</w:t>
      </w:r>
    </w:p>
    <w:p w14:paraId="1D3C0820" w14:textId="77777777" w:rsidR="0065498E" w:rsidRDefault="0065498E" w:rsidP="0065498E">
      <w:pPr>
        <w:rPr>
          <w:b/>
          <w:bCs/>
          <w:color w:val="FF0000"/>
        </w:rPr>
      </w:pPr>
    </w:p>
    <w:p w14:paraId="231063CE"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46D1A7CF"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2156A9EE" w14:textId="77777777" w:rsidTr="00B22970">
        <w:trPr>
          <w:trHeight w:val="1691"/>
        </w:trPr>
        <w:tc>
          <w:tcPr>
            <w:tcW w:w="2587" w:type="dxa"/>
          </w:tcPr>
          <w:p w14:paraId="741F7F19" w14:textId="77777777" w:rsidR="003E3CD1" w:rsidRPr="00FC4F61" w:rsidRDefault="003E3CD1">
            <w:pPr>
              <w:rPr>
                <w:b/>
                <w:bCs/>
              </w:rPr>
            </w:pPr>
            <w:r w:rsidRPr="00FC4F61">
              <w:rPr>
                <w:b/>
                <w:bCs/>
              </w:rPr>
              <w:t xml:space="preserve">1.  </w:t>
            </w:r>
            <w:r w:rsidR="00FC4F61" w:rsidRPr="00FC4F61">
              <w:rPr>
                <w:b/>
                <w:bCs/>
              </w:rPr>
              <w:t>LAB INFORMATION</w:t>
            </w:r>
          </w:p>
          <w:p w14:paraId="775BC62F" w14:textId="77777777" w:rsidR="003E3CD1" w:rsidRDefault="003E3CD1"/>
        </w:tc>
        <w:tc>
          <w:tcPr>
            <w:tcW w:w="7470" w:type="dxa"/>
          </w:tcPr>
          <w:p w14:paraId="16CEECB1"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1B5B0045" w14:textId="77777777" w:rsidR="0065498E" w:rsidRPr="00803CEB" w:rsidRDefault="0065498E" w:rsidP="0065498E">
            <w:pPr>
              <w:rPr>
                <w:rFonts w:cs="Arial"/>
                <w:b/>
              </w:rPr>
            </w:pPr>
          </w:p>
          <w:p w14:paraId="0D2612DD"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08AE59D1" w14:textId="77777777" w:rsidR="0065498E" w:rsidRPr="00803CEB" w:rsidRDefault="0065498E" w:rsidP="0065498E">
            <w:pPr>
              <w:rPr>
                <w:rFonts w:cs="Arial"/>
                <w:b/>
              </w:rPr>
            </w:pPr>
          </w:p>
          <w:p w14:paraId="23B85CE0"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72CFCED2" w14:textId="77777777" w:rsidR="0065498E" w:rsidRPr="00803CEB" w:rsidRDefault="0065498E" w:rsidP="0065498E">
            <w:pPr>
              <w:rPr>
                <w:rFonts w:cs="Arial"/>
                <w:b/>
              </w:rPr>
            </w:pPr>
          </w:p>
          <w:p w14:paraId="293E3923"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322CE74" w14:textId="77777777" w:rsidR="0065498E" w:rsidRPr="00803CEB" w:rsidRDefault="0065498E" w:rsidP="0065498E">
            <w:pPr>
              <w:rPr>
                <w:rFonts w:cs="Arial"/>
                <w:b/>
              </w:rPr>
            </w:pPr>
          </w:p>
          <w:p w14:paraId="795710B4"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C28BE0E" w14:textId="77777777" w:rsidR="00C04DD1" w:rsidRPr="0056005C" w:rsidRDefault="00C04DD1" w:rsidP="003958C1">
            <w:pPr>
              <w:rPr>
                <w:b/>
                <w:color w:val="0000FF"/>
              </w:rPr>
            </w:pPr>
          </w:p>
          <w:p w14:paraId="620FF1E1" w14:textId="77777777" w:rsidR="003958C1" w:rsidRDefault="003958C1">
            <w:pPr>
              <w:autoSpaceDE w:val="0"/>
              <w:autoSpaceDN w:val="0"/>
              <w:adjustRightInd w:val="0"/>
            </w:pPr>
          </w:p>
          <w:p w14:paraId="18BF39EE"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7B1E163B" w14:textId="77777777" w:rsidR="00E40AC3" w:rsidRDefault="00E40AC3">
            <w:pPr>
              <w:tabs>
                <w:tab w:val="left" w:pos="2952"/>
              </w:tabs>
              <w:rPr>
                <w:rFonts w:ascii="Helvetica" w:hAnsi="Helvetica"/>
              </w:rPr>
            </w:pPr>
          </w:p>
          <w:p w14:paraId="4C47CD2B"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7996CEA6" w14:textId="77777777" w:rsidR="00E40AC3" w:rsidRDefault="00E40AC3">
            <w:pPr>
              <w:tabs>
                <w:tab w:val="left" w:pos="2952"/>
              </w:tabs>
              <w:rPr>
                <w:rFonts w:ascii="Helvetica" w:hAnsi="Helvetica"/>
              </w:rPr>
            </w:pPr>
          </w:p>
          <w:p w14:paraId="2982A2F4"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dilute and the heat released is </w:t>
            </w:r>
            <w:r>
              <w:rPr>
                <w:rFonts w:ascii="Helvetica" w:hAnsi="Helvetica"/>
              </w:rPr>
              <w:t>absorbed by the water</w:t>
            </w:r>
            <w:r w:rsidR="00E40AC3">
              <w:rPr>
                <w:rFonts w:ascii="Helvetica" w:hAnsi="Helvetica"/>
              </w:rPr>
              <w:t xml:space="preserve">. </w:t>
            </w:r>
          </w:p>
          <w:p w14:paraId="13B22CCE" w14:textId="77777777" w:rsidR="00E40AC3" w:rsidRDefault="00E40AC3">
            <w:pPr>
              <w:tabs>
                <w:tab w:val="left" w:pos="2952"/>
              </w:tabs>
              <w:rPr>
                <w:rFonts w:ascii="Helvetica" w:hAnsi="Helvetica"/>
              </w:rPr>
            </w:pPr>
          </w:p>
          <w:p w14:paraId="356D9D39"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49356B00" w14:textId="77777777" w:rsidR="000259D7" w:rsidRDefault="000259D7">
            <w:pPr>
              <w:tabs>
                <w:tab w:val="left" w:pos="2952"/>
              </w:tabs>
            </w:pPr>
          </w:p>
        </w:tc>
      </w:tr>
      <w:tr w:rsidR="003E3CD1" w14:paraId="400B5BD5" w14:textId="77777777" w:rsidTr="00B22970">
        <w:tc>
          <w:tcPr>
            <w:tcW w:w="2587" w:type="dxa"/>
          </w:tcPr>
          <w:p w14:paraId="14C1DB84"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6C0F1870"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1A297774" w14:textId="77777777" w:rsidR="003E3CD1" w:rsidRDefault="003E3CD1"/>
          <w:p w14:paraId="43D84CDF" w14:textId="77777777" w:rsidR="003E3CD1" w:rsidRDefault="003E3CD1"/>
        </w:tc>
        <w:tc>
          <w:tcPr>
            <w:tcW w:w="7470" w:type="dxa"/>
          </w:tcPr>
          <w:p w14:paraId="5C09D589" w14:textId="77777777" w:rsidR="003958C1" w:rsidRDefault="003958C1" w:rsidP="00AC1B9F">
            <w:r w:rsidRPr="003958C1">
              <w:rPr>
                <w:b/>
                <w:u w:val="single"/>
              </w:rPr>
              <w:t>Nitric Acid- CAS# 7697-37-2</w:t>
            </w:r>
            <w:r>
              <w:t>; also known as aqua fortis</w:t>
            </w:r>
            <w:r w:rsidR="0083641C">
              <w:t>;</w:t>
            </w:r>
            <w:r>
              <w:t xml:space="preserve"> azotic acid</w:t>
            </w:r>
            <w:r w:rsidR="0083641C">
              <w:t>; and</w:t>
            </w:r>
            <w:r>
              <w:t xml:space="preserve"> hydrogen nit</w:t>
            </w:r>
            <w:r w:rsidR="00E5789E">
              <w:t>r</w:t>
            </w:r>
            <w:r>
              <w:t>ate.</w:t>
            </w:r>
          </w:p>
          <w:p w14:paraId="0051D066" w14:textId="77777777" w:rsidR="003958C1" w:rsidRDefault="003958C1" w:rsidP="00AC1B9F"/>
          <w:p w14:paraId="5DB4948C" w14:textId="77777777" w:rsidR="00A60015" w:rsidRPr="00706D16" w:rsidRDefault="00706D16" w:rsidP="00A60015">
            <w:pPr>
              <w:numPr>
                <w:ilvl w:val="0"/>
                <w:numId w:val="6"/>
              </w:numPr>
            </w:pPr>
            <w:r>
              <w:rPr>
                <w:b/>
              </w:rPr>
              <w:t xml:space="preserve">Corrosive.  </w:t>
            </w:r>
            <w:r w:rsidR="000259D7">
              <w:rPr>
                <w:b/>
              </w:rPr>
              <w:t>Causes severe skin burns and eye damage.</w:t>
            </w:r>
            <w:r w:rsidR="001968C0">
              <w:rPr>
                <w:b/>
              </w:rPr>
              <w:t xml:space="preserve">  May be absorbed through the skin.</w:t>
            </w:r>
            <w:r w:rsidR="000259D7">
              <w:rPr>
                <w:b/>
              </w:rPr>
              <w:t xml:space="preserve">  </w:t>
            </w:r>
          </w:p>
          <w:p w14:paraId="73B3A13D" w14:textId="77777777" w:rsidR="00706D16" w:rsidRPr="001968C0" w:rsidRDefault="00706D16" w:rsidP="00A60015">
            <w:pPr>
              <w:numPr>
                <w:ilvl w:val="0"/>
                <w:numId w:val="6"/>
              </w:numPr>
            </w:pPr>
            <w:r>
              <w:rPr>
                <w:b/>
              </w:rPr>
              <w:t>Inhalation can irritate the lungs</w:t>
            </w:r>
            <w:r w:rsidR="00BA5C93">
              <w:rPr>
                <w:b/>
              </w:rPr>
              <w:t xml:space="preserve"> causing coughing and shortness of breath.</w:t>
            </w:r>
          </w:p>
          <w:p w14:paraId="4D3D9C57" w14:textId="77777777" w:rsidR="001968C0" w:rsidRPr="001968C0" w:rsidRDefault="001968C0" w:rsidP="001968C0">
            <w:pPr>
              <w:numPr>
                <w:ilvl w:val="0"/>
                <w:numId w:val="6"/>
              </w:numPr>
              <w:rPr>
                <w:b/>
              </w:rPr>
            </w:pPr>
            <w:r w:rsidRPr="001968C0">
              <w:rPr>
                <w:b/>
              </w:rPr>
              <w:t>Extremely destructive to the tissue of the mucous membranes and the upper respiratory tract.</w:t>
            </w:r>
          </w:p>
          <w:p w14:paraId="4FA3A71F" w14:textId="77777777" w:rsidR="00BA5C93" w:rsidRPr="00BA5C93" w:rsidRDefault="00BA5C93" w:rsidP="00BA5C93">
            <w:pPr>
              <w:numPr>
                <w:ilvl w:val="0"/>
                <w:numId w:val="6"/>
              </w:numPr>
              <w:rPr>
                <w:b/>
              </w:rPr>
            </w:pPr>
            <w:r w:rsidRPr="00BA5C93">
              <w:rPr>
                <w:b/>
              </w:rPr>
              <w:t>Exposure to the high concentrations may cause erosion of the teeth.</w:t>
            </w:r>
          </w:p>
          <w:p w14:paraId="544F3138" w14:textId="77777777" w:rsidR="0019114C" w:rsidRDefault="000259D7" w:rsidP="00A60015">
            <w:pPr>
              <w:numPr>
                <w:ilvl w:val="0"/>
                <w:numId w:val="6"/>
              </w:numPr>
            </w:pPr>
            <w:r w:rsidRPr="00E57EB1">
              <w:rPr>
                <w:b/>
                <w:u w:val="single"/>
              </w:rPr>
              <w:t>Nitric acid is an oxidizer</w:t>
            </w:r>
            <w:r>
              <w:rPr>
                <w:b/>
              </w:rPr>
              <w:t xml:space="preserve">, </w:t>
            </w:r>
            <w:r w:rsidR="0019114C">
              <w:rPr>
                <w:b/>
              </w:rPr>
              <w:t xml:space="preserve">contact with other material </w:t>
            </w:r>
            <w:r w:rsidR="00E66433">
              <w:rPr>
                <w:b/>
              </w:rPr>
              <w:t xml:space="preserve">may </w:t>
            </w:r>
            <w:r w:rsidR="0019114C">
              <w:rPr>
                <w:b/>
              </w:rPr>
              <w:t xml:space="preserve">cause or </w:t>
            </w:r>
            <w:r>
              <w:rPr>
                <w:b/>
              </w:rPr>
              <w:t>intensify fire.</w:t>
            </w:r>
            <w:r>
              <w:t xml:space="preserve">  </w:t>
            </w:r>
          </w:p>
          <w:p w14:paraId="7D200CD4" w14:textId="77777777" w:rsidR="00CF3641" w:rsidRDefault="00CF3641" w:rsidP="000259D7"/>
          <w:p w14:paraId="519918E6" w14:textId="77777777" w:rsidR="005C619F" w:rsidRDefault="00045E72" w:rsidP="000259D7">
            <w:hyperlink r:id="rId5" w:history="1">
              <w:r w:rsidR="005C619F" w:rsidRPr="000A67C9">
                <w:rPr>
                  <w:rStyle w:val="Hyperlink"/>
                  <w:b/>
                  <w:bCs/>
                </w:rPr>
                <w:t>GHS hazard pictograms</w:t>
              </w:r>
            </w:hyperlink>
          </w:p>
          <w:p w14:paraId="795D215E" w14:textId="77777777" w:rsidR="005C619F" w:rsidRDefault="005C619F" w:rsidP="000259D7"/>
          <w:p w14:paraId="04D60FFC" w14:textId="77777777" w:rsidR="00B113D7" w:rsidRPr="00F95A7C" w:rsidRDefault="00782DBB" w:rsidP="000259D7">
            <w:pPr>
              <w:rPr>
                <w:b/>
                <w:sz w:val="24"/>
              </w:rPr>
            </w:pPr>
            <w:r>
              <w:t xml:space="preserve">    </w:t>
            </w:r>
            <w:r w:rsidR="00F9102E">
              <w:rPr>
                <w:noProof/>
              </w:rPr>
              <w:drawing>
                <wp:inline distT="0" distB="0" distL="0" distR="0" wp14:anchorId="2D949F3F" wp14:editId="39ADFAC5">
                  <wp:extent cx="640080" cy="640080"/>
                  <wp:effectExtent l="0" t="0" r="7620" b="7620"/>
                  <wp:docPr id="1" name="Picture 1"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t xml:space="preserve">    </w:t>
            </w:r>
            <w:r w:rsidR="00B113D7">
              <w:t xml:space="preserve">  </w:t>
            </w:r>
            <w:r w:rsidR="00F9102E">
              <w:rPr>
                <w:noProof/>
              </w:rPr>
              <w:drawing>
                <wp:inline distT="0" distB="0" distL="0" distR="0" wp14:anchorId="627A2AF6" wp14:editId="03CEFF94">
                  <wp:extent cx="640080" cy="640080"/>
                  <wp:effectExtent l="0" t="0" r="7620" b="7620"/>
                  <wp:docPr id="2" name="Picture 2" descr="Oxid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idiz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F95A7C">
              <w:t xml:space="preserve">   </w:t>
            </w:r>
            <w:r w:rsidR="00F95A7C" w:rsidRPr="00F95A7C">
              <w:rPr>
                <w:u w:val="single"/>
              </w:rPr>
              <w:t>Signal Word</w:t>
            </w:r>
            <w:r w:rsidR="00F95A7C">
              <w:t xml:space="preserve">:   </w:t>
            </w:r>
            <w:r w:rsidR="00F95A7C" w:rsidRPr="00F95A7C">
              <w:rPr>
                <w:b/>
                <w:sz w:val="24"/>
              </w:rPr>
              <w:t>DANGER</w:t>
            </w:r>
          </w:p>
          <w:p w14:paraId="232FDB57" w14:textId="77777777" w:rsidR="00B113D7" w:rsidRDefault="00D822E3" w:rsidP="000259D7">
            <w:r>
              <w:t xml:space="preserve"> </w:t>
            </w:r>
          </w:p>
          <w:p w14:paraId="7DFE5332" w14:textId="77777777" w:rsidR="009F687A" w:rsidRPr="00EB5594" w:rsidRDefault="009F687A" w:rsidP="009F687A">
            <w:pPr>
              <w:rPr>
                <w:rFonts w:cs="Arial"/>
              </w:rPr>
            </w:pPr>
            <w:r w:rsidRPr="00EB5594">
              <w:rPr>
                <w:rFonts w:cs="Arial"/>
                <w:u w:val="single"/>
              </w:rPr>
              <w:t>Exposure Limits</w:t>
            </w:r>
            <w:r>
              <w:rPr>
                <w:rFonts w:cs="Arial"/>
              </w:rPr>
              <w:t>:</w:t>
            </w:r>
          </w:p>
          <w:p w14:paraId="20CAA704" w14:textId="77777777" w:rsidR="009F687A" w:rsidRDefault="00E57EB1" w:rsidP="009F687A">
            <w:pPr>
              <w:autoSpaceDE w:val="0"/>
              <w:autoSpaceDN w:val="0"/>
              <w:adjustRightInd w:val="0"/>
              <w:rPr>
                <w:rFonts w:cs="Arial"/>
              </w:rPr>
            </w:pPr>
            <w:r>
              <w:rPr>
                <w:rFonts w:cs="Arial"/>
                <w:b/>
              </w:rPr>
              <w:t>DOSH</w:t>
            </w:r>
            <w:r w:rsidR="009F687A">
              <w:rPr>
                <w:rFonts w:cs="Arial"/>
                <w:b/>
              </w:rPr>
              <w:t>:</w:t>
            </w:r>
            <w:r w:rsidR="009F687A" w:rsidRPr="00F5100C">
              <w:rPr>
                <w:rFonts w:cs="Arial"/>
                <w:b/>
              </w:rPr>
              <w:t xml:space="preserve"> </w:t>
            </w:r>
            <w:r w:rsidR="009F687A" w:rsidRPr="00CF6803">
              <w:rPr>
                <w:rFonts w:cs="Arial"/>
                <w:u w:val="single"/>
              </w:rPr>
              <w:t>TWA</w:t>
            </w:r>
            <w:r w:rsidR="009F687A">
              <w:rPr>
                <w:rFonts w:cs="Arial"/>
              </w:rPr>
              <w:t>: 2 ppm</w:t>
            </w:r>
            <w:r>
              <w:rPr>
                <w:rFonts w:cs="Arial"/>
              </w:rPr>
              <w:t xml:space="preserve">; </w:t>
            </w:r>
            <w:r w:rsidRPr="00E57EB1">
              <w:rPr>
                <w:rFonts w:cs="Arial"/>
                <w:u w:val="single"/>
              </w:rPr>
              <w:t>STEL</w:t>
            </w:r>
            <w:r>
              <w:rPr>
                <w:rFonts w:cs="Arial"/>
              </w:rPr>
              <w:t>: 4 ppm</w:t>
            </w:r>
          </w:p>
          <w:p w14:paraId="1976160D" w14:textId="77777777" w:rsidR="008E4A42" w:rsidRPr="008E4A42" w:rsidRDefault="008E4A42" w:rsidP="008E4A42">
            <w:r>
              <w:rPr>
                <w:rFonts w:cs="Arial"/>
                <w:b/>
              </w:rPr>
              <w:t xml:space="preserve">NIOSH: </w:t>
            </w:r>
            <w:r w:rsidRPr="00CF6803">
              <w:rPr>
                <w:rFonts w:cs="Arial"/>
                <w:u w:val="single"/>
              </w:rPr>
              <w:t>TWA</w:t>
            </w:r>
            <w:r>
              <w:rPr>
                <w:rFonts w:cs="Arial"/>
              </w:rPr>
              <w:t xml:space="preserve">: 2 ppm; </w:t>
            </w:r>
            <w:r w:rsidRPr="00CF6803">
              <w:rPr>
                <w:rFonts w:cs="Arial"/>
                <w:u w:val="single"/>
              </w:rPr>
              <w:t>STEL</w:t>
            </w:r>
            <w:r>
              <w:rPr>
                <w:rFonts w:cs="Arial"/>
              </w:rPr>
              <w:t>: 4 ppm</w:t>
            </w:r>
          </w:p>
          <w:p w14:paraId="6238C324" w14:textId="77777777" w:rsidR="009F687A" w:rsidRPr="009F687A" w:rsidRDefault="009F687A" w:rsidP="009F687A">
            <w:r>
              <w:rPr>
                <w:rFonts w:cs="Arial"/>
                <w:b/>
              </w:rPr>
              <w:t xml:space="preserve">ACGIH: </w:t>
            </w:r>
            <w:r w:rsidRPr="00CF6803">
              <w:rPr>
                <w:rFonts w:cs="Arial"/>
                <w:u w:val="single"/>
              </w:rPr>
              <w:t>TWA</w:t>
            </w:r>
            <w:r>
              <w:rPr>
                <w:rFonts w:cs="Arial"/>
              </w:rPr>
              <w:t xml:space="preserve">: 2 ppm; </w:t>
            </w:r>
            <w:r w:rsidRPr="00CF6803">
              <w:rPr>
                <w:rFonts w:cs="Arial"/>
                <w:u w:val="single"/>
              </w:rPr>
              <w:t>STEL</w:t>
            </w:r>
            <w:r>
              <w:rPr>
                <w:rFonts w:cs="Arial"/>
              </w:rPr>
              <w:t>: 4 ppm</w:t>
            </w:r>
          </w:p>
          <w:p w14:paraId="36A334CA" w14:textId="77777777" w:rsidR="009F687A" w:rsidRDefault="009F687A" w:rsidP="00B113D7">
            <w:pPr>
              <w:autoSpaceDE w:val="0"/>
              <w:autoSpaceDN w:val="0"/>
              <w:adjustRightInd w:val="0"/>
              <w:rPr>
                <w:rFonts w:cs="Arial"/>
                <w:u w:val="single"/>
              </w:rPr>
            </w:pPr>
          </w:p>
          <w:p w14:paraId="2E2CF4C3" w14:textId="77777777" w:rsidR="00B113D7" w:rsidRDefault="0048157D" w:rsidP="00B113D7">
            <w:pPr>
              <w:autoSpaceDE w:val="0"/>
              <w:autoSpaceDN w:val="0"/>
              <w:adjustRightInd w:val="0"/>
              <w:rPr>
                <w:rFonts w:cs="Arial"/>
              </w:rPr>
            </w:pPr>
            <w:r>
              <w:rPr>
                <w:rFonts w:cs="Arial"/>
                <w:u w:val="single"/>
              </w:rPr>
              <w:t>Toxicological</w:t>
            </w:r>
            <w:r w:rsidR="009F687A">
              <w:rPr>
                <w:rFonts w:cs="Arial"/>
                <w:u w:val="single"/>
              </w:rPr>
              <w:t xml:space="preserve"> Data</w:t>
            </w:r>
            <w:r w:rsidR="00B113D7" w:rsidRPr="00C4370F">
              <w:rPr>
                <w:rFonts w:cs="Arial"/>
              </w:rPr>
              <w:t>:</w:t>
            </w:r>
          </w:p>
          <w:p w14:paraId="0DB6AC58" w14:textId="77777777" w:rsidR="00C4370F" w:rsidRDefault="00A60015" w:rsidP="00B113D7">
            <w:pPr>
              <w:autoSpaceDE w:val="0"/>
              <w:autoSpaceDN w:val="0"/>
              <w:adjustRightInd w:val="0"/>
              <w:rPr>
                <w:rFonts w:cs="Arial"/>
              </w:rPr>
            </w:pPr>
            <w:r>
              <w:rPr>
                <w:rFonts w:cs="Arial"/>
                <w:b/>
              </w:rPr>
              <w:t>INHALATION</w:t>
            </w:r>
            <w:r w:rsidR="00B113D7" w:rsidRPr="00F5100C">
              <w:rPr>
                <w:rFonts w:cs="Arial"/>
                <w:b/>
              </w:rPr>
              <w:t xml:space="preserve"> </w:t>
            </w:r>
            <w:r w:rsidR="00C4370F" w:rsidRPr="00A60015">
              <w:rPr>
                <w:rFonts w:cs="Arial"/>
                <w:b/>
              </w:rPr>
              <w:t>(LC50):</w:t>
            </w:r>
            <w:r w:rsidR="00C4370F">
              <w:rPr>
                <w:rFonts w:cs="Arial"/>
              </w:rPr>
              <w:t xml:space="preserve"> 244 ppm </w:t>
            </w:r>
            <w:r w:rsidR="00C4370F" w:rsidRPr="00C4370F">
              <w:rPr>
                <w:rFonts w:cs="Arial"/>
                <w:u w:val="single"/>
              </w:rPr>
              <w:t>0.5</w:t>
            </w:r>
            <w:r w:rsidR="00B113D7" w:rsidRPr="00F5100C">
              <w:rPr>
                <w:rFonts w:cs="Arial"/>
                <w:u w:val="single"/>
              </w:rPr>
              <w:t xml:space="preserve"> hours</w:t>
            </w:r>
            <w:r w:rsidR="00B113D7">
              <w:rPr>
                <w:rFonts w:cs="Arial"/>
              </w:rPr>
              <w:t xml:space="preserve"> [Rat]; </w:t>
            </w:r>
            <w:r w:rsidR="00C4370F">
              <w:rPr>
                <w:rFonts w:cs="Arial"/>
              </w:rPr>
              <w:t xml:space="preserve">344 ppm </w:t>
            </w:r>
            <w:r w:rsidR="00B113D7" w:rsidRPr="00F5100C">
              <w:rPr>
                <w:rFonts w:cs="Arial"/>
              </w:rPr>
              <w:t xml:space="preserve"> </w:t>
            </w:r>
            <w:r w:rsidR="00C4370F">
              <w:rPr>
                <w:rFonts w:cs="Arial"/>
                <w:u w:val="single"/>
              </w:rPr>
              <w:t xml:space="preserve">0.5 </w:t>
            </w:r>
            <w:r w:rsidR="00B113D7" w:rsidRPr="00F5100C">
              <w:rPr>
                <w:rFonts w:cs="Arial"/>
                <w:u w:val="single"/>
              </w:rPr>
              <w:t>hours</w:t>
            </w:r>
            <w:r w:rsidR="00C4370F">
              <w:rPr>
                <w:rFonts w:cs="Arial"/>
              </w:rPr>
              <w:t xml:space="preserve"> [Rat</w:t>
            </w:r>
            <w:r w:rsidR="00B113D7" w:rsidRPr="00F5100C">
              <w:rPr>
                <w:rFonts w:cs="Arial"/>
              </w:rPr>
              <w:t>]</w:t>
            </w:r>
          </w:p>
          <w:p w14:paraId="33FE54BB" w14:textId="77777777" w:rsidR="003E3CD1" w:rsidRDefault="003E3CD1" w:rsidP="00B113D7">
            <w:pPr>
              <w:rPr>
                <w:b/>
              </w:rPr>
            </w:pPr>
          </w:p>
          <w:p w14:paraId="3F055C94" w14:textId="77777777"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14:paraId="4BBD8104" w14:textId="77777777" w:rsidR="009F687A" w:rsidRDefault="009F687A" w:rsidP="00B113D7">
            <w:pPr>
              <w:rPr>
                <w:b/>
              </w:rPr>
            </w:pPr>
          </w:p>
        </w:tc>
      </w:tr>
      <w:tr w:rsidR="003E3CD1" w14:paraId="67DCC875" w14:textId="77777777" w:rsidTr="00B22970">
        <w:tc>
          <w:tcPr>
            <w:tcW w:w="2587" w:type="dxa"/>
          </w:tcPr>
          <w:p w14:paraId="0ECECB01" w14:textId="77777777" w:rsidR="003E3CD1" w:rsidRPr="00FC4F61" w:rsidRDefault="003E3CD1">
            <w:pPr>
              <w:rPr>
                <w:b/>
                <w:bCs/>
              </w:rPr>
            </w:pPr>
            <w:r w:rsidRPr="00FC4F61">
              <w:rPr>
                <w:b/>
                <w:bCs/>
              </w:rPr>
              <w:lastRenderedPageBreak/>
              <w:t xml:space="preserve">3.  TRAINER / </w:t>
            </w:r>
          </w:p>
          <w:p w14:paraId="2E4EA9ED" w14:textId="77777777" w:rsidR="003E3CD1" w:rsidRPr="00FC4F61" w:rsidRDefault="003E3CD1">
            <w:pPr>
              <w:rPr>
                <w:b/>
                <w:bCs/>
              </w:rPr>
            </w:pPr>
            <w:r w:rsidRPr="00FC4F61">
              <w:rPr>
                <w:b/>
                <w:bCs/>
              </w:rPr>
              <w:t xml:space="preserve">     RESOURCE</w:t>
            </w:r>
          </w:p>
          <w:p w14:paraId="1AD9A44B" w14:textId="77777777" w:rsidR="003E3CD1" w:rsidRDefault="003E3CD1">
            <w:r w:rsidRPr="00FC4F61">
              <w:rPr>
                <w:b/>
                <w:bCs/>
              </w:rPr>
              <w:t xml:space="preserve">     PERSON</w:t>
            </w:r>
            <w:r w:rsidR="00FC4F61" w:rsidRPr="00FC4F61">
              <w:rPr>
                <w:b/>
                <w:bCs/>
              </w:rPr>
              <w:t>NEL</w:t>
            </w:r>
          </w:p>
        </w:tc>
        <w:tc>
          <w:tcPr>
            <w:tcW w:w="7470" w:type="dxa"/>
          </w:tcPr>
          <w:p w14:paraId="2A8097C1" w14:textId="77777777" w:rsidR="00A52324" w:rsidRPr="005C619F" w:rsidRDefault="00A52324" w:rsidP="00A52324">
            <w:pPr>
              <w:rPr>
                <w:b/>
                <w:color w:val="FF0000"/>
              </w:rPr>
            </w:pPr>
            <w:r w:rsidRPr="005C619F">
              <w:rPr>
                <w:b/>
                <w:color w:val="FF0000"/>
              </w:rPr>
              <w:t>Principal Investigator Name, Building, Room, Phone Number</w:t>
            </w:r>
          </w:p>
          <w:p w14:paraId="224A9E08" w14:textId="77777777" w:rsidR="005C619F" w:rsidRPr="005C619F" w:rsidRDefault="005C619F" w:rsidP="00A52324">
            <w:pPr>
              <w:rPr>
                <w:b/>
                <w:color w:val="FF0000"/>
              </w:rPr>
            </w:pPr>
          </w:p>
          <w:p w14:paraId="239D675C" w14:textId="77777777" w:rsidR="003E3CD1" w:rsidRPr="005C619F" w:rsidRDefault="00A52324">
            <w:pPr>
              <w:rPr>
                <w:color w:val="FF0000"/>
              </w:rPr>
            </w:pPr>
            <w:r w:rsidRPr="005C619F">
              <w:rPr>
                <w:b/>
                <w:color w:val="FF0000"/>
              </w:rPr>
              <w:t>Secondary contact Name, Building, Room, Phone Number</w:t>
            </w:r>
          </w:p>
          <w:p w14:paraId="6892EEB7" w14:textId="77777777" w:rsidR="003E3CD1" w:rsidRDefault="003E3CD1" w:rsidP="00E40AC3"/>
        </w:tc>
      </w:tr>
      <w:tr w:rsidR="003E3CD1" w14:paraId="4375351A" w14:textId="77777777" w:rsidTr="00B22970">
        <w:tc>
          <w:tcPr>
            <w:tcW w:w="2587" w:type="dxa"/>
          </w:tcPr>
          <w:p w14:paraId="1C031283" w14:textId="77777777" w:rsidR="003E3CD1" w:rsidRPr="00FC4F61" w:rsidRDefault="003E3CD1">
            <w:pPr>
              <w:numPr>
                <w:ilvl w:val="0"/>
                <w:numId w:val="1"/>
              </w:numPr>
              <w:rPr>
                <w:b/>
                <w:bCs/>
              </w:rPr>
            </w:pPr>
            <w:r w:rsidRPr="00FC4F61">
              <w:rPr>
                <w:b/>
                <w:bCs/>
              </w:rPr>
              <w:t xml:space="preserve">LOCATION OF  </w:t>
            </w:r>
          </w:p>
          <w:p w14:paraId="3CE9F58B" w14:textId="77777777" w:rsidR="003E3CD1" w:rsidRPr="00FC4F61" w:rsidRDefault="003E3CD1">
            <w:pPr>
              <w:rPr>
                <w:b/>
                <w:bCs/>
              </w:rPr>
            </w:pPr>
            <w:r w:rsidRPr="00FC4F61">
              <w:rPr>
                <w:b/>
                <w:bCs/>
              </w:rPr>
              <w:t xml:space="preserve">      HEALTH &amp; SAFETY      </w:t>
            </w:r>
          </w:p>
          <w:p w14:paraId="767DBA0C" w14:textId="77777777" w:rsidR="003E3CD1" w:rsidRPr="00FC4F61" w:rsidRDefault="003E3CD1">
            <w:pPr>
              <w:rPr>
                <w:b/>
                <w:bCs/>
              </w:rPr>
            </w:pPr>
            <w:r w:rsidRPr="00FC4F61">
              <w:rPr>
                <w:b/>
                <w:bCs/>
              </w:rPr>
              <w:t xml:space="preserve">      INFORMATION</w:t>
            </w:r>
          </w:p>
          <w:p w14:paraId="5057556B" w14:textId="77777777" w:rsidR="003E3CD1" w:rsidRDefault="003E3CD1"/>
        </w:tc>
        <w:tc>
          <w:tcPr>
            <w:tcW w:w="7470" w:type="dxa"/>
          </w:tcPr>
          <w:p w14:paraId="4174DBD6" w14:textId="77777777" w:rsidR="00A52324" w:rsidRDefault="00C3536A" w:rsidP="00A52324">
            <w:pPr>
              <w:rPr>
                <w:b/>
              </w:rPr>
            </w:pPr>
            <w:r>
              <w:t xml:space="preserve">The Safety Data Sheet (SDS) for Nitric 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B228526" w14:textId="77777777" w:rsidR="003958C1" w:rsidRDefault="003958C1" w:rsidP="00A52324">
            <w:pPr>
              <w:rPr>
                <w:b/>
              </w:rPr>
            </w:pPr>
          </w:p>
          <w:p w14:paraId="365AC591" w14:textId="77777777" w:rsidR="00A52324" w:rsidRDefault="005C619F" w:rsidP="00A52324">
            <w:r w:rsidRPr="001D65E2">
              <w:rPr>
                <w:u w:val="single"/>
              </w:rPr>
              <w:t>Labeling</w:t>
            </w:r>
            <w:r>
              <w:t xml:space="preserve">: Nitric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535A1F72" w14:textId="77777777" w:rsidR="003E3CD1" w:rsidRDefault="003E3CD1"/>
        </w:tc>
      </w:tr>
      <w:tr w:rsidR="003E3CD1" w14:paraId="6162A014" w14:textId="77777777" w:rsidTr="00B22970">
        <w:tc>
          <w:tcPr>
            <w:tcW w:w="2587" w:type="dxa"/>
          </w:tcPr>
          <w:p w14:paraId="0282F460" w14:textId="77777777" w:rsidR="003E3CD1" w:rsidRPr="00FC4F61" w:rsidRDefault="003E3CD1">
            <w:pPr>
              <w:rPr>
                <w:b/>
                <w:bCs/>
              </w:rPr>
            </w:pPr>
            <w:r w:rsidRPr="00FC4F61">
              <w:rPr>
                <w:b/>
                <w:bCs/>
              </w:rPr>
              <w:t xml:space="preserve">5.    PROTECTIVE      </w:t>
            </w:r>
          </w:p>
          <w:p w14:paraId="74E5B6C0" w14:textId="77777777" w:rsidR="003E3CD1" w:rsidRDefault="003E3CD1">
            <w:r w:rsidRPr="00FC4F61">
              <w:rPr>
                <w:b/>
                <w:bCs/>
              </w:rPr>
              <w:t xml:space="preserve">       EQUIPMENT</w:t>
            </w:r>
          </w:p>
        </w:tc>
        <w:tc>
          <w:tcPr>
            <w:tcW w:w="7470" w:type="dxa"/>
          </w:tcPr>
          <w:p w14:paraId="2BA0E694" w14:textId="0AF0005F" w:rsidR="005C619F" w:rsidRDefault="00320A1C" w:rsidP="00320A1C">
            <w:r>
              <w:t xml:space="preserve">Wear </w:t>
            </w:r>
            <w:r w:rsidR="00331B83">
              <w:t xml:space="preserve">nitrile, </w:t>
            </w:r>
            <w:r w:rsidR="00EB781F">
              <w:t>neoprene, butyl, or Viton</w:t>
            </w:r>
            <w:r>
              <w:t xml:space="preserve"> gloves, chemical splash goggles, and a fully buttoned lab coat</w:t>
            </w:r>
            <w:r w:rsidR="009206A1">
              <w:t xml:space="preserve"> at the minimum</w:t>
            </w:r>
            <w:r>
              <w:t>.</w:t>
            </w:r>
            <w:r w:rsidR="005C619F">
              <w:t xml:space="preserve"> </w:t>
            </w:r>
            <w:r w:rsidR="009206A1">
              <w:t xml:space="preserve">Double gloving is recommended. </w:t>
            </w:r>
            <w:r w:rsidR="00331B83">
              <w:t>Nitrile gloves are NOT</w:t>
            </w:r>
            <w:r w:rsidR="00EB781F">
              <w:t xml:space="preserve"> recommended for concentrated (&gt;70%) nitric acid</w:t>
            </w:r>
            <w:r w:rsidR="005C619F">
              <w:t>.</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56BA8BDD" w14:textId="77777777" w:rsidR="005C619F" w:rsidRDefault="005C619F" w:rsidP="00320A1C"/>
          <w:p w14:paraId="4D947DCB"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4AAACC9" w14:textId="77777777" w:rsidR="005C619F" w:rsidRDefault="005C619F" w:rsidP="005C619F"/>
          <w:p w14:paraId="32B38545" w14:textId="77777777" w:rsidR="005C619F" w:rsidRDefault="005C619F" w:rsidP="005C619F">
            <w:r>
              <w:t xml:space="preserve">Full length pants and close-toed shoes are required to be </w:t>
            </w:r>
            <w:proofErr w:type="gramStart"/>
            <w:r>
              <w:t>worn at all times</w:t>
            </w:r>
            <w:proofErr w:type="gramEnd"/>
            <w:r>
              <w:t>.</w:t>
            </w:r>
          </w:p>
          <w:p w14:paraId="2C0C7146" w14:textId="77777777" w:rsidR="005C619F" w:rsidRDefault="00320A1C" w:rsidP="00320A1C">
            <w:r>
              <w:t xml:space="preserve">  </w:t>
            </w:r>
          </w:p>
          <w:p w14:paraId="74624FA9"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7A97004D" w14:textId="77777777" w:rsidR="005C619F" w:rsidRDefault="005C619F" w:rsidP="00320A1C"/>
          <w:p w14:paraId="0DF37832" w14:textId="77777777" w:rsidR="00320A1C" w:rsidRDefault="00320A1C" w:rsidP="00320A1C">
            <w:r>
              <w:t xml:space="preserve">Always work within a properly functioning, </w:t>
            </w:r>
            <w:r w:rsidR="009206A1">
              <w:t xml:space="preserve">face velocity </w:t>
            </w:r>
            <w:r>
              <w:t>certified laboratory chemical fume hood.</w:t>
            </w:r>
          </w:p>
          <w:p w14:paraId="5056D122" w14:textId="77777777" w:rsidR="005C619F" w:rsidRDefault="005C619F" w:rsidP="00320A1C"/>
          <w:p w14:paraId="2DA1DD5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35B44FB5" w14:textId="77777777" w:rsidR="00927E88" w:rsidRDefault="00927E88"/>
        </w:tc>
      </w:tr>
      <w:tr w:rsidR="003E3CD1" w14:paraId="7142B804" w14:textId="77777777" w:rsidTr="00B22970">
        <w:tc>
          <w:tcPr>
            <w:tcW w:w="2587" w:type="dxa"/>
          </w:tcPr>
          <w:p w14:paraId="1FA40A7E" w14:textId="77777777" w:rsidR="003E3CD1" w:rsidRPr="00FC4F61" w:rsidRDefault="003E3CD1">
            <w:pPr>
              <w:numPr>
                <w:ilvl w:val="0"/>
                <w:numId w:val="2"/>
              </w:numPr>
              <w:rPr>
                <w:b/>
                <w:bCs/>
              </w:rPr>
            </w:pPr>
            <w:r w:rsidRPr="00FC4F61">
              <w:rPr>
                <w:b/>
                <w:bCs/>
              </w:rPr>
              <w:t xml:space="preserve"> WASTE DISPOSAL    </w:t>
            </w:r>
          </w:p>
          <w:p w14:paraId="73333479" w14:textId="77777777" w:rsidR="003E3CD1" w:rsidRDefault="003E3CD1">
            <w:r w:rsidRPr="00FC4F61">
              <w:rPr>
                <w:b/>
                <w:bCs/>
              </w:rPr>
              <w:t xml:space="preserve">       PROCEDURES</w:t>
            </w:r>
          </w:p>
        </w:tc>
        <w:tc>
          <w:tcPr>
            <w:tcW w:w="7470" w:type="dxa"/>
          </w:tcPr>
          <w:p w14:paraId="0E7108B6" w14:textId="77777777" w:rsidR="00675ABE" w:rsidRDefault="00AC1B9F">
            <w:r w:rsidRPr="00352450">
              <w:rPr>
                <w:b/>
              </w:rPr>
              <w:t xml:space="preserve">Waste </w:t>
            </w:r>
            <w:r w:rsidR="00352450" w:rsidRPr="00352450">
              <w:rPr>
                <w:b/>
              </w:rPr>
              <w:t>Nitric Acid</w:t>
            </w:r>
            <w:r w:rsidR="00352450">
              <w:t xml:space="preserve"> </w:t>
            </w:r>
            <w:r>
              <w:t xml:space="preserve">must be </w:t>
            </w:r>
            <w:r w:rsidR="00675ABE">
              <w:t>managed as Dangerous Waste if the solution has a pH of 6 or lower.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167E03F" w14:textId="77777777" w:rsidR="00675ABE" w:rsidRDefault="00675ABE"/>
          <w:p w14:paraId="29129838"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4966732F" w14:textId="77777777" w:rsidR="00927E88" w:rsidRDefault="00927E88"/>
          <w:p w14:paraId="7A5DBFEA" w14:textId="77777777" w:rsidR="0042427C" w:rsidRDefault="0042427C" w:rsidP="0042427C">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79987F25" w14:textId="77777777" w:rsidR="005C619F" w:rsidRDefault="005C619F" w:rsidP="005C619F">
            <w:pPr>
              <w:rPr>
                <w:b/>
              </w:rPr>
            </w:pPr>
          </w:p>
          <w:p w14:paraId="6A52BA7B" w14:textId="77777777"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Pr>
                <w:b/>
                <w:bCs/>
                <w:color w:val="FF0000"/>
              </w:rPr>
              <w:t xml:space="preserve">nitric 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02C8ED42" w14:textId="77777777" w:rsidR="005C619F" w:rsidRDefault="005C619F" w:rsidP="005C619F"/>
        </w:tc>
      </w:tr>
      <w:tr w:rsidR="003E3CD1" w14:paraId="297A426E" w14:textId="77777777" w:rsidTr="00B22970">
        <w:tc>
          <w:tcPr>
            <w:tcW w:w="2587" w:type="dxa"/>
          </w:tcPr>
          <w:p w14:paraId="279A76C1" w14:textId="77777777" w:rsidR="003E3CD1" w:rsidRPr="00FC4F61" w:rsidRDefault="003E3CD1">
            <w:pPr>
              <w:rPr>
                <w:b/>
                <w:bCs/>
              </w:rPr>
            </w:pPr>
            <w:r w:rsidRPr="00FC4F61">
              <w:rPr>
                <w:b/>
                <w:bCs/>
              </w:rPr>
              <w:t>7.</w:t>
            </w:r>
            <w:r>
              <w:t xml:space="preserve">    </w:t>
            </w:r>
            <w:r w:rsidRPr="00FC4F61">
              <w:rPr>
                <w:b/>
                <w:bCs/>
              </w:rPr>
              <w:t xml:space="preserve">DESIGNATED AREA    </w:t>
            </w:r>
          </w:p>
          <w:p w14:paraId="6BCA99E9" w14:textId="77777777" w:rsidR="003E3CD1" w:rsidRPr="00FC4F61" w:rsidRDefault="003E3CD1">
            <w:pPr>
              <w:rPr>
                <w:b/>
                <w:bCs/>
              </w:rPr>
            </w:pPr>
            <w:r w:rsidRPr="00FC4F61">
              <w:rPr>
                <w:b/>
                <w:bCs/>
              </w:rPr>
              <w:lastRenderedPageBreak/>
              <w:t xml:space="preserve">       INFORMATION</w:t>
            </w:r>
          </w:p>
          <w:p w14:paraId="567F6AA4" w14:textId="77777777" w:rsidR="003E3CD1" w:rsidRDefault="003E3CD1"/>
        </w:tc>
        <w:tc>
          <w:tcPr>
            <w:tcW w:w="7470" w:type="dxa"/>
          </w:tcPr>
          <w:p w14:paraId="712AFE1A" w14:textId="77777777" w:rsidR="00071EDE" w:rsidRDefault="00B0388D" w:rsidP="00B0388D">
            <w:r>
              <w:lastRenderedPageBreak/>
              <w:t xml:space="preserve">The </w:t>
            </w:r>
            <w:r w:rsidR="00576E11">
              <w:t>N</w:t>
            </w:r>
            <w:r w:rsidR="00A25172">
              <w:t xml:space="preserve">itric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19631433" w14:textId="77777777" w:rsidR="00091169" w:rsidRDefault="00091169" w:rsidP="00B0388D"/>
          <w:p w14:paraId="090A999C"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76B3A82C" w14:textId="77777777" w:rsidR="009F687A" w:rsidRDefault="009F687A" w:rsidP="009F687A"/>
          <w:p w14:paraId="65478A28" w14:textId="77777777" w:rsidR="009F687A" w:rsidRPr="00D3385C" w:rsidRDefault="009F687A" w:rsidP="009F687A">
            <w:pPr>
              <w:rPr>
                <w:b/>
              </w:rPr>
            </w:pPr>
            <w:r w:rsidRPr="00D3385C">
              <w:rPr>
                <w:b/>
              </w:rPr>
              <w:t xml:space="preserve">Confine all work with </w:t>
            </w:r>
            <w:r w:rsidR="00576E11">
              <w:rPr>
                <w:b/>
              </w:rPr>
              <w:t>N</w:t>
            </w:r>
            <w:r>
              <w:rPr>
                <w:b/>
              </w:rPr>
              <w:t>itric</w:t>
            </w:r>
            <w:r w:rsidRPr="00D3385C">
              <w:rPr>
                <w:b/>
              </w:rPr>
              <w:t xml:space="preserve"> acid to </w:t>
            </w:r>
            <w:r w:rsidRPr="00D3385C">
              <w:rPr>
                <w:b/>
                <w:color w:val="000000"/>
              </w:rPr>
              <w:t>a properly functioning certified laboratory chemical fume hood</w:t>
            </w:r>
            <w:r w:rsidRPr="00D3385C">
              <w:rPr>
                <w:b/>
              </w:rPr>
              <w:t>.</w:t>
            </w:r>
          </w:p>
          <w:p w14:paraId="048C0936" w14:textId="77777777" w:rsidR="009F687A" w:rsidRDefault="009F687A" w:rsidP="009F687A"/>
          <w:p w14:paraId="0B4A0695" w14:textId="77777777" w:rsidR="009F687A" w:rsidRDefault="009F687A" w:rsidP="009F687A">
            <w:r>
              <w:t xml:space="preserve">The designated area(s) should be shown on the floor plan in Laboratories Chemical Hygiene Plan. </w:t>
            </w:r>
          </w:p>
          <w:p w14:paraId="31EB2AD1" w14:textId="77777777" w:rsidR="005F2E52" w:rsidRDefault="005F2E52" w:rsidP="009F687A"/>
          <w:p w14:paraId="25D65F9B" w14:textId="77777777" w:rsidR="005F2E52" w:rsidRPr="005F2E52" w:rsidRDefault="005F2E52" w:rsidP="009F687A">
            <w:pPr>
              <w:rPr>
                <w:b/>
                <w:bCs/>
              </w:rPr>
            </w:pPr>
            <w:r w:rsidRPr="0069320B">
              <w:rPr>
                <w:b/>
                <w:bCs/>
                <w:color w:val="FF0000"/>
              </w:rPr>
              <w:t xml:space="preserve">Insert lab specific information on </w:t>
            </w:r>
            <w:r>
              <w:rPr>
                <w:b/>
                <w:bCs/>
                <w:color w:val="FF0000"/>
              </w:rPr>
              <w:t>Nitric acid</w:t>
            </w:r>
            <w:r w:rsidRPr="0069320B">
              <w:rPr>
                <w:b/>
                <w:bCs/>
                <w:color w:val="FF0000"/>
              </w:rPr>
              <w:t xml:space="preserve"> storage and use locations</w:t>
            </w:r>
            <w:r w:rsidRPr="0069320B">
              <w:rPr>
                <w:b/>
                <w:bCs/>
              </w:rPr>
              <w:t>.</w:t>
            </w:r>
          </w:p>
          <w:p w14:paraId="2C1E8252" w14:textId="77777777" w:rsidR="003E3CD1" w:rsidRDefault="003E3CD1" w:rsidP="00A25172">
            <w:pPr>
              <w:rPr>
                <w:color w:val="FF0000"/>
              </w:rPr>
            </w:pPr>
          </w:p>
        </w:tc>
      </w:tr>
      <w:tr w:rsidR="003E3CD1" w14:paraId="5B3B9743" w14:textId="77777777" w:rsidTr="00B22970">
        <w:tc>
          <w:tcPr>
            <w:tcW w:w="2587" w:type="dxa"/>
          </w:tcPr>
          <w:p w14:paraId="52534A1B" w14:textId="77777777" w:rsidR="003E3CD1" w:rsidRPr="00FC4F61" w:rsidRDefault="003E3CD1">
            <w:pPr>
              <w:rPr>
                <w:b/>
                <w:bCs/>
              </w:rPr>
            </w:pPr>
            <w:r w:rsidRPr="00FC4F61">
              <w:rPr>
                <w:b/>
                <w:bCs/>
              </w:rPr>
              <w:lastRenderedPageBreak/>
              <w:t xml:space="preserve">8.   DECONTAMINATION   </w:t>
            </w:r>
          </w:p>
          <w:p w14:paraId="604EC6F9" w14:textId="77777777" w:rsidR="003E3CD1" w:rsidRPr="00FC4F61" w:rsidRDefault="003E3CD1">
            <w:pPr>
              <w:rPr>
                <w:b/>
                <w:bCs/>
              </w:rPr>
            </w:pPr>
            <w:r w:rsidRPr="00FC4F61">
              <w:rPr>
                <w:b/>
                <w:bCs/>
              </w:rPr>
              <w:t xml:space="preserve">      PROCEDURES</w:t>
            </w:r>
          </w:p>
          <w:p w14:paraId="49341E24" w14:textId="77777777" w:rsidR="003E3CD1" w:rsidRDefault="003E3CD1"/>
        </w:tc>
        <w:tc>
          <w:tcPr>
            <w:tcW w:w="7470" w:type="dxa"/>
          </w:tcPr>
          <w:p w14:paraId="6F752331" w14:textId="77777777" w:rsidR="00B0388D" w:rsidRDefault="00B0388D" w:rsidP="00B0388D">
            <w:r w:rsidRPr="00B113D7">
              <w:rPr>
                <w:b/>
                <w:u w:val="single"/>
              </w:rPr>
              <w:t>Upon Accidental Exposure</w:t>
            </w:r>
            <w:r>
              <w:t xml:space="preserve">: </w:t>
            </w:r>
          </w:p>
          <w:p w14:paraId="7BD40004"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0F1184FB" w14:textId="77777777" w:rsidR="009F687A" w:rsidRDefault="009F687A" w:rsidP="009F687A"/>
          <w:p w14:paraId="2E273779"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3187EFD4" w14:textId="77777777" w:rsidR="009F687A" w:rsidRDefault="009F687A" w:rsidP="009F687A"/>
          <w:p w14:paraId="47086DCF" w14:textId="77777777" w:rsidR="009F687A" w:rsidRDefault="009F687A" w:rsidP="009F687A">
            <w:r>
              <w:t xml:space="preserve">In case of </w:t>
            </w:r>
            <w:r w:rsidRPr="00911C13">
              <w:rPr>
                <w:b/>
              </w:rPr>
              <w:t>inhalation</w:t>
            </w:r>
            <w:r>
              <w:t xml:space="preserve">, move person to fresh air and seek medical attention.  </w:t>
            </w:r>
          </w:p>
          <w:p w14:paraId="29697737" w14:textId="77777777" w:rsidR="009F687A" w:rsidRDefault="009F687A" w:rsidP="009F687A"/>
          <w:p w14:paraId="4E0F4ABA" w14:textId="77777777" w:rsidR="009F687A" w:rsidRDefault="009F687A" w:rsidP="009F687A">
            <w:r>
              <w:t xml:space="preserve">In case of </w:t>
            </w:r>
            <w:r w:rsidRPr="00911C13">
              <w:rPr>
                <w:b/>
              </w:rPr>
              <w:t>ingestion</w:t>
            </w:r>
            <w:r>
              <w:t>, immediately seek medical attention and follow instructions on SDS</w:t>
            </w:r>
            <w:r w:rsidR="00FF4D90">
              <w:t>.</w:t>
            </w:r>
          </w:p>
          <w:p w14:paraId="3BB2A1EE" w14:textId="77777777" w:rsidR="00B0388D" w:rsidRDefault="00B0388D" w:rsidP="00B0388D"/>
          <w:p w14:paraId="4EFAF190" w14:textId="77777777" w:rsidR="00B0388D" w:rsidRDefault="00B0388D" w:rsidP="00B0388D">
            <w:r w:rsidRPr="00B113D7">
              <w:rPr>
                <w:b/>
                <w:u w:val="single"/>
              </w:rPr>
              <w:t>Upon Accidental Release</w:t>
            </w:r>
            <w:r>
              <w:t xml:space="preserve">: </w:t>
            </w:r>
          </w:p>
          <w:p w14:paraId="0C1213CE" w14:textId="19CCC417" w:rsidR="00B0388D" w:rsidRPr="00071EDE" w:rsidRDefault="005F2E52" w:rsidP="00B0388D">
            <w:r>
              <w:rPr>
                <w:b/>
              </w:rPr>
              <w:t>Large Release</w:t>
            </w:r>
            <w:r w:rsidRPr="00071EDE">
              <w:rPr>
                <w:b/>
              </w:rPr>
              <w:t>:</w:t>
            </w:r>
            <w:r w:rsidRPr="00071EDE">
              <w:t xml:space="preserve">  If a significant amount of </w:t>
            </w:r>
            <w:r>
              <w:t>Nitric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6F2A79">
              <w:t>9000</w:t>
            </w:r>
            <w:r>
              <w:t>.</w:t>
            </w:r>
            <w:r w:rsidR="00B0388D" w:rsidRPr="00071EDE">
              <w:t xml:space="preserve">  </w:t>
            </w:r>
          </w:p>
          <w:p w14:paraId="2C8E8E4B" w14:textId="77777777" w:rsidR="00B0388D" w:rsidRPr="00D80E1D" w:rsidRDefault="00B0388D" w:rsidP="00B0388D">
            <w:pPr>
              <w:rPr>
                <w:highlight w:val="cyan"/>
              </w:rPr>
            </w:pPr>
          </w:p>
          <w:p w14:paraId="73F59F85" w14:textId="77777777"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576E11">
              <w:t>N</w:t>
            </w:r>
            <w:r w:rsidR="00A25172">
              <w:t xml:space="preserve">itric acid is </w:t>
            </w:r>
            <w:r w:rsidR="006D5A20">
              <w:t xml:space="preserve">spilled, </w:t>
            </w:r>
            <w:r w:rsidR="005A760B">
              <w:t>(</w:t>
            </w:r>
            <w:proofErr w:type="gramStart"/>
            <w:r w:rsidR="006D5A20">
              <w:t>e.g.</w:t>
            </w:r>
            <w:proofErr w:type="gramEnd"/>
            <w:r w:rsidR="006D5A20">
              <w:t xml:space="preserve">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320A1C">
              <w:t xml:space="preserve"> butyl</w:t>
            </w:r>
            <w:r w:rsidR="00EB781F">
              <w:t xml:space="preserve"> or Viton</w:t>
            </w:r>
            <w:r w:rsidR="00A25172">
              <w:t xml:space="preserve"> gloves, chemical splash goggles, and a fully-buttoned lab coat.</w:t>
            </w:r>
            <w:r w:rsidR="00331B83">
              <w:t xml:space="preserve">  (</w:t>
            </w:r>
            <w:r w:rsidR="00331B83" w:rsidRPr="00331B83">
              <w:rPr>
                <w:u w:val="single"/>
              </w:rPr>
              <w:t>Note</w:t>
            </w:r>
            <w:r w:rsidR="00331B83">
              <w:t>: Nitrile gloves are NOT recommended for c</w:t>
            </w:r>
            <w:r w:rsidR="008B5349">
              <w:t>oncentrated (&gt;70%) nitric acid.  Always check the manufacturer’s glove compatibility chart for proper glove selection.)</w:t>
            </w:r>
            <w:r w:rsidR="00331B83">
              <w:t xml:space="preserve"> </w:t>
            </w:r>
          </w:p>
          <w:p w14:paraId="30F5AE13" w14:textId="77777777" w:rsidR="005F2E52" w:rsidRDefault="005F2E52" w:rsidP="00A25172">
            <w:pPr>
              <w:autoSpaceDE w:val="0"/>
              <w:autoSpaceDN w:val="0"/>
              <w:adjustRightInd w:val="0"/>
            </w:pPr>
          </w:p>
          <w:p w14:paraId="5C23D303" w14:textId="77777777" w:rsidR="005F2E52" w:rsidRDefault="005F2E52" w:rsidP="005F2E5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6562F833" w14:textId="77777777" w:rsidR="005F2E52" w:rsidRDefault="005F2E52" w:rsidP="005F2E52">
            <w:pPr>
              <w:autoSpaceDE w:val="0"/>
              <w:autoSpaceDN w:val="0"/>
              <w:adjustRightInd w:val="0"/>
            </w:pPr>
          </w:p>
          <w:p w14:paraId="20D89BC3"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30DC5C83" w14:textId="77777777" w:rsidR="000513AA" w:rsidRDefault="000513AA" w:rsidP="00A25172">
            <w:pPr>
              <w:autoSpaceDE w:val="0"/>
              <w:autoSpaceDN w:val="0"/>
              <w:adjustRightInd w:val="0"/>
            </w:pPr>
          </w:p>
          <w:p w14:paraId="10D5CACF"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74D22A08" w14:textId="77777777" w:rsidR="00A25172" w:rsidRDefault="00A25172" w:rsidP="00A25172"/>
          <w:p w14:paraId="3DA37602" w14:textId="77777777" w:rsidR="003E3CD1" w:rsidRDefault="00A25172" w:rsidP="00A25172">
            <w:r>
              <w:t xml:space="preserve">As with all accidents, report any exposure as soon as possible to your Principal Investigator or Supervisor. Additional health and safety information on </w:t>
            </w:r>
            <w:r w:rsidR="00576E11">
              <w:t>N</w:t>
            </w:r>
            <w:r>
              <w:t>itric acid can be obtained by referring to the SDS or by calling the EH&amp;S Office (335-3041).</w:t>
            </w:r>
          </w:p>
          <w:p w14:paraId="42F3035E" w14:textId="77777777" w:rsidR="005F2E52" w:rsidRDefault="005F2E52" w:rsidP="00A25172"/>
          <w:p w14:paraId="7FD5026A" w14:textId="77777777" w:rsidR="005F2E52" w:rsidRPr="005F2E52" w:rsidRDefault="005F2E52" w:rsidP="00A25172">
            <w:pPr>
              <w:rPr>
                <w:b/>
                <w:bCs/>
              </w:rPr>
            </w:pPr>
            <w:r w:rsidRPr="009B1B62">
              <w:rPr>
                <w:b/>
                <w:bCs/>
                <w:color w:val="FF0000"/>
              </w:rPr>
              <w:t xml:space="preserve">Insert lab specific information on </w:t>
            </w:r>
            <w:r w:rsidR="00576E11">
              <w:rPr>
                <w:b/>
                <w:bCs/>
                <w:color w:val="FF0000"/>
              </w:rPr>
              <w:t>N</w:t>
            </w:r>
            <w:r w:rsidR="008F7551">
              <w:rPr>
                <w:b/>
                <w:bCs/>
                <w:color w:val="FF0000"/>
              </w:rPr>
              <w:t>itric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29CA9179" w14:textId="77777777" w:rsidR="00D80E1D" w:rsidRDefault="00D80E1D" w:rsidP="00B0388D"/>
        </w:tc>
      </w:tr>
      <w:tr w:rsidR="003E3CD1" w14:paraId="57054FC6" w14:textId="77777777" w:rsidTr="00B22970">
        <w:trPr>
          <w:trHeight w:val="260"/>
        </w:trPr>
        <w:tc>
          <w:tcPr>
            <w:tcW w:w="2587" w:type="dxa"/>
          </w:tcPr>
          <w:p w14:paraId="1826CA0C" w14:textId="77777777" w:rsidR="003E3CD1" w:rsidRPr="00FC4F61" w:rsidRDefault="003E3CD1">
            <w:pPr>
              <w:numPr>
                <w:ilvl w:val="0"/>
                <w:numId w:val="3"/>
              </w:numPr>
              <w:rPr>
                <w:b/>
                <w:bCs/>
              </w:rPr>
            </w:pPr>
            <w:r w:rsidRPr="00FC4F61">
              <w:rPr>
                <w:b/>
                <w:bCs/>
              </w:rPr>
              <w:lastRenderedPageBreak/>
              <w:t xml:space="preserve">SPECIAL STORAGE     </w:t>
            </w:r>
          </w:p>
          <w:p w14:paraId="2321E6A2" w14:textId="77777777" w:rsidR="003E3CD1" w:rsidRPr="00FC4F61" w:rsidRDefault="003E3CD1">
            <w:pPr>
              <w:ind w:left="360"/>
              <w:rPr>
                <w:b/>
                <w:bCs/>
              </w:rPr>
            </w:pPr>
            <w:r w:rsidRPr="00FC4F61">
              <w:rPr>
                <w:b/>
                <w:bCs/>
              </w:rPr>
              <w:t xml:space="preserve">AND HANDLING    </w:t>
            </w:r>
          </w:p>
          <w:p w14:paraId="66999823" w14:textId="77777777" w:rsidR="003E3CD1" w:rsidRDefault="003E3CD1">
            <w:r w:rsidRPr="00FC4F61">
              <w:rPr>
                <w:b/>
                <w:bCs/>
              </w:rPr>
              <w:t xml:space="preserve">      PROCEDURES</w:t>
            </w:r>
          </w:p>
        </w:tc>
        <w:tc>
          <w:tcPr>
            <w:tcW w:w="7470" w:type="dxa"/>
          </w:tcPr>
          <w:p w14:paraId="2D6E54E7" w14:textId="77777777" w:rsidR="00E11776" w:rsidRDefault="00E11776" w:rsidP="00E11776">
            <w:pPr>
              <w:pStyle w:val="ListParagraph"/>
              <w:numPr>
                <w:ilvl w:val="0"/>
                <w:numId w:val="8"/>
              </w:numPr>
              <w:autoSpaceDE w:val="0"/>
              <w:autoSpaceDN w:val="0"/>
              <w:adjustRightInd w:val="0"/>
              <w:ind w:left="226" w:hanging="270"/>
            </w:pPr>
            <w:r>
              <w:t xml:space="preserve">Store </w:t>
            </w:r>
            <w:r w:rsidR="00576E11">
              <w:t>N</w:t>
            </w:r>
            <w:r>
              <w:t xml:space="preserve">itric acid containers upright in a designated, labeled area such as a chemical storage cabinet. Secondary containment </w:t>
            </w:r>
            <w:r w:rsidRPr="00DE03B6">
              <w:t>such as a Nalgene/polypropylene tub</w:t>
            </w:r>
            <w:r>
              <w:t xml:space="preserve"> is recommended. Nitric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7CBBE1C1" w14:textId="77777777" w:rsidR="00E11776" w:rsidRDefault="00E11776" w:rsidP="00E11776">
            <w:pPr>
              <w:pStyle w:val="ListParagraph"/>
              <w:autoSpaceDE w:val="0"/>
              <w:autoSpaceDN w:val="0"/>
              <w:adjustRightInd w:val="0"/>
              <w:ind w:left="226"/>
            </w:pPr>
          </w:p>
          <w:p w14:paraId="4ED0A006" w14:textId="77777777" w:rsidR="005D0CC8" w:rsidRPr="00DD2CC6" w:rsidRDefault="00E11776" w:rsidP="00DD2CC6">
            <w:pPr>
              <w:pStyle w:val="ListParagraph"/>
              <w:numPr>
                <w:ilvl w:val="0"/>
                <w:numId w:val="8"/>
              </w:numPr>
              <w:autoSpaceDE w:val="0"/>
              <w:autoSpaceDN w:val="0"/>
              <w:adjustRightInd w:val="0"/>
              <w:ind w:left="226" w:hanging="270"/>
            </w:pPr>
            <w:r>
              <w:t xml:space="preserve">Store </w:t>
            </w:r>
            <w:r w:rsidR="00576E11">
              <w:t>N</w:t>
            </w:r>
            <w:r>
              <w:t xml:space="preserve">itric acid in a designated, labeled, secure storage area away from other types of chemicals. Avoid incompatible chemicals such as </w:t>
            </w:r>
            <w:r w:rsidR="00DD2CC6">
              <w:t>organic acids, o</w:t>
            </w:r>
            <w:r w:rsidR="00DD2CC6" w:rsidRPr="005D0CC8">
              <w:t>rganic materials</w:t>
            </w:r>
            <w:r w:rsidR="00DD2CC6">
              <w:t>, alkali metals, powdered metals, metal hydrides, reducing agents, a</w:t>
            </w:r>
            <w:r w:rsidR="00DD2CC6" w:rsidRPr="005D0CC8">
              <w:t>ceti</w:t>
            </w:r>
            <w:r w:rsidR="00DD2CC6">
              <w:t>c anhydride, acetonitrile, alcohols, and a</w:t>
            </w:r>
            <w:r w:rsidR="00DD2CC6" w:rsidRPr="005D0CC8">
              <w:t>crylonitrile</w:t>
            </w:r>
            <w:r w:rsidR="00DD2CC6">
              <w:rPr>
                <w:rFonts w:cs="Arial"/>
              </w:rPr>
              <w:t xml:space="preserve"> </w:t>
            </w:r>
            <w:r>
              <w:t xml:space="preserve">(refer to Section 10 of SDS). If storage space is limited, </w:t>
            </w:r>
            <w:r w:rsidRPr="00DE03B6">
              <w:t>use secondary containment such as a Nalgene/polypropylene tub</w:t>
            </w:r>
            <w:r>
              <w:t>s</w:t>
            </w:r>
            <w:r>
              <w:rPr>
                <w:rFonts w:cs="Arial"/>
              </w:rPr>
              <w:t>.</w:t>
            </w:r>
          </w:p>
          <w:p w14:paraId="3497EA36" w14:textId="77777777" w:rsidR="00DD2CC6" w:rsidRDefault="00DD2CC6" w:rsidP="00DD2CC6">
            <w:pPr>
              <w:pStyle w:val="ListParagraph"/>
            </w:pPr>
          </w:p>
          <w:p w14:paraId="4300DFE6"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139A62EF" w14:textId="77777777" w:rsidR="00DD2CC6" w:rsidRDefault="00DD2CC6" w:rsidP="00DD2CC6">
            <w:pPr>
              <w:autoSpaceDE w:val="0"/>
              <w:autoSpaceDN w:val="0"/>
              <w:adjustRightInd w:val="0"/>
            </w:pPr>
          </w:p>
          <w:p w14:paraId="24D21F47" w14:textId="77777777" w:rsidR="00DD2CC6" w:rsidRDefault="00DD2CC6" w:rsidP="00DD2CC6">
            <w:pPr>
              <w:pStyle w:val="ListParagraph"/>
              <w:numPr>
                <w:ilvl w:val="0"/>
                <w:numId w:val="8"/>
              </w:numPr>
              <w:autoSpaceDE w:val="0"/>
              <w:autoSpaceDN w:val="0"/>
              <w:adjustRightInd w:val="0"/>
              <w:ind w:left="226" w:hanging="270"/>
            </w:pPr>
            <w:r>
              <w:t>Transport nitric acid between locations in secondary containment, such as polyethylene or other non-reactive, non-breakable bottle carrier.</w:t>
            </w:r>
          </w:p>
          <w:p w14:paraId="2C069FF7" w14:textId="77777777" w:rsidR="00DD2CC6" w:rsidRDefault="00DD2CC6" w:rsidP="00DD2CC6">
            <w:pPr>
              <w:autoSpaceDE w:val="0"/>
              <w:autoSpaceDN w:val="0"/>
              <w:adjustRightInd w:val="0"/>
            </w:pPr>
          </w:p>
          <w:p w14:paraId="153390EA"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764B0DBD" w14:textId="77777777" w:rsidR="00DD2CC6" w:rsidRDefault="00DD2CC6" w:rsidP="00DD2CC6">
            <w:pPr>
              <w:autoSpaceDE w:val="0"/>
              <w:autoSpaceDN w:val="0"/>
              <w:adjustRightInd w:val="0"/>
            </w:pPr>
          </w:p>
          <w:p w14:paraId="385AF65C" w14:textId="77777777"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576E11">
              <w:rPr>
                <w:b/>
                <w:bCs/>
                <w:color w:val="FF0000"/>
              </w:rPr>
              <w:t>N</w:t>
            </w:r>
            <w:r>
              <w:rPr>
                <w:b/>
                <w:bCs/>
                <w:color w:val="FF0000"/>
              </w:rPr>
              <w:t xml:space="preserve">itric acid </w:t>
            </w:r>
            <w:r w:rsidRPr="006154CC">
              <w:rPr>
                <w:b/>
                <w:bCs/>
                <w:color w:val="FF0000"/>
              </w:rPr>
              <w:t>controls.</w:t>
            </w:r>
          </w:p>
          <w:p w14:paraId="14A9F414" w14:textId="77777777" w:rsidR="005D0CC8" w:rsidRDefault="005D0CC8" w:rsidP="005D0CC8"/>
        </w:tc>
      </w:tr>
    </w:tbl>
    <w:p w14:paraId="01D234BA" w14:textId="77777777" w:rsidR="00B62905" w:rsidRDefault="003E3CD1" w:rsidP="00040087">
      <w:pPr>
        <w:jc w:val="center"/>
      </w:pPr>
      <w:r>
        <w:tab/>
      </w:r>
      <w:r>
        <w:tab/>
      </w:r>
      <w:r>
        <w:tab/>
      </w:r>
      <w:r>
        <w:tab/>
      </w:r>
      <w:r>
        <w:tab/>
      </w:r>
      <w:r>
        <w:tab/>
      </w:r>
      <w:r>
        <w:tab/>
      </w:r>
    </w:p>
    <w:p w14:paraId="783D7638" w14:textId="77777777" w:rsidR="00040087" w:rsidRDefault="00040087" w:rsidP="00040087">
      <w:pPr>
        <w:jc w:val="center"/>
      </w:pPr>
    </w:p>
    <w:p w14:paraId="68ED3A74" w14:textId="77777777" w:rsidR="00040087" w:rsidRDefault="00040087" w:rsidP="00040087">
      <w:pPr>
        <w:jc w:val="center"/>
      </w:pPr>
    </w:p>
    <w:p w14:paraId="6FE86B80" w14:textId="77777777" w:rsidR="00040087" w:rsidRDefault="00040087" w:rsidP="00040087">
      <w:pPr>
        <w:jc w:val="center"/>
      </w:pPr>
    </w:p>
    <w:p w14:paraId="4270F4E7" w14:textId="77777777" w:rsidR="00040087" w:rsidRDefault="00040087" w:rsidP="00040087">
      <w:pPr>
        <w:jc w:val="center"/>
      </w:pPr>
    </w:p>
    <w:p w14:paraId="02700EE0" w14:textId="77777777" w:rsidR="00040087" w:rsidRDefault="00040087" w:rsidP="00040087">
      <w:pPr>
        <w:jc w:val="center"/>
      </w:pPr>
    </w:p>
    <w:p w14:paraId="1FF74965" w14:textId="77777777" w:rsidR="00040087" w:rsidRDefault="00040087" w:rsidP="00040087">
      <w:pPr>
        <w:jc w:val="center"/>
      </w:pPr>
    </w:p>
    <w:p w14:paraId="6CC76D00" w14:textId="77777777" w:rsidR="00040087" w:rsidRDefault="00040087" w:rsidP="00040087">
      <w:pPr>
        <w:jc w:val="center"/>
      </w:pPr>
    </w:p>
    <w:p w14:paraId="39AD8A84" w14:textId="77777777" w:rsidR="00040087" w:rsidRDefault="00040087" w:rsidP="00040087">
      <w:pPr>
        <w:jc w:val="center"/>
      </w:pPr>
    </w:p>
    <w:p w14:paraId="51A7CAFC" w14:textId="77777777" w:rsidR="00040087" w:rsidRDefault="00040087" w:rsidP="00040087">
      <w:pPr>
        <w:jc w:val="center"/>
      </w:pPr>
    </w:p>
    <w:p w14:paraId="2D230801" w14:textId="77777777" w:rsidR="00040087" w:rsidRPr="00040087" w:rsidRDefault="00040087" w:rsidP="00040087">
      <w:pPr>
        <w:jc w:val="center"/>
      </w:pPr>
    </w:p>
    <w:p w14:paraId="33F6DBC4" w14:textId="77777777" w:rsidR="007131F4" w:rsidRDefault="007131F4" w:rsidP="00940D67">
      <w:pPr>
        <w:spacing w:after="200" w:line="276" w:lineRule="auto"/>
        <w:jc w:val="center"/>
        <w:rPr>
          <w:rFonts w:ascii="Times New Roman" w:eastAsia="Calibri" w:hAnsi="Times New Roman"/>
          <w:b/>
          <w:sz w:val="28"/>
          <w:szCs w:val="28"/>
        </w:rPr>
      </w:pPr>
    </w:p>
    <w:p w14:paraId="2059BA08" w14:textId="77777777" w:rsidR="007131F4" w:rsidRDefault="007131F4" w:rsidP="00940D67">
      <w:pPr>
        <w:spacing w:after="200" w:line="276" w:lineRule="auto"/>
        <w:jc w:val="center"/>
        <w:rPr>
          <w:rFonts w:ascii="Times New Roman" w:eastAsia="Calibri" w:hAnsi="Times New Roman"/>
          <w:b/>
          <w:sz w:val="28"/>
          <w:szCs w:val="28"/>
        </w:rPr>
      </w:pPr>
    </w:p>
    <w:p w14:paraId="2D4297DA" w14:textId="77777777" w:rsidR="007131F4" w:rsidRDefault="007131F4" w:rsidP="00940D67">
      <w:pPr>
        <w:spacing w:after="200" w:line="276" w:lineRule="auto"/>
        <w:jc w:val="center"/>
        <w:rPr>
          <w:rFonts w:ascii="Times New Roman" w:eastAsia="Calibri" w:hAnsi="Times New Roman"/>
          <w:b/>
          <w:sz w:val="28"/>
          <w:szCs w:val="28"/>
        </w:rPr>
      </w:pPr>
    </w:p>
    <w:p w14:paraId="6EC862F4" w14:textId="77777777" w:rsidR="007131F4" w:rsidRDefault="007131F4" w:rsidP="00940D67">
      <w:pPr>
        <w:spacing w:after="200" w:line="276" w:lineRule="auto"/>
        <w:jc w:val="center"/>
        <w:rPr>
          <w:rFonts w:ascii="Times New Roman" w:eastAsia="Calibri" w:hAnsi="Times New Roman"/>
          <w:b/>
          <w:sz w:val="28"/>
          <w:szCs w:val="28"/>
        </w:rPr>
      </w:pPr>
    </w:p>
    <w:p w14:paraId="188925E7" w14:textId="77777777" w:rsidR="007131F4" w:rsidRDefault="007131F4" w:rsidP="00940D67">
      <w:pPr>
        <w:spacing w:after="200" w:line="276" w:lineRule="auto"/>
        <w:jc w:val="center"/>
        <w:rPr>
          <w:rFonts w:ascii="Times New Roman" w:eastAsia="Calibri" w:hAnsi="Times New Roman"/>
          <w:b/>
          <w:sz w:val="28"/>
          <w:szCs w:val="28"/>
        </w:rPr>
      </w:pPr>
    </w:p>
    <w:p w14:paraId="607FBAC0" w14:textId="77777777" w:rsidR="007131F4" w:rsidRDefault="007131F4" w:rsidP="00940D67">
      <w:pPr>
        <w:spacing w:after="200" w:line="276" w:lineRule="auto"/>
        <w:jc w:val="center"/>
        <w:rPr>
          <w:rFonts w:ascii="Times New Roman" w:eastAsia="Calibri" w:hAnsi="Times New Roman"/>
          <w:b/>
          <w:sz w:val="28"/>
          <w:szCs w:val="28"/>
        </w:rPr>
      </w:pPr>
    </w:p>
    <w:p w14:paraId="1F2C3B8F" w14:textId="77777777" w:rsidR="007131F4" w:rsidRDefault="007131F4" w:rsidP="00940D67">
      <w:pPr>
        <w:spacing w:after="200" w:line="276" w:lineRule="auto"/>
        <w:jc w:val="center"/>
        <w:rPr>
          <w:rFonts w:ascii="Times New Roman" w:eastAsia="Calibri" w:hAnsi="Times New Roman"/>
          <w:b/>
          <w:sz w:val="28"/>
          <w:szCs w:val="28"/>
        </w:rPr>
      </w:pPr>
    </w:p>
    <w:p w14:paraId="7EF58E53" w14:textId="77777777" w:rsidR="007131F4" w:rsidRDefault="007131F4" w:rsidP="00940D67">
      <w:pPr>
        <w:spacing w:after="200" w:line="276" w:lineRule="auto"/>
        <w:jc w:val="center"/>
        <w:rPr>
          <w:rFonts w:ascii="Times New Roman" w:eastAsia="Calibri" w:hAnsi="Times New Roman"/>
          <w:b/>
          <w:sz w:val="28"/>
          <w:szCs w:val="28"/>
        </w:rPr>
      </w:pPr>
    </w:p>
    <w:p w14:paraId="2D61FAE4" w14:textId="77777777" w:rsidR="007131F4" w:rsidRDefault="007131F4" w:rsidP="00940D67">
      <w:pPr>
        <w:spacing w:after="200" w:line="276" w:lineRule="auto"/>
        <w:jc w:val="center"/>
        <w:rPr>
          <w:rFonts w:ascii="Times New Roman" w:eastAsia="Calibri" w:hAnsi="Times New Roman"/>
          <w:b/>
          <w:sz w:val="28"/>
          <w:szCs w:val="28"/>
        </w:rPr>
      </w:pPr>
    </w:p>
    <w:p w14:paraId="22E2D6AB" w14:textId="77777777" w:rsidR="00DD2CC6" w:rsidRDefault="00DD2CC6" w:rsidP="003714CD">
      <w:pPr>
        <w:spacing w:after="200" w:line="276" w:lineRule="auto"/>
        <w:rPr>
          <w:rFonts w:ascii="Times New Roman" w:eastAsia="Calibri" w:hAnsi="Times New Roman"/>
          <w:b/>
          <w:sz w:val="28"/>
          <w:szCs w:val="28"/>
        </w:rPr>
      </w:pPr>
    </w:p>
    <w:p w14:paraId="73522FC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3005823" w14:textId="77777777"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Nitric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30883F26" w14:textId="77777777" w:rsidTr="006668F7">
        <w:trPr>
          <w:trHeight w:hRule="exact" w:val="720"/>
        </w:trPr>
        <w:tc>
          <w:tcPr>
            <w:tcW w:w="3912" w:type="dxa"/>
            <w:shd w:val="clear" w:color="auto" w:fill="D5DCE4" w:themeFill="text2" w:themeFillTint="33"/>
            <w:vAlign w:val="center"/>
          </w:tcPr>
          <w:p w14:paraId="2F42050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12C73D2D"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082AF35"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1A43430D" w14:textId="77777777" w:rsidTr="006668F7">
        <w:trPr>
          <w:trHeight w:hRule="exact" w:val="720"/>
        </w:trPr>
        <w:tc>
          <w:tcPr>
            <w:tcW w:w="3912" w:type="dxa"/>
            <w:vAlign w:val="center"/>
          </w:tcPr>
          <w:p w14:paraId="75EB65CD" w14:textId="77777777" w:rsidR="00DD35A9" w:rsidRPr="00366C3C" w:rsidRDefault="00DD35A9" w:rsidP="006668F7">
            <w:pPr>
              <w:spacing w:line="276" w:lineRule="auto"/>
              <w:rPr>
                <w:rFonts w:eastAsia="Calibri" w:cs="Arial"/>
                <w:bCs/>
                <w:sz w:val="28"/>
                <w:szCs w:val="28"/>
              </w:rPr>
            </w:pPr>
          </w:p>
        </w:tc>
        <w:tc>
          <w:tcPr>
            <w:tcW w:w="3913" w:type="dxa"/>
            <w:vAlign w:val="center"/>
          </w:tcPr>
          <w:p w14:paraId="62AD5C60"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FBDAA83" w14:textId="77777777" w:rsidR="00DD35A9" w:rsidRPr="00366C3C" w:rsidRDefault="00DD35A9" w:rsidP="006668F7">
            <w:pPr>
              <w:spacing w:line="276" w:lineRule="auto"/>
              <w:jc w:val="center"/>
              <w:rPr>
                <w:rFonts w:eastAsia="Calibri" w:cs="Arial"/>
                <w:bCs/>
                <w:sz w:val="28"/>
                <w:szCs w:val="28"/>
              </w:rPr>
            </w:pPr>
          </w:p>
        </w:tc>
      </w:tr>
    </w:tbl>
    <w:p w14:paraId="21700CEF" w14:textId="77777777" w:rsidR="00DD35A9" w:rsidRDefault="00DD35A9" w:rsidP="00DD35A9">
      <w:pPr>
        <w:spacing w:after="200" w:line="276" w:lineRule="auto"/>
        <w:jc w:val="center"/>
        <w:rPr>
          <w:rFonts w:ascii="Times New Roman" w:eastAsia="Calibri" w:hAnsi="Times New Roman"/>
          <w:b/>
          <w:sz w:val="28"/>
          <w:szCs w:val="28"/>
        </w:rPr>
      </w:pPr>
    </w:p>
    <w:p w14:paraId="62AD040A"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7F87B392" w14:textId="77777777" w:rsidTr="006668F7">
        <w:trPr>
          <w:trHeight w:hRule="exact" w:val="720"/>
        </w:trPr>
        <w:tc>
          <w:tcPr>
            <w:tcW w:w="3912" w:type="dxa"/>
            <w:shd w:val="clear" w:color="auto" w:fill="D5DCE4" w:themeFill="text2" w:themeFillTint="33"/>
            <w:vAlign w:val="center"/>
          </w:tcPr>
          <w:p w14:paraId="2280DDF5"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44CFD02D"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737235D2"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7B286474" w14:textId="77777777" w:rsidTr="006668F7">
        <w:trPr>
          <w:trHeight w:hRule="exact" w:val="720"/>
        </w:trPr>
        <w:tc>
          <w:tcPr>
            <w:tcW w:w="3912" w:type="dxa"/>
            <w:vAlign w:val="center"/>
          </w:tcPr>
          <w:p w14:paraId="1400D2AA" w14:textId="77777777" w:rsidR="00DD35A9" w:rsidRPr="00366C3C" w:rsidRDefault="00DD35A9" w:rsidP="006668F7">
            <w:pPr>
              <w:spacing w:line="276" w:lineRule="auto"/>
              <w:rPr>
                <w:rFonts w:eastAsia="Calibri" w:cs="Arial"/>
                <w:bCs/>
                <w:sz w:val="28"/>
                <w:szCs w:val="28"/>
              </w:rPr>
            </w:pPr>
          </w:p>
        </w:tc>
        <w:tc>
          <w:tcPr>
            <w:tcW w:w="3913" w:type="dxa"/>
            <w:vAlign w:val="center"/>
          </w:tcPr>
          <w:p w14:paraId="7E9E898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30E6AEA" w14:textId="77777777" w:rsidR="00DD35A9" w:rsidRPr="00366C3C" w:rsidRDefault="00DD35A9" w:rsidP="006668F7">
            <w:pPr>
              <w:spacing w:line="276" w:lineRule="auto"/>
              <w:jc w:val="center"/>
              <w:rPr>
                <w:rFonts w:eastAsia="Calibri" w:cs="Arial"/>
                <w:bCs/>
                <w:sz w:val="28"/>
                <w:szCs w:val="28"/>
              </w:rPr>
            </w:pPr>
          </w:p>
        </w:tc>
      </w:tr>
      <w:tr w:rsidR="00DD35A9" w14:paraId="45EF1550" w14:textId="77777777" w:rsidTr="006668F7">
        <w:trPr>
          <w:trHeight w:hRule="exact" w:val="720"/>
        </w:trPr>
        <w:tc>
          <w:tcPr>
            <w:tcW w:w="3912" w:type="dxa"/>
            <w:vAlign w:val="center"/>
          </w:tcPr>
          <w:p w14:paraId="57A2A0FD"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506E4A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47E8CDF" w14:textId="77777777" w:rsidR="00DD35A9" w:rsidRPr="00366C3C" w:rsidRDefault="00DD35A9" w:rsidP="006668F7">
            <w:pPr>
              <w:spacing w:line="276" w:lineRule="auto"/>
              <w:jc w:val="center"/>
              <w:rPr>
                <w:rFonts w:eastAsia="Calibri" w:cs="Arial"/>
                <w:bCs/>
                <w:sz w:val="28"/>
                <w:szCs w:val="28"/>
              </w:rPr>
            </w:pPr>
          </w:p>
        </w:tc>
      </w:tr>
      <w:tr w:rsidR="00DD35A9" w14:paraId="6A44557C" w14:textId="77777777" w:rsidTr="006668F7">
        <w:trPr>
          <w:trHeight w:hRule="exact" w:val="720"/>
        </w:trPr>
        <w:tc>
          <w:tcPr>
            <w:tcW w:w="3912" w:type="dxa"/>
            <w:vAlign w:val="center"/>
          </w:tcPr>
          <w:p w14:paraId="001170C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82096E0"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548F0A2" w14:textId="77777777" w:rsidR="00DD35A9" w:rsidRPr="00366C3C" w:rsidRDefault="00DD35A9" w:rsidP="006668F7">
            <w:pPr>
              <w:spacing w:line="276" w:lineRule="auto"/>
              <w:jc w:val="center"/>
              <w:rPr>
                <w:rFonts w:eastAsia="Calibri" w:cs="Arial"/>
                <w:bCs/>
                <w:sz w:val="28"/>
                <w:szCs w:val="28"/>
              </w:rPr>
            </w:pPr>
          </w:p>
        </w:tc>
      </w:tr>
      <w:tr w:rsidR="00DD35A9" w14:paraId="0D673DD2" w14:textId="77777777" w:rsidTr="006668F7">
        <w:trPr>
          <w:trHeight w:hRule="exact" w:val="720"/>
        </w:trPr>
        <w:tc>
          <w:tcPr>
            <w:tcW w:w="3912" w:type="dxa"/>
            <w:vAlign w:val="center"/>
          </w:tcPr>
          <w:p w14:paraId="5A905FB2"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FB40DD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842408" w14:textId="77777777" w:rsidR="00DD35A9" w:rsidRPr="00366C3C" w:rsidRDefault="00DD35A9" w:rsidP="006668F7">
            <w:pPr>
              <w:spacing w:line="276" w:lineRule="auto"/>
              <w:jc w:val="center"/>
              <w:rPr>
                <w:rFonts w:eastAsia="Calibri" w:cs="Arial"/>
                <w:bCs/>
                <w:sz w:val="28"/>
                <w:szCs w:val="28"/>
              </w:rPr>
            </w:pPr>
          </w:p>
        </w:tc>
      </w:tr>
      <w:tr w:rsidR="00DD35A9" w14:paraId="7AD94ECC" w14:textId="77777777" w:rsidTr="006668F7">
        <w:trPr>
          <w:trHeight w:hRule="exact" w:val="720"/>
        </w:trPr>
        <w:tc>
          <w:tcPr>
            <w:tcW w:w="3912" w:type="dxa"/>
            <w:vAlign w:val="center"/>
          </w:tcPr>
          <w:p w14:paraId="4CBB5EE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B33C36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BDCA602" w14:textId="77777777" w:rsidR="00DD35A9" w:rsidRPr="00366C3C" w:rsidRDefault="00DD35A9" w:rsidP="006668F7">
            <w:pPr>
              <w:spacing w:line="276" w:lineRule="auto"/>
              <w:jc w:val="center"/>
              <w:rPr>
                <w:rFonts w:eastAsia="Calibri" w:cs="Arial"/>
                <w:bCs/>
                <w:sz w:val="28"/>
                <w:szCs w:val="28"/>
              </w:rPr>
            </w:pPr>
          </w:p>
        </w:tc>
      </w:tr>
      <w:tr w:rsidR="00DD35A9" w14:paraId="2C4A81C2" w14:textId="77777777" w:rsidTr="006668F7">
        <w:trPr>
          <w:trHeight w:hRule="exact" w:val="720"/>
        </w:trPr>
        <w:tc>
          <w:tcPr>
            <w:tcW w:w="3912" w:type="dxa"/>
            <w:vAlign w:val="center"/>
          </w:tcPr>
          <w:p w14:paraId="7DB0F18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082EA6FB"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0C8A40F" w14:textId="77777777" w:rsidR="00DD35A9" w:rsidRPr="00366C3C" w:rsidRDefault="00DD35A9" w:rsidP="006668F7">
            <w:pPr>
              <w:spacing w:line="276" w:lineRule="auto"/>
              <w:jc w:val="center"/>
              <w:rPr>
                <w:rFonts w:eastAsia="Calibri" w:cs="Arial"/>
                <w:bCs/>
                <w:sz w:val="28"/>
                <w:szCs w:val="28"/>
              </w:rPr>
            </w:pPr>
          </w:p>
        </w:tc>
      </w:tr>
      <w:tr w:rsidR="00DD35A9" w14:paraId="2772D302" w14:textId="77777777" w:rsidTr="006668F7">
        <w:trPr>
          <w:trHeight w:hRule="exact" w:val="720"/>
        </w:trPr>
        <w:tc>
          <w:tcPr>
            <w:tcW w:w="3912" w:type="dxa"/>
            <w:vAlign w:val="center"/>
          </w:tcPr>
          <w:p w14:paraId="4160ACB2"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4CDF7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89A459" w14:textId="77777777" w:rsidR="00DD35A9" w:rsidRPr="00366C3C" w:rsidRDefault="00DD35A9" w:rsidP="006668F7">
            <w:pPr>
              <w:spacing w:line="276" w:lineRule="auto"/>
              <w:jc w:val="center"/>
              <w:rPr>
                <w:rFonts w:eastAsia="Calibri" w:cs="Arial"/>
                <w:bCs/>
                <w:sz w:val="28"/>
                <w:szCs w:val="28"/>
              </w:rPr>
            </w:pPr>
          </w:p>
        </w:tc>
      </w:tr>
      <w:tr w:rsidR="00DD35A9" w14:paraId="5DDD9D8D" w14:textId="77777777" w:rsidTr="006668F7">
        <w:trPr>
          <w:trHeight w:hRule="exact" w:val="720"/>
        </w:trPr>
        <w:tc>
          <w:tcPr>
            <w:tcW w:w="3912" w:type="dxa"/>
            <w:vAlign w:val="center"/>
          </w:tcPr>
          <w:p w14:paraId="7B15C40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0D0EF5C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1F778AF" w14:textId="77777777" w:rsidR="00DD35A9" w:rsidRPr="00366C3C" w:rsidRDefault="00DD35A9" w:rsidP="006668F7">
            <w:pPr>
              <w:spacing w:line="276" w:lineRule="auto"/>
              <w:jc w:val="center"/>
              <w:rPr>
                <w:rFonts w:eastAsia="Calibri" w:cs="Arial"/>
                <w:bCs/>
                <w:sz w:val="28"/>
                <w:szCs w:val="28"/>
              </w:rPr>
            </w:pPr>
          </w:p>
        </w:tc>
      </w:tr>
      <w:tr w:rsidR="00DD35A9" w14:paraId="3A49430C" w14:textId="77777777" w:rsidTr="006668F7">
        <w:trPr>
          <w:trHeight w:hRule="exact" w:val="720"/>
        </w:trPr>
        <w:tc>
          <w:tcPr>
            <w:tcW w:w="3912" w:type="dxa"/>
            <w:vAlign w:val="center"/>
          </w:tcPr>
          <w:p w14:paraId="19F20B1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5A0DF5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7A46F29" w14:textId="77777777" w:rsidR="00DD35A9" w:rsidRPr="00366C3C" w:rsidRDefault="00DD35A9" w:rsidP="006668F7">
            <w:pPr>
              <w:spacing w:line="276" w:lineRule="auto"/>
              <w:jc w:val="center"/>
              <w:rPr>
                <w:rFonts w:eastAsia="Calibri" w:cs="Arial"/>
                <w:bCs/>
                <w:sz w:val="28"/>
                <w:szCs w:val="28"/>
              </w:rPr>
            </w:pPr>
          </w:p>
        </w:tc>
      </w:tr>
      <w:tr w:rsidR="00DD35A9" w14:paraId="586DC8DC" w14:textId="77777777" w:rsidTr="006668F7">
        <w:trPr>
          <w:trHeight w:hRule="exact" w:val="720"/>
        </w:trPr>
        <w:tc>
          <w:tcPr>
            <w:tcW w:w="3912" w:type="dxa"/>
            <w:vAlign w:val="center"/>
          </w:tcPr>
          <w:p w14:paraId="279E0452"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41872E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8FD4C87" w14:textId="77777777" w:rsidR="00DD35A9" w:rsidRPr="00366C3C" w:rsidRDefault="00DD35A9" w:rsidP="006668F7">
            <w:pPr>
              <w:spacing w:line="276" w:lineRule="auto"/>
              <w:jc w:val="center"/>
              <w:rPr>
                <w:rFonts w:eastAsia="Calibri" w:cs="Arial"/>
                <w:bCs/>
                <w:sz w:val="28"/>
                <w:szCs w:val="28"/>
              </w:rPr>
            </w:pPr>
          </w:p>
        </w:tc>
      </w:tr>
      <w:tr w:rsidR="00DD35A9" w14:paraId="7A59DB48" w14:textId="77777777" w:rsidTr="006668F7">
        <w:trPr>
          <w:trHeight w:hRule="exact" w:val="720"/>
        </w:trPr>
        <w:tc>
          <w:tcPr>
            <w:tcW w:w="3912" w:type="dxa"/>
            <w:vAlign w:val="center"/>
          </w:tcPr>
          <w:p w14:paraId="06BF766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2DA55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42C80E6" w14:textId="77777777" w:rsidR="00DD35A9" w:rsidRPr="00366C3C" w:rsidRDefault="00DD35A9" w:rsidP="006668F7">
            <w:pPr>
              <w:spacing w:line="276" w:lineRule="auto"/>
              <w:jc w:val="center"/>
              <w:rPr>
                <w:rFonts w:eastAsia="Calibri" w:cs="Arial"/>
                <w:bCs/>
                <w:sz w:val="28"/>
                <w:szCs w:val="28"/>
              </w:rPr>
            </w:pPr>
          </w:p>
        </w:tc>
      </w:tr>
      <w:tr w:rsidR="00DD35A9" w14:paraId="4583C5A5" w14:textId="77777777" w:rsidTr="006668F7">
        <w:trPr>
          <w:trHeight w:hRule="exact" w:val="720"/>
        </w:trPr>
        <w:tc>
          <w:tcPr>
            <w:tcW w:w="3912" w:type="dxa"/>
            <w:vAlign w:val="center"/>
          </w:tcPr>
          <w:p w14:paraId="643E504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59B1FE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B235514" w14:textId="77777777" w:rsidR="00DD35A9" w:rsidRPr="00366C3C" w:rsidRDefault="00DD35A9" w:rsidP="006668F7">
            <w:pPr>
              <w:spacing w:line="276" w:lineRule="auto"/>
              <w:jc w:val="center"/>
              <w:rPr>
                <w:rFonts w:eastAsia="Calibri" w:cs="Arial"/>
                <w:bCs/>
                <w:sz w:val="28"/>
                <w:szCs w:val="28"/>
              </w:rPr>
            </w:pPr>
          </w:p>
        </w:tc>
      </w:tr>
    </w:tbl>
    <w:p w14:paraId="6B421BA3" w14:textId="77777777" w:rsidR="00DD35A9" w:rsidRDefault="00DD35A9" w:rsidP="00DD35A9"/>
    <w:p w14:paraId="622B2E1B"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5"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7"/>
  </w:num>
  <w:num w:numId="2" w16cid:durableId="1833831053">
    <w:abstractNumId w:val="2"/>
  </w:num>
  <w:num w:numId="3" w16cid:durableId="2099709340">
    <w:abstractNumId w:val="4"/>
  </w:num>
  <w:num w:numId="4" w16cid:durableId="510797027">
    <w:abstractNumId w:val="0"/>
  </w:num>
  <w:num w:numId="5" w16cid:durableId="424619893">
    <w:abstractNumId w:val="5"/>
  </w:num>
  <w:num w:numId="6" w16cid:durableId="1206719412">
    <w:abstractNumId w:val="6"/>
  </w:num>
  <w:num w:numId="7" w16cid:durableId="358698477">
    <w:abstractNumId w:val="3"/>
  </w:num>
  <w:num w:numId="8" w16cid:durableId="13306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68C0"/>
    <w:rsid w:val="001B4386"/>
    <w:rsid w:val="001B6BAC"/>
    <w:rsid w:val="001C6D34"/>
    <w:rsid w:val="001D4676"/>
    <w:rsid w:val="00202743"/>
    <w:rsid w:val="00253AE2"/>
    <w:rsid w:val="00320A1C"/>
    <w:rsid w:val="003243D5"/>
    <w:rsid w:val="00331B83"/>
    <w:rsid w:val="00352450"/>
    <w:rsid w:val="003714CD"/>
    <w:rsid w:val="003958C1"/>
    <w:rsid w:val="00396A89"/>
    <w:rsid w:val="003A075E"/>
    <w:rsid w:val="003A50A7"/>
    <w:rsid w:val="003E3CD1"/>
    <w:rsid w:val="004004D1"/>
    <w:rsid w:val="00412294"/>
    <w:rsid w:val="0042427C"/>
    <w:rsid w:val="0048157D"/>
    <w:rsid w:val="004B23FC"/>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F0B72"/>
    <w:rsid w:val="006F2A79"/>
    <w:rsid w:val="00706D16"/>
    <w:rsid w:val="007131F4"/>
    <w:rsid w:val="00782DBB"/>
    <w:rsid w:val="008153EC"/>
    <w:rsid w:val="0083641C"/>
    <w:rsid w:val="00876CB9"/>
    <w:rsid w:val="00884189"/>
    <w:rsid w:val="008B5349"/>
    <w:rsid w:val="008E4A42"/>
    <w:rsid w:val="008E542D"/>
    <w:rsid w:val="008F7551"/>
    <w:rsid w:val="00906280"/>
    <w:rsid w:val="009206A1"/>
    <w:rsid w:val="00927E88"/>
    <w:rsid w:val="00932FF4"/>
    <w:rsid w:val="00940D67"/>
    <w:rsid w:val="00991E58"/>
    <w:rsid w:val="009C631E"/>
    <w:rsid w:val="009F08FA"/>
    <w:rsid w:val="009F687A"/>
    <w:rsid w:val="00A25172"/>
    <w:rsid w:val="00A52324"/>
    <w:rsid w:val="00A60015"/>
    <w:rsid w:val="00A926CD"/>
    <w:rsid w:val="00AA0CA0"/>
    <w:rsid w:val="00AC1B9F"/>
    <w:rsid w:val="00AE7720"/>
    <w:rsid w:val="00AF22FB"/>
    <w:rsid w:val="00AF41CE"/>
    <w:rsid w:val="00B0388D"/>
    <w:rsid w:val="00B113D7"/>
    <w:rsid w:val="00B22970"/>
    <w:rsid w:val="00B62905"/>
    <w:rsid w:val="00BA5C93"/>
    <w:rsid w:val="00BB45C7"/>
    <w:rsid w:val="00C04DD1"/>
    <w:rsid w:val="00C110CE"/>
    <w:rsid w:val="00C3536A"/>
    <w:rsid w:val="00C4370F"/>
    <w:rsid w:val="00C46B61"/>
    <w:rsid w:val="00CD0766"/>
    <w:rsid w:val="00CD3F57"/>
    <w:rsid w:val="00CD4E2B"/>
    <w:rsid w:val="00CE627C"/>
    <w:rsid w:val="00CF19F9"/>
    <w:rsid w:val="00CF3641"/>
    <w:rsid w:val="00D40C23"/>
    <w:rsid w:val="00D80E1D"/>
    <w:rsid w:val="00D822E3"/>
    <w:rsid w:val="00DD2CC6"/>
    <w:rsid w:val="00DD35A9"/>
    <w:rsid w:val="00DE2F4A"/>
    <w:rsid w:val="00E0375B"/>
    <w:rsid w:val="00E11776"/>
    <w:rsid w:val="00E40AC3"/>
    <w:rsid w:val="00E5789E"/>
    <w:rsid w:val="00E57EB1"/>
    <w:rsid w:val="00E66433"/>
    <w:rsid w:val="00EB1510"/>
    <w:rsid w:val="00EB67D9"/>
    <w:rsid w:val="00EB781F"/>
    <w:rsid w:val="00F13C16"/>
    <w:rsid w:val="00F15DE0"/>
    <w:rsid w:val="00F62256"/>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E8132"/>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1463</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2024-05-22T18:32:00Z</dcterms:created>
  <dcterms:modified xsi:type="dcterms:W3CDTF">2024-05-22T18:32:00Z</dcterms:modified>
</cp:coreProperties>
</file>