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108" w:rsidRPr="002059B9" w:rsidRDefault="00ED1108" w:rsidP="00ED1108">
      <w:pPr>
        <w:pStyle w:val="Default"/>
        <w:rPr>
          <w:rFonts w:ascii="Arial" w:hAnsi="Arial" w:cs="Arial"/>
          <w:b/>
          <w:sz w:val="23"/>
          <w:szCs w:val="23"/>
        </w:rPr>
      </w:pPr>
      <w:bookmarkStart w:id="0" w:name="_GoBack"/>
      <w:bookmarkEnd w:id="0"/>
      <w:r w:rsidRPr="002059B9">
        <w:rPr>
          <w:rFonts w:ascii="Arial" w:hAnsi="Arial" w:cs="Arial"/>
          <w:b/>
          <w:sz w:val="23"/>
          <w:szCs w:val="23"/>
        </w:rPr>
        <w:t xml:space="preserve">Version </w:t>
      </w:r>
      <w:r w:rsidR="00E87311">
        <w:rPr>
          <w:rFonts w:ascii="Arial" w:hAnsi="Arial" w:cs="Arial"/>
          <w:b/>
          <w:sz w:val="23"/>
          <w:szCs w:val="23"/>
        </w:rPr>
        <w:t>April</w:t>
      </w:r>
      <w:r w:rsidR="002221A3">
        <w:rPr>
          <w:rFonts w:ascii="Arial" w:hAnsi="Arial" w:cs="Arial"/>
          <w:b/>
          <w:sz w:val="23"/>
          <w:szCs w:val="23"/>
        </w:rPr>
        <w:t xml:space="preserve"> 2013</w:t>
      </w:r>
    </w:p>
    <w:p w:rsidR="00A92B34" w:rsidRDefault="00A92B34" w:rsidP="001246B4">
      <w:pPr>
        <w:pStyle w:val="CM2"/>
        <w:rPr>
          <w:rFonts w:cs="Arial Black"/>
          <w:color w:val="000000"/>
          <w:sz w:val="28"/>
          <w:szCs w:val="28"/>
        </w:rPr>
      </w:pPr>
    </w:p>
    <w:p w:rsidR="00A92B34" w:rsidRDefault="00A92B34" w:rsidP="001246B4">
      <w:pPr>
        <w:pStyle w:val="CM2"/>
        <w:rPr>
          <w:rFonts w:cs="Arial Black"/>
          <w:color w:val="000000"/>
          <w:sz w:val="28"/>
          <w:szCs w:val="28"/>
        </w:rPr>
      </w:pPr>
    </w:p>
    <w:p w:rsidR="00A92B34" w:rsidRDefault="00A92B34" w:rsidP="001246B4">
      <w:pPr>
        <w:pStyle w:val="CM2"/>
        <w:rPr>
          <w:rFonts w:cs="Arial Black"/>
          <w:color w:val="000000"/>
          <w:sz w:val="28"/>
          <w:szCs w:val="28"/>
        </w:rPr>
      </w:pPr>
    </w:p>
    <w:p w:rsidR="00A92B34" w:rsidRDefault="00A92B34" w:rsidP="001246B4">
      <w:pPr>
        <w:pStyle w:val="CM2"/>
        <w:rPr>
          <w:rFonts w:cs="Arial Black"/>
          <w:color w:val="000000"/>
          <w:sz w:val="28"/>
          <w:szCs w:val="28"/>
        </w:rPr>
      </w:pPr>
    </w:p>
    <w:p w:rsidR="00A92B34" w:rsidRDefault="00A92B34" w:rsidP="001246B4">
      <w:pPr>
        <w:pStyle w:val="CM2"/>
        <w:rPr>
          <w:rFonts w:cs="Arial Black"/>
          <w:color w:val="000000"/>
          <w:sz w:val="28"/>
          <w:szCs w:val="28"/>
        </w:rPr>
      </w:pPr>
    </w:p>
    <w:p w:rsidR="00A92B34" w:rsidRDefault="00A92B34" w:rsidP="001246B4">
      <w:pPr>
        <w:pStyle w:val="CM2"/>
        <w:rPr>
          <w:rFonts w:cs="Arial Black"/>
          <w:color w:val="000000"/>
          <w:sz w:val="28"/>
          <w:szCs w:val="28"/>
        </w:rPr>
      </w:pPr>
    </w:p>
    <w:p w:rsidR="00A92B34" w:rsidRDefault="00A92B34" w:rsidP="00DB3AED">
      <w:pPr>
        <w:pStyle w:val="Default"/>
        <w:framePr w:w="6010" w:wrap="auto" w:vAnchor="page" w:hAnchor="page" w:x="3695" w:y="2664"/>
        <w:spacing w:after="780"/>
        <w:rPr>
          <w:sz w:val="23"/>
          <w:szCs w:val="23"/>
        </w:rPr>
      </w:pPr>
      <w:r>
        <w:rPr>
          <w:noProof/>
          <w:sz w:val="23"/>
          <w:szCs w:val="23"/>
        </w:rPr>
        <w:drawing>
          <wp:inline distT="0" distB="0" distL="0" distR="0">
            <wp:extent cx="3305175" cy="32004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305175" cy="3200400"/>
                    </a:xfrm>
                    <a:prstGeom prst="rect">
                      <a:avLst/>
                    </a:prstGeom>
                    <a:noFill/>
                    <a:ln w="9525">
                      <a:noFill/>
                      <a:miter lim="800000"/>
                      <a:headEnd/>
                      <a:tailEnd/>
                    </a:ln>
                  </pic:spPr>
                </pic:pic>
              </a:graphicData>
            </a:graphic>
          </wp:inline>
        </w:drawing>
      </w:r>
    </w:p>
    <w:p w:rsidR="00A92B34" w:rsidRDefault="00A92B34" w:rsidP="001246B4">
      <w:pPr>
        <w:pStyle w:val="CM2"/>
        <w:rPr>
          <w:rFonts w:cs="Arial Black"/>
          <w:color w:val="000000"/>
          <w:sz w:val="28"/>
          <w:szCs w:val="28"/>
        </w:rPr>
      </w:pPr>
    </w:p>
    <w:p w:rsidR="00A92B34" w:rsidRDefault="00A92B34" w:rsidP="001246B4">
      <w:pPr>
        <w:pStyle w:val="CM2"/>
        <w:rPr>
          <w:rFonts w:cs="Arial Black"/>
          <w:color w:val="000000"/>
          <w:sz w:val="28"/>
          <w:szCs w:val="28"/>
        </w:rPr>
      </w:pPr>
    </w:p>
    <w:p w:rsidR="00A92B34" w:rsidRDefault="00A92B34" w:rsidP="001246B4">
      <w:pPr>
        <w:pStyle w:val="CM2"/>
        <w:rPr>
          <w:rFonts w:cs="Arial Black"/>
          <w:color w:val="000000"/>
          <w:sz w:val="28"/>
          <w:szCs w:val="28"/>
        </w:rPr>
      </w:pPr>
    </w:p>
    <w:p w:rsidR="00A92B34" w:rsidRDefault="00A92B34" w:rsidP="001246B4">
      <w:pPr>
        <w:pStyle w:val="CM2"/>
        <w:rPr>
          <w:rFonts w:cs="Arial Black"/>
          <w:color w:val="000000"/>
          <w:sz w:val="28"/>
          <w:szCs w:val="28"/>
        </w:rPr>
      </w:pPr>
    </w:p>
    <w:p w:rsidR="00A92B34" w:rsidRDefault="00A92B34" w:rsidP="001246B4">
      <w:pPr>
        <w:pStyle w:val="CM2"/>
        <w:rPr>
          <w:rFonts w:cs="Arial Black"/>
          <w:color w:val="000000"/>
          <w:sz w:val="28"/>
          <w:szCs w:val="28"/>
        </w:rPr>
      </w:pPr>
    </w:p>
    <w:p w:rsidR="00A92B34" w:rsidRDefault="00A92B34" w:rsidP="001246B4">
      <w:pPr>
        <w:pStyle w:val="CM2"/>
        <w:rPr>
          <w:rFonts w:cs="Arial Black"/>
          <w:color w:val="000000"/>
          <w:sz w:val="28"/>
          <w:szCs w:val="28"/>
        </w:rPr>
      </w:pPr>
    </w:p>
    <w:p w:rsidR="00A92B34" w:rsidRDefault="00A92B34" w:rsidP="001246B4">
      <w:pPr>
        <w:pStyle w:val="CM2"/>
        <w:rPr>
          <w:rFonts w:cs="Arial Black"/>
          <w:color w:val="000000"/>
          <w:sz w:val="28"/>
          <w:szCs w:val="28"/>
        </w:rPr>
      </w:pPr>
    </w:p>
    <w:p w:rsidR="00A92B34" w:rsidRDefault="00A92B34" w:rsidP="001246B4">
      <w:pPr>
        <w:pStyle w:val="CM2"/>
        <w:rPr>
          <w:rFonts w:cs="Arial Black"/>
          <w:color w:val="000000"/>
          <w:sz w:val="28"/>
          <w:szCs w:val="28"/>
        </w:rPr>
      </w:pPr>
    </w:p>
    <w:p w:rsidR="00A92B34" w:rsidRDefault="00A92B34" w:rsidP="001246B4">
      <w:pPr>
        <w:pStyle w:val="CM2"/>
        <w:rPr>
          <w:rFonts w:cs="Arial Black"/>
          <w:color w:val="000000"/>
          <w:sz w:val="28"/>
          <w:szCs w:val="28"/>
        </w:rPr>
      </w:pPr>
    </w:p>
    <w:p w:rsidR="00A92B34" w:rsidRDefault="00A92B34" w:rsidP="001246B4">
      <w:pPr>
        <w:pStyle w:val="CM2"/>
        <w:rPr>
          <w:rFonts w:cs="Arial Black"/>
          <w:color w:val="000000"/>
          <w:sz w:val="28"/>
          <w:szCs w:val="28"/>
        </w:rPr>
      </w:pPr>
    </w:p>
    <w:p w:rsidR="00A92B34" w:rsidRDefault="00A92B34" w:rsidP="001246B4">
      <w:pPr>
        <w:pStyle w:val="CM2"/>
        <w:rPr>
          <w:rFonts w:cs="Arial Black"/>
          <w:color w:val="000000"/>
          <w:sz w:val="28"/>
          <w:szCs w:val="28"/>
        </w:rPr>
      </w:pPr>
    </w:p>
    <w:p w:rsidR="00A92B34" w:rsidRDefault="00A92B34" w:rsidP="001246B4">
      <w:pPr>
        <w:pStyle w:val="CM2"/>
        <w:rPr>
          <w:rFonts w:cs="Arial Black"/>
          <w:color w:val="000000"/>
          <w:sz w:val="28"/>
          <w:szCs w:val="28"/>
        </w:rPr>
      </w:pPr>
    </w:p>
    <w:p w:rsidR="00A92B34" w:rsidRDefault="00A92B34" w:rsidP="00A92B34">
      <w:pPr>
        <w:pStyle w:val="Default"/>
        <w:jc w:val="center"/>
        <w:rPr>
          <w:sz w:val="36"/>
          <w:szCs w:val="36"/>
        </w:rPr>
      </w:pPr>
      <w:r>
        <w:rPr>
          <w:b/>
          <w:bCs/>
          <w:sz w:val="36"/>
          <w:szCs w:val="36"/>
        </w:rPr>
        <w:t xml:space="preserve">Washington State University </w:t>
      </w:r>
    </w:p>
    <w:p w:rsidR="00A92B34" w:rsidRDefault="00A92B34" w:rsidP="00A92B34">
      <w:pPr>
        <w:pStyle w:val="Default"/>
        <w:spacing w:line="826" w:lineRule="atLeast"/>
        <w:jc w:val="center"/>
        <w:rPr>
          <w:sz w:val="72"/>
          <w:szCs w:val="72"/>
        </w:rPr>
      </w:pPr>
      <w:r>
        <w:rPr>
          <w:b/>
          <w:bCs/>
          <w:sz w:val="72"/>
          <w:szCs w:val="72"/>
        </w:rPr>
        <w:t xml:space="preserve">Environmental Management System </w:t>
      </w:r>
    </w:p>
    <w:p w:rsidR="00A92B34" w:rsidRDefault="00A92B34" w:rsidP="001246B4">
      <w:pPr>
        <w:pStyle w:val="CM2"/>
        <w:rPr>
          <w:rFonts w:cs="Arial Black"/>
          <w:color w:val="000000"/>
          <w:sz w:val="28"/>
          <w:szCs w:val="28"/>
        </w:rPr>
      </w:pPr>
    </w:p>
    <w:p w:rsidR="00ED1108" w:rsidRPr="00ED1108" w:rsidRDefault="00ED1108" w:rsidP="00ED1108"/>
    <w:p w:rsidR="00637BAB" w:rsidRDefault="00637BAB" w:rsidP="00ED1108">
      <w:pPr>
        <w:pStyle w:val="CM2"/>
        <w:jc w:val="center"/>
        <w:rPr>
          <w:rFonts w:cs="Arial Black"/>
          <w:color w:val="000000"/>
          <w:sz w:val="28"/>
          <w:szCs w:val="28"/>
        </w:rPr>
      </w:pPr>
    </w:p>
    <w:p w:rsidR="00637BAB" w:rsidRDefault="00637BAB" w:rsidP="00637BAB">
      <w:r>
        <w:br w:type="page"/>
      </w:r>
    </w:p>
    <w:p w:rsidR="00637BAB" w:rsidRPr="00E96DF0" w:rsidRDefault="00637BAB" w:rsidP="005F53D8">
      <w:pPr>
        <w:autoSpaceDE w:val="0"/>
        <w:autoSpaceDN w:val="0"/>
        <w:adjustRightInd w:val="0"/>
        <w:spacing w:after="0" w:line="240" w:lineRule="auto"/>
        <w:jc w:val="center"/>
        <w:rPr>
          <w:rFonts w:ascii="Times New Roman" w:hAnsi="Times New Roman" w:cs="Times New Roman"/>
          <w:sz w:val="24"/>
          <w:szCs w:val="24"/>
        </w:rPr>
      </w:pPr>
      <w:r w:rsidRPr="00E96DF0">
        <w:rPr>
          <w:rFonts w:ascii="Times New Roman" w:hAnsi="Times New Roman" w:cs="Times New Roman"/>
          <w:sz w:val="24"/>
          <w:szCs w:val="24"/>
        </w:rPr>
        <w:lastRenderedPageBreak/>
        <w:t>Washington State University</w:t>
      </w:r>
    </w:p>
    <w:p w:rsidR="00637BAB" w:rsidRPr="00E96DF0" w:rsidRDefault="00637BAB" w:rsidP="005F53D8">
      <w:pPr>
        <w:autoSpaceDE w:val="0"/>
        <w:autoSpaceDN w:val="0"/>
        <w:adjustRightInd w:val="0"/>
        <w:spacing w:after="0" w:line="240" w:lineRule="auto"/>
        <w:jc w:val="center"/>
        <w:rPr>
          <w:rFonts w:ascii="Times New Roman" w:hAnsi="Times New Roman" w:cs="Times New Roman"/>
          <w:sz w:val="24"/>
          <w:szCs w:val="24"/>
        </w:rPr>
      </w:pPr>
      <w:r w:rsidRPr="00E96DF0">
        <w:rPr>
          <w:rFonts w:ascii="Times New Roman" w:hAnsi="Times New Roman" w:cs="Times New Roman"/>
          <w:sz w:val="24"/>
          <w:szCs w:val="24"/>
        </w:rPr>
        <w:t>Environmental Management System</w:t>
      </w:r>
    </w:p>
    <w:p w:rsidR="00637BAB" w:rsidRPr="00E96DF0" w:rsidRDefault="00637BAB" w:rsidP="00637BAB">
      <w:pPr>
        <w:autoSpaceDE w:val="0"/>
        <w:autoSpaceDN w:val="0"/>
        <w:adjustRightInd w:val="0"/>
        <w:spacing w:after="0" w:line="240" w:lineRule="auto"/>
        <w:rPr>
          <w:rFonts w:ascii="Times New Roman" w:hAnsi="Times New Roman" w:cs="Times New Roman"/>
          <w:sz w:val="24"/>
          <w:szCs w:val="24"/>
        </w:rPr>
      </w:pPr>
    </w:p>
    <w:p w:rsidR="00637BAB" w:rsidRPr="00E96DF0" w:rsidRDefault="00637BAB" w:rsidP="00637BAB">
      <w:pPr>
        <w:autoSpaceDE w:val="0"/>
        <w:autoSpaceDN w:val="0"/>
        <w:adjustRightInd w:val="0"/>
        <w:spacing w:after="0" w:line="240" w:lineRule="auto"/>
        <w:rPr>
          <w:rFonts w:ascii="Times New Roman" w:hAnsi="Times New Roman" w:cs="Times New Roman"/>
          <w:sz w:val="24"/>
          <w:szCs w:val="24"/>
        </w:rPr>
      </w:pPr>
      <w:r w:rsidRPr="00E96DF0">
        <w:rPr>
          <w:rFonts w:ascii="Times New Roman" w:hAnsi="Times New Roman" w:cs="Times New Roman"/>
          <w:sz w:val="24"/>
          <w:szCs w:val="24"/>
        </w:rPr>
        <w:t>Table of Contents</w:t>
      </w:r>
    </w:p>
    <w:p w:rsidR="00637BAB" w:rsidRPr="00E96DF0" w:rsidRDefault="00637BAB" w:rsidP="00637BAB">
      <w:pPr>
        <w:autoSpaceDE w:val="0"/>
        <w:autoSpaceDN w:val="0"/>
        <w:adjustRightInd w:val="0"/>
        <w:spacing w:after="0" w:line="240" w:lineRule="auto"/>
        <w:rPr>
          <w:rFonts w:ascii="Times New Roman" w:hAnsi="Times New Roman" w:cs="Times New Roman"/>
          <w:sz w:val="24"/>
          <w:szCs w:val="24"/>
        </w:rPr>
      </w:pPr>
    </w:p>
    <w:p w:rsidR="00637BAB" w:rsidRPr="00E96DF0" w:rsidRDefault="00637BAB" w:rsidP="00637BAB">
      <w:pPr>
        <w:autoSpaceDE w:val="0"/>
        <w:autoSpaceDN w:val="0"/>
        <w:adjustRightInd w:val="0"/>
        <w:spacing w:after="0" w:line="240" w:lineRule="auto"/>
        <w:rPr>
          <w:rFonts w:ascii="Times New Roman" w:hAnsi="Times New Roman" w:cs="Times New Roman"/>
          <w:sz w:val="24"/>
          <w:szCs w:val="24"/>
        </w:rPr>
      </w:pPr>
      <w:r w:rsidRPr="00E96DF0">
        <w:rPr>
          <w:rFonts w:ascii="Times New Roman" w:hAnsi="Times New Roman" w:cs="Times New Roman"/>
          <w:sz w:val="24"/>
          <w:szCs w:val="24"/>
        </w:rPr>
        <w:t>Introduction</w:t>
      </w:r>
      <w:r w:rsidR="00E01891" w:rsidRPr="00E96DF0">
        <w:rPr>
          <w:rFonts w:ascii="Times New Roman" w:hAnsi="Times New Roman" w:cs="Times New Roman"/>
          <w:sz w:val="24"/>
          <w:szCs w:val="24"/>
        </w:rPr>
        <w:t>.</w:t>
      </w:r>
      <w:r w:rsidRPr="00E96DF0">
        <w:rPr>
          <w:rFonts w:ascii="Times New Roman" w:hAnsi="Times New Roman" w:cs="Times New Roman"/>
          <w:sz w:val="24"/>
          <w:szCs w:val="24"/>
        </w:rPr>
        <w:t>.............................................................................................</w:t>
      </w:r>
      <w:r w:rsidR="007B501E" w:rsidRPr="00E96DF0">
        <w:rPr>
          <w:rFonts w:ascii="Times New Roman" w:hAnsi="Times New Roman" w:cs="Times New Roman"/>
          <w:sz w:val="24"/>
          <w:szCs w:val="24"/>
        </w:rPr>
        <w:t>...............</w:t>
      </w:r>
      <w:r w:rsidR="001B3692" w:rsidRPr="00E96DF0">
        <w:rPr>
          <w:rFonts w:ascii="Times New Roman" w:hAnsi="Times New Roman" w:cs="Times New Roman"/>
          <w:sz w:val="24"/>
          <w:szCs w:val="24"/>
        </w:rPr>
        <w:t>..............</w:t>
      </w:r>
      <w:r w:rsidR="00287752" w:rsidRPr="00E96DF0">
        <w:rPr>
          <w:rFonts w:ascii="Times New Roman" w:hAnsi="Times New Roman" w:cs="Times New Roman"/>
          <w:sz w:val="24"/>
          <w:szCs w:val="24"/>
        </w:rPr>
        <w:t>4</w:t>
      </w:r>
    </w:p>
    <w:p w:rsidR="00637BAB" w:rsidRPr="00E96DF0" w:rsidRDefault="00637BAB" w:rsidP="00637BAB">
      <w:pPr>
        <w:autoSpaceDE w:val="0"/>
        <w:autoSpaceDN w:val="0"/>
        <w:adjustRightInd w:val="0"/>
        <w:spacing w:after="0" w:line="240" w:lineRule="auto"/>
        <w:rPr>
          <w:rFonts w:ascii="Times New Roman" w:hAnsi="Times New Roman" w:cs="Times New Roman"/>
          <w:sz w:val="24"/>
          <w:szCs w:val="24"/>
        </w:rPr>
      </w:pPr>
    </w:p>
    <w:p w:rsidR="00637BAB" w:rsidRPr="00E96DF0" w:rsidRDefault="00637BAB" w:rsidP="00637BAB">
      <w:pPr>
        <w:autoSpaceDE w:val="0"/>
        <w:autoSpaceDN w:val="0"/>
        <w:adjustRightInd w:val="0"/>
        <w:spacing w:after="0" w:line="240" w:lineRule="auto"/>
        <w:rPr>
          <w:rFonts w:ascii="Times New Roman" w:hAnsi="Times New Roman" w:cs="Times New Roman"/>
          <w:sz w:val="24"/>
          <w:szCs w:val="24"/>
        </w:rPr>
      </w:pPr>
      <w:r w:rsidRPr="00E96DF0">
        <w:rPr>
          <w:rFonts w:ascii="Times New Roman" w:hAnsi="Times New Roman" w:cs="Times New Roman"/>
          <w:sz w:val="24"/>
          <w:szCs w:val="24"/>
        </w:rPr>
        <w:t>1. Scope....................................................................................................</w:t>
      </w:r>
      <w:r w:rsidR="001B3692" w:rsidRPr="00E96DF0">
        <w:rPr>
          <w:rFonts w:ascii="Times New Roman" w:hAnsi="Times New Roman" w:cs="Times New Roman"/>
          <w:sz w:val="24"/>
          <w:szCs w:val="24"/>
        </w:rPr>
        <w:t>.............................</w:t>
      </w:r>
      <w:r w:rsidR="00287752" w:rsidRPr="00E96DF0">
        <w:rPr>
          <w:rFonts w:ascii="Times New Roman" w:hAnsi="Times New Roman" w:cs="Times New Roman"/>
          <w:sz w:val="24"/>
          <w:szCs w:val="24"/>
        </w:rPr>
        <w:t>5</w:t>
      </w:r>
    </w:p>
    <w:p w:rsidR="00637BAB" w:rsidRPr="00E96DF0" w:rsidRDefault="00637BAB" w:rsidP="00637BAB">
      <w:pPr>
        <w:autoSpaceDE w:val="0"/>
        <w:autoSpaceDN w:val="0"/>
        <w:adjustRightInd w:val="0"/>
        <w:spacing w:after="0" w:line="240" w:lineRule="auto"/>
        <w:rPr>
          <w:rFonts w:ascii="Times New Roman" w:hAnsi="Times New Roman" w:cs="Times New Roman"/>
          <w:sz w:val="24"/>
          <w:szCs w:val="24"/>
        </w:rPr>
      </w:pPr>
    </w:p>
    <w:p w:rsidR="00637BAB" w:rsidRPr="00E96DF0" w:rsidRDefault="00637BAB" w:rsidP="00637BAB">
      <w:pPr>
        <w:autoSpaceDE w:val="0"/>
        <w:autoSpaceDN w:val="0"/>
        <w:adjustRightInd w:val="0"/>
        <w:spacing w:after="0" w:line="240" w:lineRule="auto"/>
        <w:rPr>
          <w:rFonts w:ascii="Times New Roman" w:hAnsi="Times New Roman" w:cs="Times New Roman"/>
          <w:sz w:val="24"/>
          <w:szCs w:val="24"/>
        </w:rPr>
      </w:pPr>
      <w:r w:rsidRPr="00E96DF0">
        <w:rPr>
          <w:rFonts w:ascii="Times New Roman" w:hAnsi="Times New Roman" w:cs="Times New Roman"/>
          <w:sz w:val="24"/>
          <w:szCs w:val="24"/>
        </w:rPr>
        <w:t>2. Normative References..........................................................................</w:t>
      </w:r>
      <w:r w:rsidR="001B3692" w:rsidRPr="00E96DF0">
        <w:rPr>
          <w:rFonts w:ascii="Times New Roman" w:hAnsi="Times New Roman" w:cs="Times New Roman"/>
          <w:sz w:val="24"/>
          <w:szCs w:val="24"/>
        </w:rPr>
        <w:t>.............................</w:t>
      </w:r>
      <w:r w:rsidR="00287752" w:rsidRPr="00E96DF0">
        <w:rPr>
          <w:rFonts w:ascii="Times New Roman" w:hAnsi="Times New Roman" w:cs="Times New Roman"/>
          <w:sz w:val="24"/>
          <w:szCs w:val="24"/>
        </w:rPr>
        <w:t>5</w:t>
      </w:r>
    </w:p>
    <w:p w:rsidR="00637BAB" w:rsidRPr="00E96DF0" w:rsidRDefault="00637BAB" w:rsidP="00637BAB">
      <w:pPr>
        <w:autoSpaceDE w:val="0"/>
        <w:autoSpaceDN w:val="0"/>
        <w:adjustRightInd w:val="0"/>
        <w:spacing w:after="0" w:line="240" w:lineRule="auto"/>
        <w:rPr>
          <w:rFonts w:ascii="Times New Roman" w:hAnsi="Times New Roman" w:cs="Times New Roman"/>
          <w:sz w:val="24"/>
          <w:szCs w:val="24"/>
        </w:rPr>
      </w:pPr>
    </w:p>
    <w:p w:rsidR="00637BAB" w:rsidRPr="00E96DF0" w:rsidRDefault="00637BAB" w:rsidP="00637BAB">
      <w:pPr>
        <w:autoSpaceDE w:val="0"/>
        <w:autoSpaceDN w:val="0"/>
        <w:adjustRightInd w:val="0"/>
        <w:spacing w:after="0" w:line="240" w:lineRule="auto"/>
        <w:rPr>
          <w:rFonts w:ascii="Times New Roman" w:hAnsi="Times New Roman" w:cs="Times New Roman"/>
          <w:sz w:val="24"/>
          <w:szCs w:val="24"/>
        </w:rPr>
      </w:pPr>
      <w:r w:rsidRPr="00E96DF0">
        <w:rPr>
          <w:rFonts w:ascii="Times New Roman" w:hAnsi="Times New Roman" w:cs="Times New Roman"/>
          <w:sz w:val="24"/>
          <w:szCs w:val="24"/>
        </w:rPr>
        <w:t>3. Terms an</w:t>
      </w:r>
      <w:r w:rsidR="00BA17ED" w:rsidRPr="00E96DF0">
        <w:rPr>
          <w:rFonts w:ascii="Times New Roman" w:hAnsi="Times New Roman" w:cs="Times New Roman"/>
          <w:sz w:val="24"/>
          <w:szCs w:val="24"/>
        </w:rPr>
        <w:t>d</w:t>
      </w:r>
      <w:r w:rsidRPr="00E96DF0">
        <w:rPr>
          <w:rFonts w:ascii="Times New Roman" w:hAnsi="Times New Roman" w:cs="Times New Roman"/>
          <w:sz w:val="24"/>
          <w:szCs w:val="24"/>
        </w:rPr>
        <w:t xml:space="preserve"> Definitions...........................................................................</w:t>
      </w:r>
      <w:r w:rsidR="001B3692" w:rsidRPr="00E96DF0">
        <w:rPr>
          <w:rFonts w:ascii="Times New Roman" w:hAnsi="Times New Roman" w:cs="Times New Roman"/>
          <w:sz w:val="24"/>
          <w:szCs w:val="24"/>
        </w:rPr>
        <w:t>...........................</w:t>
      </w:r>
      <w:r w:rsidR="00287752" w:rsidRPr="00E96DF0">
        <w:rPr>
          <w:rFonts w:ascii="Times New Roman" w:hAnsi="Times New Roman" w:cs="Times New Roman"/>
          <w:sz w:val="24"/>
          <w:szCs w:val="24"/>
        </w:rPr>
        <w:t>5</w:t>
      </w:r>
    </w:p>
    <w:p w:rsidR="00637BAB" w:rsidRPr="00E96DF0" w:rsidRDefault="00637BAB" w:rsidP="00637BAB">
      <w:pPr>
        <w:autoSpaceDE w:val="0"/>
        <w:autoSpaceDN w:val="0"/>
        <w:adjustRightInd w:val="0"/>
        <w:spacing w:after="0" w:line="240" w:lineRule="auto"/>
        <w:rPr>
          <w:rFonts w:ascii="Times New Roman" w:hAnsi="Times New Roman" w:cs="Times New Roman"/>
          <w:sz w:val="24"/>
          <w:szCs w:val="24"/>
        </w:rPr>
      </w:pPr>
    </w:p>
    <w:p w:rsidR="00637BAB" w:rsidRPr="00E96DF0" w:rsidRDefault="00637BAB" w:rsidP="00637BAB">
      <w:pPr>
        <w:autoSpaceDE w:val="0"/>
        <w:autoSpaceDN w:val="0"/>
        <w:adjustRightInd w:val="0"/>
        <w:spacing w:after="0" w:line="240" w:lineRule="auto"/>
        <w:rPr>
          <w:rFonts w:ascii="Times New Roman" w:hAnsi="Times New Roman" w:cs="Times New Roman"/>
          <w:sz w:val="24"/>
          <w:szCs w:val="24"/>
        </w:rPr>
      </w:pPr>
      <w:r w:rsidRPr="00E96DF0">
        <w:rPr>
          <w:rFonts w:ascii="Times New Roman" w:hAnsi="Times New Roman" w:cs="Times New Roman"/>
          <w:sz w:val="24"/>
          <w:szCs w:val="24"/>
        </w:rPr>
        <w:t>4. E</w:t>
      </w:r>
      <w:r w:rsidR="003B1283">
        <w:rPr>
          <w:rFonts w:ascii="Times New Roman" w:hAnsi="Times New Roman" w:cs="Times New Roman"/>
          <w:sz w:val="24"/>
          <w:szCs w:val="24"/>
        </w:rPr>
        <w:t xml:space="preserve">nvironmental </w:t>
      </w:r>
      <w:r w:rsidRPr="00E96DF0">
        <w:rPr>
          <w:rFonts w:ascii="Times New Roman" w:hAnsi="Times New Roman" w:cs="Times New Roman"/>
          <w:sz w:val="24"/>
          <w:szCs w:val="24"/>
        </w:rPr>
        <w:t>M</w:t>
      </w:r>
      <w:r w:rsidR="003B1283">
        <w:rPr>
          <w:rFonts w:ascii="Times New Roman" w:hAnsi="Times New Roman" w:cs="Times New Roman"/>
          <w:sz w:val="24"/>
          <w:szCs w:val="24"/>
        </w:rPr>
        <w:t xml:space="preserve">anagement </w:t>
      </w:r>
      <w:r w:rsidRPr="00E96DF0">
        <w:rPr>
          <w:rFonts w:ascii="Times New Roman" w:hAnsi="Times New Roman" w:cs="Times New Roman"/>
          <w:sz w:val="24"/>
          <w:szCs w:val="24"/>
        </w:rPr>
        <w:t>S</w:t>
      </w:r>
      <w:r w:rsidR="003B1283">
        <w:rPr>
          <w:rFonts w:ascii="Times New Roman" w:hAnsi="Times New Roman" w:cs="Times New Roman"/>
          <w:sz w:val="24"/>
          <w:szCs w:val="24"/>
        </w:rPr>
        <w:t>ystem</w:t>
      </w:r>
      <w:r w:rsidRPr="00E96DF0">
        <w:rPr>
          <w:rFonts w:ascii="Times New Roman" w:hAnsi="Times New Roman" w:cs="Times New Roman"/>
          <w:sz w:val="24"/>
          <w:szCs w:val="24"/>
        </w:rPr>
        <w:t xml:space="preserve"> Requirements</w:t>
      </w:r>
    </w:p>
    <w:p w:rsidR="00637BAB" w:rsidRPr="00E96DF0" w:rsidRDefault="00637BAB" w:rsidP="00637BAB">
      <w:pPr>
        <w:autoSpaceDE w:val="0"/>
        <w:autoSpaceDN w:val="0"/>
        <w:adjustRightInd w:val="0"/>
        <w:spacing w:after="0" w:line="240" w:lineRule="auto"/>
        <w:rPr>
          <w:rFonts w:ascii="Times New Roman" w:hAnsi="Times New Roman" w:cs="Times New Roman"/>
          <w:sz w:val="24"/>
          <w:szCs w:val="24"/>
        </w:rPr>
      </w:pPr>
    </w:p>
    <w:p w:rsidR="00637BAB" w:rsidRPr="00E96DF0" w:rsidRDefault="00637BAB" w:rsidP="00637BAB">
      <w:pPr>
        <w:autoSpaceDE w:val="0"/>
        <w:autoSpaceDN w:val="0"/>
        <w:adjustRightInd w:val="0"/>
        <w:spacing w:after="0" w:line="240" w:lineRule="auto"/>
        <w:ind w:left="720"/>
        <w:rPr>
          <w:rFonts w:ascii="Times New Roman" w:hAnsi="Times New Roman" w:cs="Times New Roman"/>
          <w:sz w:val="24"/>
          <w:szCs w:val="24"/>
        </w:rPr>
      </w:pPr>
      <w:r w:rsidRPr="00E96DF0">
        <w:rPr>
          <w:rFonts w:ascii="Times New Roman" w:hAnsi="Times New Roman" w:cs="Times New Roman"/>
          <w:sz w:val="24"/>
          <w:szCs w:val="24"/>
        </w:rPr>
        <w:t>4.1. General Requirements</w:t>
      </w:r>
      <w:r w:rsidR="00E01891" w:rsidRPr="00E96DF0">
        <w:rPr>
          <w:rFonts w:ascii="Times New Roman" w:hAnsi="Times New Roman" w:cs="Times New Roman"/>
          <w:sz w:val="24"/>
          <w:szCs w:val="24"/>
        </w:rPr>
        <w:t>.</w:t>
      </w:r>
      <w:r w:rsidR="001B3692" w:rsidRPr="00E96DF0">
        <w:rPr>
          <w:rFonts w:ascii="Times New Roman" w:hAnsi="Times New Roman" w:cs="Times New Roman"/>
          <w:sz w:val="24"/>
          <w:szCs w:val="24"/>
        </w:rPr>
        <w:t xml:space="preserve"> ……………………………………………………….</w:t>
      </w:r>
      <w:r w:rsidR="00287752" w:rsidRPr="00E96DF0">
        <w:rPr>
          <w:rFonts w:ascii="Times New Roman" w:hAnsi="Times New Roman" w:cs="Times New Roman"/>
          <w:sz w:val="24"/>
          <w:szCs w:val="24"/>
        </w:rPr>
        <w:t>5</w:t>
      </w:r>
      <w:r w:rsidRPr="00E96DF0">
        <w:rPr>
          <w:rFonts w:ascii="Times New Roman" w:hAnsi="Times New Roman" w:cs="Times New Roman"/>
          <w:sz w:val="24"/>
          <w:szCs w:val="24"/>
        </w:rPr>
        <w:t xml:space="preserve"> </w:t>
      </w:r>
    </w:p>
    <w:p w:rsidR="00637BAB" w:rsidRPr="00E96DF0" w:rsidRDefault="00637BAB" w:rsidP="00637BAB">
      <w:pPr>
        <w:autoSpaceDE w:val="0"/>
        <w:autoSpaceDN w:val="0"/>
        <w:adjustRightInd w:val="0"/>
        <w:spacing w:after="0" w:line="240" w:lineRule="auto"/>
        <w:ind w:left="720"/>
        <w:rPr>
          <w:rFonts w:ascii="Times New Roman" w:hAnsi="Times New Roman" w:cs="Times New Roman"/>
          <w:sz w:val="24"/>
          <w:szCs w:val="24"/>
        </w:rPr>
      </w:pPr>
    </w:p>
    <w:p w:rsidR="00637BAB" w:rsidRPr="00E96DF0" w:rsidRDefault="00637BAB" w:rsidP="00637BAB">
      <w:pPr>
        <w:autoSpaceDE w:val="0"/>
        <w:autoSpaceDN w:val="0"/>
        <w:adjustRightInd w:val="0"/>
        <w:spacing w:after="0" w:line="240" w:lineRule="auto"/>
        <w:ind w:left="720"/>
        <w:rPr>
          <w:rFonts w:ascii="Times New Roman" w:hAnsi="Times New Roman" w:cs="Times New Roman"/>
          <w:sz w:val="24"/>
          <w:szCs w:val="24"/>
        </w:rPr>
      </w:pPr>
      <w:r w:rsidRPr="00E96DF0">
        <w:rPr>
          <w:rFonts w:ascii="Times New Roman" w:hAnsi="Times New Roman" w:cs="Times New Roman"/>
          <w:sz w:val="24"/>
          <w:szCs w:val="24"/>
        </w:rPr>
        <w:t>4.2. Environmental Policy</w:t>
      </w:r>
      <w:r w:rsidR="00E01891" w:rsidRPr="00E96DF0">
        <w:rPr>
          <w:rFonts w:ascii="Times New Roman" w:hAnsi="Times New Roman" w:cs="Times New Roman"/>
          <w:sz w:val="24"/>
          <w:szCs w:val="24"/>
        </w:rPr>
        <w:t xml:space="preserve"> </w:t>
      </w:r>
      <w:r w:rsidR="001B3692" w:rsidRPr="00E96DF0">
        <w:rPr>
          <w:rFonts w:ascii="Times New Roman" w:hAnsi="Times New Roman" w:cs="Times New Roman"/>
          <w:sz w:val="24"/>
          <w:szCs w:val="24"/>
        </w:rPr>
        <w:t>………………………………………………………...</w:t>
      </w:r>
      <w:r w:rsidR="00287752" w:rsidRPr="00E96DF0">
        <w:rPr>
          <w:rFonts w:ascii="Times New Roman" w:hAnsi="Times New Roman" w:cs="Times New Roman"/>
          <w:sz w:val="24"/>
          <w:szCs w:val="24"/>
        </w:rPr>
        <w:t>6</w:t>
      </w:r>
    </w:p>
    <w:p w:rsidR="00637BAB" w:rsidRPr="00E96DF0" w:rsidRDefault="00637BAB" w:rsidP="00637BAB">
      <w:pPr>
        <w:autoSpaceDE w:val="0"/>
        <w:autoSpaceDN w:val="0"/>
        <w:adjustRightInd w:val="0"/>
        <w:spacing w:after="0" w:line="240" w:lineRule="auto"/>
        <w:ind w:left="720"/>
        <w:rPr>
          <w:rFonts w:ascii="Times New Roman" w:hAnsi="Times New Roman" w:cs="Times New Roman"/>
          <w:sz w:val="24"/>
          <w:szCs w:val="24"/>
        </w:rPr>
      </w:pPr>
      <w:r w:rsidRPr="00E96DF0">
        <w:rPr>
          <w:rFonts w:ascii="Times New Roman" w:hAnsi="Times New Roman" w:cs="Times New Roman"/>
          <w:sz w:val="24"/>
          <w:szCs w:val="24"/>
        </w:rPr>
        <w:t xml:space="preserve"> </w:t>
      </w:r>
    </w:p>
    <w:p w:rsidR="00637BAB" w:rsidRPr="00E96DF0" w:rsidRDefault="00637BAB" w:rsidP="00637BAB">
      <w:pPr>
        <w:autoSpaceDE w:val="0"/>
        <w:autoSpaceDN w:val="0"/>
        <w:adjustRightInd w:val="0"/>
        <w:spacing w:after="0" w:line="240" w:lineRule="auto"/>
        <w:ind w:left="720"/>
        <w:rPr>
          <w:rFonts w:ascii="Times New Roman" w:hAnsi="Times New Roman" w:cs="Times New Roman"/>
          <w:sz w:val="24"/>
          <w:szCs w:val="24"/>
        </w:rPr>
      </w:pPr>
      <w:r w:rsidRPr="00E96DF0">
        <w:rPr>
          <w:rFonts w:ascii="Times New Roman" w:hAnsi="Times New Roman" w:cs="Times New Roman"/>
          <w:sz w:val="24"/>
          <w:szCs w:val="24"/>
        </w:rPr>
        <w:t>4.3. Plan</w:t>
      </w:r>
      <w:r w:rsidR="00520899" w:rsidRPr="00E96DF0">
        <w:rPr>
          <w:rFonts w:ascii="Times New Roman" w:hAnsi="Times New Roman" w:cs="Times New Roman"/>
          <w:sz w:val="24"/>
          <w:szCs w:val="24"/>
        </w:rPr>
        <w:t xml:space="preserve">- EMS Planning </w:t>
      </w:r>
      <w:r w:rsidR="00E01891" w:rsidRPr="00E96DF0">
        <w:rPr>
          <w:rFonts w:ascii="Times New Roman" w:hAnsi="Times New Roman" w:cs="Times New Roman"/>
          <w:sz w:val="24"/>
          <w:szCs w:val="24"/>
        </w:rPr>
        <w:t xml:space="preserve">  </w:t>
      </w:r>
      <w:r w:rsidR="00520899" w:rsidRPr="00E96DF0">
        <w:rPr>
          <w:rFonts w:ascii="Times New Roman" w:hAnsi="Times New Roman" w:cs="Times New Roman"/>
          <w:sz w:val="24"/>
          <w:szCs w:val="24"/>
        </w:rPr>
        <w:t>...</w:t>
      </w:r>
      <w:r w:rsidR="001B3692" w:rsidRPr="00E96DF0">
        <w:rPr>
          <w:rFonts w:ascii="Times New Roman" w:hAnsi="Times New Roman" w:cs="Times New Roman"/>
          <w:sz w:val="24"/>
          <w:szCs w:val="24"/>
        </w:rPr>
        <w:t>………………………………………………………</w:t>
      </w:r>
      <w:r w:rsidR="00287752" w:rsidRPr="00E96DF0">
        <w:rPr>
          <w:rFonts w:ascii="Times New Roman" w:hAnsi="Times New Roman" w:cs="Times New Roman"/>
          <w:sz w:val="24"/>
          <w:szCs w:val="24"/>
        </w:rPr>
        <w:t>7</w:t>
      </w:r>
      <w:r w:rsidRPr="00E96DF0">
        <w:rPr>
          <w:rFonts w:ascii="Times New Roman" w:hAnsi="Times New Roman" w:cs="Times New Roman"/>
          <w:sz w:val="24"/>
          <w:szCs w:val="24"/>
        </w:rPr>
        <w:t xml:space="preserve"> </w:t>
      </w:r>
    </w:p>
    <w:p w:rsidR="00637BAB" w:rsidRPr="00E96DF0" w:rsidRDefault="00637BAB" w:rsidP="00637BAB">
      <w:pPr>
        <w:autoSpaceDE w:val="0"/>
        <w:autoSpaceDN w:val="0"/>
        <w:adjustRightInd w:val="0"/>
        <w:spacing w:after="0" w:line="240" w:lineRule="auto"/>
        <w:ind w:left="720"/>
        <w:rPr>
          <w:rFonts w:ascii="Times New Roman" w:hAnsi="Times New Roman" w:cs="Times New Roman"/>
          <w:sz w:val="24"/>
          <w:szCs w:val="24"/>
        </w:rPr>
      </w:pPr>
    </w:p>
    <w:p w:rsidR="00637BAB" w:rsidRPr="00E96DF0" w:rsidRDefault="00637BAB" w:rsidP="00637BAB">
      <w:pPr>
        <w:autoSpaceDE w:val="0"/>
        <w:autoSpaceDN w:val="0"/>
        <w:adjustRightInd w:val="0"/>
        <w:spacing w:after="0" w:line="240" w:lineRule="auto"/>
        <w:ind w:left="1440"/>
        <w:rPr>
          <w:rFonts w:ascii="Times New Roman" w:hAnsi="Times New Roman" w:cs="Times New Roman"/>
          <w:sz w:val="24"/>
          <w:szCs w:val="24"/>
        </w:rPr>
      </w:pPr>
      <w:r w:rsidRPr="00E96DF0">
        <w:rPr>
          <w:rFonts w:ascii="Times New Roman" w:hAnsi="Times New Roman" w:cs="Times New Roman"/>
          <w:sz w:val="24"/>
          <w:szCs w:val="24"/>
        </w:rPr>
        <w:t xml:space="preserve">4.3.1. Environmental Aspects and </w:t>
      </w:r>
      <w:r w:rsidR="00287752" w:rsidRPr="00E96DF0">
        <w:rPr>
          <w:rFonts w:ascii="Times New Roman" w:hAnsi="Times New Roman" w:cs="Times New Roman"/>
          <w:sz w:val="24"/>
          <w:szCs w:val="24"/>
        </w:rPr>
        <w:t xml:space="preserve">Significant </w:t>
      </w:r>
      <w:r w:rsidRPr="00E96DF0">
        <w:rPr>
          <w:rFonts w:ascii="Times New Roman" w:hAnsi="Times New Roman" w:cs="Times New Roman"/>
          <w:sz w:val="24"/>
          <w:szCs w:val="24"/>
        </w:rPr>
        <w:t>Impacts</w:t>
      </w:r>
      <w:r w:rsidR="001B3692" w:rsidRPr="00E96DF0">
        <w:rPr>
          <w:rFonts w:ascii="Times New Roman" w:hAnsi="Times New Roman" w:cs="Times New Roman"/>
          <w:sz w:val="24"/>
          <w:szCs w:val="24"/>
        </w:rPr>
        <w:t>…………………...</w:t>
      </w:r>
      <w:r w:rsidR="00287752" w:rsidRPr="00E96DF0">
        <w:rPr>
          <w:rFonts w:ascii="Times New Roman" w:hAnsi="Times New Roman" w:cs="Times New Roman"/>
          <w:sz w:val="24"/>
          <w:szCs w:val="24"/>
        </w:rPr>
        <w:t>7</w:t>
      </w:r>
    </w:p>
    <w:p w:rsidR="00637BAB" w:rsidRPr="00E96DF0" w:rsidRDefault="00637BAB" w:rsidP="00637BAB">
      <w:pPr>
        <w:autoSpaceDE w:val="0"/>
        <w:autoSpaceDN w:val="0"/>
        <w:adjustRightInd w:val="0"/>
        <w:spacing w:after="0" w:line="240" w:lineRule="auto"/>
        <w:ind w:left="1440"/>
        <w:rPr>
          <w:rFonts w:ascii="Times New Roman" w:hAnsi="Times New Roman" w:cs="Times New Roman"/>
          <w:sz w:val="24"/>
          <w:szCs w:val="24"/>
        </w:rPr>
      </w:pPr>
      <w:r w:rsidRPr="00E96DF0">
        <w:rPr>
          <w:rFonts w:ascii="Times New Roman" w:hAnsi="Times New Roman" w:cs="Times New Roman"/>
          <w:sz w:val="24"/>
          <w:szCs w:val="24"/>
        </w:rPr>
        <w:t>4.3.2. Legal and Other Requirements</w:t>
      </w:r>
      <w:r w:rsidR="00E01891" w:rsidRPr="00E96DF0">
        <w:rPr>
          <w:rFonts w:ascii="Times New Roman" w:hAnsi="Times New Roman" w:cs="Times New Roman"/>
          <w:sz w:val="24"/>
          <w:szCs w:val="24"/>
        </w:rPr>
        <w:t xml:space="preserve"> </w:t>
      </w:r>
      <w:r w:rsidRPr="00E96DF0">
        <w:rPr>
          <w:rFonts w:ascii="Times New Roman" w:hAnsi="Times New Roman" w:cs="Times New Roman"/>
          <w:sz w:val="24"/>
          <w:szCs w:val="24"/>
        </w:rPr>
        <w:t>…………………</w:t>
      </w:r>
      <w:r w:rsidR="00012161" w:rsidRPr="00E96DF0">
        <w:rPr>
          <w:rFonts w:ascii="Times New Roman" w:hAnsi="Times New Roman" w:cs="Times New Roman"/>
          <w:sz w:val="24"/>
          <w:szCs w:val="24"/>
        </w:rPr>
        <w:t>.</w:t>
      </w:r>
      <w:r w:rsidR="001B3692" w:rsidRPr="00E96DF0">
        <w:rPr>
          <w:rFonts w:ascii="Times New Roman" w:hAnsi="Times New Roman" w:cs="Times New Roman"/>
          <w:sz w:val="24"/>
          <w:szCs w:val="24"/>
        </w:rPr>
        <w:t>…………………</w:t>
      </w:r>
      <w:r w:rsidR="00287752" w:rsidRPr="00E96DF0">
        <w:rPr>
          <w:rFonts w:ascii="Times New Roman" w:hAnsi="Times New Roman" w:cs="Times New Roman"/>
          <w:sz w:val="24"/>
          <w:szCs w:val="24"/>
        </w:rPr>
        <w:t>8</w:t>
      </w:r>
    </w:p>
    <w:p w:rsidR="00637BAB" w:rsidRPr="00E96DF0" w:rsidRDefault="00637BAB" w:rsidP="00637BAB">
      <w:pPr>
        <w:autoSpaceDE w:val="0"/>
        <w:autoSpaceDN w:val="0"/>
        <w:adjustRightInd w:val="0"/>
        <w:spacing w:after="0" w:line="240" w:lineRule="auto"/>
        <w:ind w:left="1440"/>
        <w:rPr>
          <w:rFonts w:ascii="Times New Roman" w:hAnsi="Times New Roman" w:cs="Times New Roman"/>
          <w:sz w:val="24"/>
          <w:szCs w:val="24"/>
        </w:rPr>
      </w:pPr>
      <w:r w:rsidRPr="00E96DF0">
        <w:rPr>
          <w:rFonts w:ascii="Times New Roman" w:hAnsi="Times New Roman" w:cs="Times New Roman"/>
          <w:sz w:val="24"/>
          <w:szCs w:val="24"/>
        </w:rPr>
        <w:t>4.3.3. Objectives and</w:t>
      </w:r>
      <w:r w:rsidR="001B3692" w:rsidRPr="00E96DF0">
        <w:rPr>
          <w:rFonts w:ascii="Times New Roman" w:hAnsi="Times New Roman" w:cs="Times New Roman"/>
          <w:sz w:val="24"/>
          <w:szCs w:val="24"/>
        </w:rPr>
        <w:t xml:space="preserve"> Targets……………………………………………</w:t>
      </w:r>
      <w:r w:rsidR="003B1283">
        <w:rPr>
          <w:rFonts w:ascii="Times New Roman" w:hAnsi="Times New Roman" w:cs="Times New Roman"/>
          <w:sz w:val="24"/>
          <w:szCs w:val="24"/>
        </w:rPr>
        <w:t>..8</w:t>
      </w:r>
    </w:p>
    <w:p w:rsidR="00637BAB" w:rsidRPr="00E96DF0" w:rsidRDefault="00287752" w:rsidP="00637BAB">
      <w:pPr>
        <w:autoSpaceDE w:val="0"/>
        <w:autoSpaceDN w:val="0"/>
        <w:adjustRightInd w:val="0"/>
        <w:spacing w:after="0" w:line="240" w:lineRule="auto"/>
        <w:ind w:left="1440"/>
        <w:rPr>
          <w:rFonts w:ascii="Times New Roman" w:hAnsi="Times New Roman" w:cs="Times New Roman"/>
          <w:sz w:val="24"/>
          <w:szCs w:val="24"/>
        </w:rPr>
      </w:pPr>
      <w:r w:rsidRPr="00E96DF0">
        <w:rPr>
          <w:rFonts w:ascii="Times New Roman" w:hAnsi="Times New Roman" w:cs="Times New Roman"/>
          <w:sz w:val="24"/>
          <w:szCs w:val="24"/>
        </w:rPr>
        <w:t xml:space="preserve">4.3.4. EMS Environmental </w:t>
      </w:r>
      <w:r w:rsidR="00637BAB" w:rsidRPr="00E96DF0">
        <w:rPr>
          <w:rFonts w:ascii="Times New Roman" w:hAnsi="Times New Roman" w:cs="Times New Roman"/>
          <w:sz w:val="24"/>
          <w:szCs w:val="24"/>
        </w:rPr>
        <w:t>Programs</w:t>
      </w:r>
      <w:r w:rsidRPr="00E96DF0">
        <w:rPr>
          <w:rFonts w:ascii="Times New Roman" w:hAnsi="Times New Roman" w:cs="Times New Roman"/>
          <w:sz w:val="24"/>
          <w:szCs w:val="24"/>
        </w:rPr>
        <w:t>……………………</w:t>
      </w:r>
      <w:r w:rsidR="001B3692" w:rsidRPr="00E96DF0">
        <w:rPr>
          <w:rFonts w:ascii="Times New Roman" w:hAnsi="Times New Roman" w:cs="Times New Roman"/>
          <w:sz w:val="24"/>
          <w:szCs w:val="24"/>
        </w:rPr>
        <w:t>……………....</w:t>
      </w:r>
      <w:r w:rsidR="003B1283">
        <w:rPr>
          <w:rFonts w:ascii="Times New Roman" w:hAnsi="Times New Roman" w:cs="Times New Roman"/>
          <w:sz w:val="24"/>
          <w:szCs w:val="24"/>
        </w:rPr>
        <w:t>..9</w:t>
      </w:r>
    </w:p>
    <w:p w:rsidR="00520899" w:rsidRPr="00E96DF0" w:rsidRDefault="00520899" w:rsidP="00637BAB">
      <w:pPr>
        <w:autoSpaceDE w:val="0"/>
        <w:autoSpaceDN w:val="0"/>
        <w:adjustRightInd w:val="0"/>
        <w:spacing w:after="0" w:line="240" w:lineRule="auto"/>
        <w:ind w:left="720"/>
        <w:rPr>
          <w:rFonts w:ascii="Times New Roman" w:hAnsi="Times New Roman" w:cs="Times New Roman"/>
          <w:sz w:val="24"/>
          <w:szCs w:val="24"/>
        </w:rPr>
      </w:pPr>
    </w:p>
    <w:p w:rsidR="00637BAB" w:rsidRPr="00E96DF0" w:rsidRDefault="00637BAB" w:rsidP="00637BAB">
      <w:pPr>
        <w:autoSpaceDE w:val="0"/>
        <w:autoSpaceDN w:val="0"/>
        <w:adjustRightInd w:val="0"/>
        <w:spacing w:after="0" w:line="240" w:lineRule="auto"/>
        <w:ind w:left="720"/>
        <w:rPr>
          <w:rFonts w:ascii="Times New Roman" w:hAnsi="Times New Roman" w:cs="Times New Roman"/>
          <w:sz w:val="24"/>
          <w:szCs w:val="24"/>
        </w:rPr>
      </w:pPr>
      <w:r w:rsidRPr="00E96DF0">
        <w:rPr>
          <w:rFonts w:ascii="Times New Roman" w:hAnsi="Times New Roman" w:cs="Times New Roman"/>
          <w:sz w:val="24"/>
          <w:szCs w:val="24"/>
        </w:rPr>
        <w:t xml:space="preserve">4.4. </w:t>
      </w:r>
      <w:r w:rsidR="00520899" w:rsidRPr="00E96DF0">
        <w:rPr>
          <w:rFonts w:ascii="Times New Roman" w:hAnsi="Times New Roman" w:cs="Times New Roman"/>
          <w:sz w:val="24"/>
          <w:szCs w:val="24"/>
        </w:rPr>
        <w:t xml:space="preserve">Do- </w:t>
      </w:r>
      <w:r w:rsidRPr="00E96DF0">
        <w:rPr>
          <w:rFonts w:ascii="Times New Roman" w:hAnsi="Times New Roman" w:cs="Times New Roman"/>
          <w:sz w:val="24"/>
          <w:szCs w:val="24"/>
        </w:rPr>
        <w:t>EMS Implementation and Operation</w:t>
      </w:r>
    </w:p>
    <w:p w:rsidR="00520899" w:rsidRPr="00E96DF0" w:rsidRDefault="00520899" w:rsidP="00637BAB">
      <w:pPr>
        <w:autoSpaceDE w:val="0"/>
        <w:autoSpaceDN w:val="0"/>
        <w:adjustRightInd w:val="0"/>
        <w:spacing w:after="0" w:line="240" w:lineRule="auto"/>
        <w:ind w:left="720"/>
        <w:rPr>
          <w:rFonts w:ascii="Times New Roman" w:hAnsi="Times New Roman" w:cs="Times New Roman"/>
          <w:sz w:val="24"/>
          <w:szCs w:val="24"/>
        </w:rPr>
      </w:pPr>
    </w:p>
    <w:p w:rsidR="00520899" w:rsidRPr="00E96DF0" w:rsidRDefault="00637BAB" w:rsidP="00520899">
      <w:pPr>
        <w:autoSpaceDE w:val="0"/>
        <w:autoSpaceDN w:val="0"/>
        <w:adjustRightInd w:val="0"/>
        <w:spacing w:after="0" w:line="240" w:lineRule="auto"/>
        <w:ind w:left="1440"/>
        <w:rPr>
          <w:rFonts w:ascii="Times New Roman" w:hAnsi="Times New Roman" w:cs="Times New Roman"/>
          <w:sz w:val="24"/>
          <w:szCs w:val="24"/>
        </w:rPr>
      </w:pPr>
      <w:r w:rsidRPr="00E96DF0">
        <w:rPr>
          <w:rFonts w:ascii="Times New Roman" w:hAnsi="Times New Roman" w:cs="Times New Roman"/>
          <w:sz w:val="24"/>
          <w:szCs w:val="24"/>
        </w:rPr>
        <w:t xml:space="preserve">4.4.1. Structure and </w:t>
      </w:r>
      <w:r w:rsidR="00520899" w:rsidRPr="00E96DF0">
        <w:rPr>
          <w:rFonts w:ascii="Times New Roman" w:hAnsi="Times New Roman" w:cs="Times New Roman"/>
          <w:sz w:val="24"/>
          <w:szCs w:val="24"/>
        </w:rPr>
        <w:t>Responsib</w:t>
      </w:r>
      <w:r w:rsidR="001B3692" w:rsidRPr="00E96DF0">
        <w:rPr>
          <w:rFonts w:ascii="Times New Roman" w:hAnsi="Times New Roman" w:cs="Times New Roman"/>
          <w:sz w:val="24"/>
          <w:szCs w:val="24"/>
        </w:rPr>
        <w:t>ility……………………………………….</w:t>
      </w:r>
      <w:r w:rsidR="00287752" w:rsidRPr="00E96DF0">
        <w:rPr>
          <w:rFonts w:ascii="Times New Roman" w:hAnsi="Times New Roman" w:cs="Times New Roman"/>
          <w:sz w:val="24"/>
          <w:szCs w:val="24"/>
        </w:rPr>
        <w:t>1</w:t>
      </w:r>
      <w:r w:rsidR="003B1283">
        <w:rPr>
          <w:rFonts w:ascii="Times New Roman" w:hAnsi="Times New Roman" w:cs="Times New Roman"/>
          <w:sz w:val="24"/>
          <w:szCs w:val="24"/>
        </w:rPr>
        <w:t>0</w:t>
      </w:r>
    </w:p>
    <w:p w:rsidR="00637BAB" w:rsidRPr="00E96DF0" w:rsidRDefault="00637BAB" w:rsidP="00520899">
      <w:pPr>
        <w:autoSpaceDE w:val="0"/>
        <w:autoSpaceDN w:val="0"/>
        <w:adjustRightInd w:val="0"/>
        <w:spacing w:after="0" w:line="240" w:lineRule="auto"/>
        <w:ind w:left="1440"/>
        <w:rPr>
          <w:rFonts w:ascii="Times New Roman" w:hAnsi="Times New Roman" w:cs="Times New Roman"/>
          <w:sz w:val="24"/>
          <w:szCs w:val="24"/>
        </w:rPr>
      </w:pPr>
      <w:r w:rsidRPr="00E96DF0">
        <w:rPr>
          <w:rFonts w:ascii="Times New Roman" w:hAnsi="Times New Roman" w:cs="Times New Roman"/>
          <w:sz w:val="24"/>
          <w:szCs w:val="24"/>
        </w:rPr>
        <w:t xml:space="preserve">4.4.2. </w:t>
      </w:r>
      <w:r w:rsidR="00012161" w:rsidRPr="00E96DF0">
        <w:rPr>
          <w:rFonts w:ascii="Times New Roman" w:hAnsi="Times New Roman" w:cs="Times New Roman"/>
          <w:sz w:val="24"/>
          <w:szCs w:val="24"/>
        </w:rPr>
        <w:t xml:space="preserve">Competence, </w:t>
      </w:r>
      <w:r w:rsidRPr="00E96DF0">
        <w:rPr>
          <w:rFonts w:ascii="Times New Roman" w:hAnsi="Times New Roman" w:cs="Times New Roman"/>
          <w:sz w:val="24"/>
          <w:szCs w:val="24"/>
        </w:rPr>
        <w:t>Training</w:t>
      </w:r>
      <w:r w:rsidR="00012161" w:rsidRPr="00E96DF0">
        <w:rPr>
          <w:rFonts w:ascii="Times New Roman" w:hAnsi="Times New Roman" w:cs="Times New Roman"/>
          <w:sz w:val="24"/>
          <w:szCs w:val="24"/>
        </w:rPr>
        <w:t xml:space="preserve"> and</w:t>
      </w:r>
      <w:r w:rsidRPr="00E96DF0">
        <w:rPr>
          <w:rFonts w:ascii="Times New Roman" w:hAnsi="Times New Roman" w:cs="Times New Roman"/>
          <w:sz w:val="24"/>
          <w:szCs w:val="24"/>
        </w:rPr>
        <w:t xml:space="preserve"> Awareness</w:t>
      </w:r>
      <w:r w:rsidR="00520899" w:rsidRPr="00E96DF0">
        <w:rPr>
          <w:rFonts w:ascii="Times New Roman" w:hAnsi="Times New Roman" w:cs="Times New Roman"/>
          <w:sz w:val="24"/>
          <w:szCs w:val="24"/>
        </w:rPr>
        <w:t>………</w:t>
      </w:r>
      <w:r w:rsidR="001B3692" w:rsidRPr="00E96DF0">
        <w:rPr>
          <w:rFonts w:ascii="Times New Roman" w:hAnsi="Times New Roman" w:cs="Times New Roman"/>
          <w:sz w:val="24"/>
          <w:szCs w:val="24"/>
        </w:rPr>
        <w:t>……………………..</w:t>
      </w:r>
      <w:r w:rsidR="00287752" w:rsidRPr="00E96DF0">
        <w:rPr>
          <w:rFonts w:ascii="Times New Roman" w:hAnsi="Times New Roman" w:cs="Times New Roman"/>
          <w:sz w:val="24"/>
          <w:szCs w:val="24"/>
        </w:rPr>
        <w:t>1</w:t>
      </w:r>
      <w:r w:rsidR="003B1283">
        <w:rPr>
          <w:rFonts w:ascii="Times New Roman" w:hAnsi="Times New Roman" w:cs="Times New Roman"/>
          <w:sz w:val="24"/>
          <w:szCs w:val="24"/>
        </w:rPr>
        <w:t>0</w:t>
      </w:r>
    </w:p>
    <w:p w:rsidR="00520899" w:rsidRPr="00E96DF0" w:rsidRDefault="00637BAB" w:rsidP="00520899">
      <w:pPr>
        <w:autoSpaceDE w:val="0"/>
        <w:autoSpaceDN w:val="0"/>
        <w:adjustRightInd w:val="0"/>
        <w:spacing w:after="0" w:line="240" w:lineRule="auto"/>
        <w:ind w:left="1440"/>
        <w:rPr>
          <w:rFonts w:ascii="Times New Roman" w:hAnsi="Times New Roman" w:cs="Times New Roman"/>
          <w:sz w:val="24"/>
          <w:szCs w:val="24"/>
        </w:rPr>
      </w:pPr>
      <w:r w:rsidRPr="00E96DF0">
        <w:rPr>
          <w:rFonts w:ascii="Times New Roman" w:hAnsi="Times New Roman" w:cs="Times New Roman"/>
          <w:sz w:val="24"/>
          <w:szCs w:val="24"/>
        </w:rPr>
        <w:t xml:space="preserve">4.4.3. </w:t>
      </w:r>
      <w:r w:rsidR="007B501E" w:rsidRPr="00E96DF0">
        <w:rPr>
          <w:rFonts w:ascii="Times New Roman" w:hAnsi="Times New Roman" w:cs="Times New Roman"/>
          <w:sz w:val="24"/>
          <w:szCs w:val="24"/>
        </w:rPr>
        <w:t>Communication</w:t>
      </w:r>
      <w:r w:rsidR="001B3692" w:rsidRPr="00E96DF0">
        <w:rPr>
          <w:rFonts w:ascii="Times New Roman" w:hAnsi="Times New Roman" w:cs="Times New Roman"/>
          <w:sz w:val="24"/>
          <w:szCs w:val="24"/>
        </w:rPr>
        <w:t>…………………………………………………….</w:t>
      </w:r>
      <w:r w:rsidR="00287752" w:rsidRPr="00E96DF0">
        <w:rPr>
          <w:rFonts w:ascii="Times New Roman" w:hAnsi="Times New Roman" w:cs="Times New Roman"/>
          <w:sz w:val="24"/>
          <w:szCs w:val="24"/>
        </w:rPr>
        <w:t>12</w:t>
      </w:r>
    </w:p>
    <w:p w:rsidR="00637BAB" w:rsidRPr="00E96DF0" w:rsidRDefault="00637BAB" w:rsidP="00520899">
      <w:pPr>
        <w:autoSpaceDE w:val="0"/>
        <w:autoSpaceDN w:val="0"/>
        <w:adjustRightInd w:val="0"/>
        <w:spacing w:after="0" w:line="240" w:lineRule="auto"/>
        <w:ind w:left="1440"/>
        <w:rPr>
          <w:rFonts w:ascii="Times New Roman" w:hAnsi="Times New Roman" w:cs="Times New Roman"/>
          <w:sz w:val="24"/>
          <w:szCs w:val="24"/>
        </w:rPr>
      </w:pPr>
      <w:r w:rsidRPr="00E96DF0">
        <w:rPr>
          <w:rFonts w:ascii="Times New Roman" w:hAnsi="Times New Roman" w:cs="Times New Roman"/>
          <w:sz w:val="24"/>
          <w:szCs w:val="24"/>
        </w:rPr>
        <w:t>4.4.4</w:t>
      </w:r>
      <w:r w:rsidR="003B1283">
        <w:rPr>
          <w:rFonts w:ascii="Times New Roman" w:hAnsi="Times New Roman" w:cs="Times New Roman"/>
          <w:sz w:val="24"/>
          <w:szCs w:val="24"/>
        </w:rPr>
        <w:t>.</w:t>
      </w:r>
      <w:r w:rsidRPr="00E96DF0">
        <w:rPr>
          <w:rFonts w:ascii="Times New Roman" w:hAnsi="Times New Roman" w:cs="Times New Roman"/>
          <w:sz w:val="24"/>
          <w:szCs w:val="24"/>
        </w:rPr>
        <w:t xml:space="preserve"> EMS D</w:t>
      </w:r>
      <w:r w:rsidR="00520899" w:rsidRPr="00E96DF0">
        <w:rPr>
          <w:rFonts w:ascii="Times New Roman" w:hAnsi="Times New Roman" w:cs="Times New Roman"/>
          <w:sz w:val="24"/>
          <w:szCs w:val="24"/>
        </w:rPr>
        <w:t>ocumentation</w:t>
      </w:r>
      <w:r w:rsidR="003B1283">
        <w:rPr>
          <w:rFonts w:ascii="Times New Roman" w:hAnsi="Times New Roman" w:cs="Times New Roman"/>
          <w:sz w:val="24"/>
          <w:szCs w:val="24"/>
        </w:rPr>
        <w:t xml:space="preserve"> and </w:t>
      </w:r>
      <w:r w:rsidR="00520899" w:rsidRPr="00E96DF0">
        <w:rPr>
          <w:rFonts w:ascii="Times New Roman" w:hAnsi="Times New Roman" w:cs="Times New Roman"/>
          <w:sz w:val="24"/>
          <w:szCs w:val="24"/>
        </w:rPr>
        <w:t>Document Control</w:t>
      </w:r>
      <w:r w:rsidR="003B1283">
        <w:rPr>
          <w:rFonts w:ascii="Times New Roman" w:hAnsi="Times New Roman" w:cs="Times New Roman"/>
          <w:sz w:val="24"/>
          <w:szCs w:val="24"/>
        </w:rPr>
        <w:t>………………………12</w:t>
      </w:r>
    </w:p>
    <w:p w:rsidR="00637BAB" w:rsidRPr="00E96DF0" w:rsidRDefault="00637BAB" w:rsidP="00520899">
      <w:pPr>
        <w:autoSpaceDE w:val="0"/>
        <w:autoSpaceDN w:val="0"/>
        <w:adjustRightInd w:val="0"/>
        <w:spacing w:after="0" w:line="240" w:lineRule="auto"/>
        <w:ind w:left="1440"/>
        <w:rPr>
          <w:rFonts w:ascii="Times New Roman" w:hAnsi="Times New Roman" w:cs="Times New Roman"/>
          <w:sz w:val="24"/>
          <w:szCs w:val="24"/>
        </w:rPr>
      </w:pPr>
      <w:r w:rsidRPr="00E96DF0">
        <w:rPr>
          <w:rFonts w:ascii="Times New Roman" w:hAnsi="Times New Roman" w:cs="Times New Roman"/>
          <w:sz w:val="24"/>
          <w:szCs w:val="24"/>
        </w:rPr>
        <w:t>4.4.</w:t>
      </w:r>
      <w:r w:rsidR="003B1283">
        <w:rPr>
          <w:rFonts w:ascii="Times New Roman" w:hAnsi="Times New Roman" w:cs="Times New Roman"/>
          <w:sz w:val="24"/>
          <w:szCs w:val="24"/>
        </w:rPr>
        <w:t>5</w:t>
      </w:r>
      <w:r w:rsidRPr="00E96DF0">
        <w:rPr>
          <w:rFonts w:ascii="Times New Roman" w:hAnsi="Times New Roman" w:cs="Times New Roman"/>
          <w:sz w:val="24"/>
          <w:szCs w:val="24"/>
        </w:rPr>
        <w:t xml:space="preserve">. Operational </w:t>
      </w:r>
      <w:r w:rsidR="00520899" w:rsidRPr="00E96DF0">
        <w:rPr>
          <w:rFonts w:ascii="Times New Roman" w:hAnsi="Times New Roman" w:cs="Times New Roman"/>
          <w:sz w:val="24"/>
          <w:szCs w:val="24"/>
        </w:rPr>
        <w:t>Control……………………………</w:t>
      </w:r>
      <w:r w:rsidR="001B3692" w:rsidRPr="00E96DF0">
        <w:rPr>
          <w:rFonts w:ascii="Times New Roman" w:hAnsi="Times New Roman" w:cs="Times New Roman"/>
          <w:sz w:val="24"/>
          <w:szCs w:val="24"/>
        </w:rPr>
        <w:t>…………………...</w:t>
      </w:r>
      <w:r w:rsidR="003B1283">
        <w:rPr>
          <w:rFonts w:ascii="Times New Roman" w:hAnsi="Times New Roman" w:cs="Times New Roman"/>
          <w:sz w:val="24"/>
          <w:szCs w:val="24"/>
        </w:rPr>
        <w:t>13</w:t>
      </w:r>
    </w:p>
    <w:p w:rsidR="00637BAB" w:rsidRPr="00E96DF0" w:rsidRDefault="00637BAB" w:rsidP="00520899">
      <w:pPr>
        <w:autoSpaceDE w:val="0"/>
        <w:autoSpaceDN w:val="0"/>
        <w:adjustRightInd w:val="0"/>
        <w:spacing w:after="0" w:line="240" w:lineRule="auto"/>
        <w:ind w:left="1440"/>
        <w:rPr>
          <w:rFonts w:ascii="Times New Roman" w:hAnsi="Times New Roman" w:cs="Times New Roman"/>
          <w:sz w:val="24"/>
          <w:szCs w:val="24"/>
        </w:rPr>
      </w:pPr>
      <w:r w:rsidRPr="00E96DF0">
        <w:rPr>
          <w:rFonts w:ascii="Times New Roman" w:hAnsi="Times New Roman" w:cs="Times New Roman"/>
          <w:sz w:val="24"/>
          <w:szCs w:val="24"/>
        </w:rPr>
        <w:t>4.4.</w:t>
      </w:r>
      <w:r w:rsidR="003B1283">
        <w:rPr>
          <w:rFonts w:ascii="Times New Roman" w:hAnsi="Times New Roman" w:cs="Times New Roman"/>
          <w:sz w:val="24"/>
          <w:szCs w:val="24"/>
        </w:rPr>
        <w:t>6</w:t>
      </w:r>
      <w:r w:rsidRPr="00E96DF0">
        <w:rPr>
          <w:rFonts w:ascii="Times New Roman" w:hAnsi="Times New Roman" w:cs="Times New Roman"/>
          <w:sz w:val="24"/>
          <w:szCs w:val="24"/>
        </w:rPr>
        <w:t xml:space="preserve">. Emergency Preparedness and </w:t>
      </w:r>
      <w:r w:rsidR="00520899" w:rsidRPr="00E96DF0">
        <w:rPr>
          <w:rFonts w:ascii="Times New Roman" w:hAnsi="Times New Roman" w:cs="Times New Roman"/>
          <w:sz w:val="24"/>
          <w:szCs w:val="24"/>
        </w:rPr>
        <w:t>Response………</w:t>
      </w:r>
      <w:r w:rsidR="001B3692" w:rsidRPr="00E96DF0">
        <w:rPr>
          <w:rFonts w:ascii="Times New Roman" w:hAnsi="Times New Roman" w:cs="Times New Roman"/>
          <w:sz w:val="24"/>
          <w:szCs w:val="24"/>
        </w:rPr>
        <w:t>……………………</w:t>
      </w:r>
      <w:r w:rsidR="003B1283">
        <w:rPr>
          <w:rFonts w:ascii="Times New Roman" w:hAnsi="Times New Roman" w:cs="Times New Roman"/>
          <w:sz w:val="24"/>
          <w:szCs w:val="24"/>
        </w:rPr>
        <w:t>13</w:t>
      </w:r>
    </w:p>
    <w:p w:rsidR="00520899" w:rsidRPr="00E96DF0" w:rsidRDefault="00520899" w:rsidP="00637BAB">
      <w:pPr>
        <w:autoSpaceDE w:val="0"/>
        <w:autoSpaceDN w:val="0"/>
        <w:adjustRightInd w:val="0"/>
        <w:spacing w:after="0" w:line="240" w:lineRule="auto"/>
        <w:ind w:left="720"/>
        <w:rPr>
          <w:rFonts w:ascii="Times New Roman" w:hAnsi="Times New Roman" w:cs="Times New Roman"/>
          <w:sz w:val="24"/>
          <w:szCs w:val="24"/>
        </w:rPr>
      </w:pPr>
    </w:p>
    <w:p w:rsidR="00637BAB" w:rsidRPr="00E96DF0" w:rsidRDefault="00637BAB" w:rsidP="00637BAB">
      <w:pPr>
        <w:autoSpaceDE w:val="0"/>
        <w:autoSpaceDN w:val="0"/>
        <w:adjustRightInd w:val="0"/>
        <w:spacing w:after="0" w:line="240" w:lineRule="auto"/>
        <w:ind w:left="720"/>
        <w:rPr>
          <w:rFonts w:ascii="Times New Roman" w:hAnsi="Times New Roman" w:cs="Times New Roman"/>
          <w:sz w:val="24"/>
          <w:szCs w:val="24"/>
        </w:rPr>
      </w:pPr>
      <w:r w:rsidRPr="00E96DF0">
        <w:rPr>
          <w:rFonts w:ascii="Times New Roman" w:hAnsi="Times New Roman" w:cs="Times New Roman"/>
          <w:sz w:val="24"/>
          <w:szCs w:val="24"/>
        </w:rPr>
        <w:t>4.5.</w:t>
      </w:r>
      <w:r w:rsidR="00520899" w:rsidRPr="00E96DF0">
        <w:rPr>
          <w:rFonts w:ascii="Times New Roman" w:hAnsi="Times New Roman" w:cs="Times New Roman"/>
          <w:sz w:val="24"/>
          <w:szCs w:val="24"/>
        </w:rPr>
        <w:t xml:space="preserve"> Check and Advance</w:t>
      </w:r>
      <w:r w:rsidR="00584891" w:rsidRPr="00E96DF0">
        <w:rPr>
          <w:rFonts w:ascii="Times New Roman" w:hAnsi="Times New Roman" w:cs="Times New Roman"/>
          <w:sz w:val="24"/>
          <w:szCs w:val="24"/>
        </w:rPr>
        <w:t xml:space="preserve"> – Monitoring</w:t>
      </w:r>
      <w:r w:rsidR="00482AD8" w:rsidRPr="00E96DF0">
        <w:rPr>
          <w:rFonts w:ascii="Times New Roman" w:hAnsi="Times New Roman" w:cs="Times New Roman"/>
          <w:sz w:val="24"/>
          <w:szCs w:val="24"/>
        </w:rPr>
        <w:t xml:space="preserve">, </w:t>
      </w:r>
      <w:r w:rsidR="00584891" w:rsidRPr="00E96DF0">
        <w:rPr>
          <w:rFonts w:ascii="Times New Roman" w:hAnsi="Times New Roman" w:cs="Times New Roman"/>
          <w:sz w:val="24"/>
          <w:szCs w:val="24"/>
        </w:rPr>
        <w:t>Auditing</w:t>
      </w:r>
      <w:r w:rsidR="00482AD8" w:rsidRPr="00E96DF0">
        <w:rPr>
          <w:rFonts w:ascii="Times New Roman" w:hAnsi="Times New Roman" w:cs="Times New Roman"/>
          <w:sz w:val="24"/>
          <w:szCs w:val="24"/>
        </w:rPr>
        <w:t>, and Improving</w:t>
      </w:r>
    </w:p>
    <w:p w:rsidR="00520899" w:rsidRPr="00E96DF0" w:rsidRDefault="00520899" w:rsidP="00637BAB">
      <w:pPr>
        <w:autoSpaceDE w:val="0"/>
        <w:autoSpaceDN w:val="0"/>
        <w:adjustRightInd w:val="0"/>
        <w:spacing w:after="0" w:line="240" w:lineRule="auto"/>
        <w:ind w:left="720"/>
        <w:rPr>
          <w:rFonts w:ascii="Times New Roman" w:hAnsi="Times New Roman" w:cs="Times New Roman"/>
          <w:sz w:val="24"/>
          <w:szCs w:val="24"/>
        </w:rPr>
      </w:pPr>
    </w:p>
    <w:p w:rsidR="00637BAB" w:rsidRPr="00E96DF0" w:rsidRDefault="00637BAB" w:rsidP="00271844">
      <w:pPr>
        <w:autoSpaceDE w:val="0"/>
        <w:autoSpaceDN w:val="0"/>
        <w:adjustRightInd w:val="0"/>
        <w:spacing w:after="0" w:line="240" w:lineRule="auto"/>
        <w:ind w:left="720" w:firstLine="720"/>
        <w:rPr>
          <w:rFonts w:ascii="Times New Roman" w:hAnsi="Times New Roman" w:cs="Times New Roman"/>
          <w:sz w:val="24"/>
          <w:szCs w:val="24"/>
        </w:rPr>
      </w:pPr>
      <w:r w:rsidRPr="00E96DF0">
        <w:rPr>
          <w:rFonts w:ascii="Times New Roman" w:hAnsi="Times New Roman" w:cs="Times New Roman"/>
          <w:sz w:val="24"/>
          <w:szCs w:val="24"/>
        </w:rPr>
        <w:t>4.5.1. Monitoring and Measurement</w:t>
      </w:r>
      <w:r w:rsidR="00E01891" w:rsidRPr="00E96DF0">
        <w:rPr>
          <w:rFonts w:ascii="Times New Roman" w:hAnsi="Times New Roman" w:cs="Times New Roman"/>
          <w:sz w:val="24"/>
          <w:szCs w:val="24"/>
        </w:rPr>
        <w:t>.</w:t>
      </w:r>
      <w:r w:rsidR="005642AE" w:rsidRPr="00E96DF0">
        <w:rPr>
          <w:rFonts w:ascii="Times New Roman" w:hAnsi="Times New Roman" w:cs="Times New Roman"/>
          <w:sz w:val="24"/>
          <w:szCs w:val="24"/>
        </w:rPr>
        <w:t>..........</w:t>
      </w:r>
      <w:r w:rsidR="00287752" w:rsidRPr="00E96DF0">
        <w:rPr>
          <w:rFonts w:ascii="Times New Roman" w:hAnsi="Times New Roman" w:cs="Times New Roman"/>
          <w:sz w:val="24"/>
          <w:szCs w:val="24"/>
        </w:rPr>
        <w:t>...........................................</w:t>
      </w:r>
      <w:r w:rsidR="001B3692" w:rsidRPr="00E96DF0">
        <w:rPr>
          <w:rFonts w:ascii="Times New Roman" w:hAnsi="Times New Roman" w:cs="Times New Roman"/>
          <w:sz w:val="24"/>
          <w:szCs w:val="24"/>
        </w:rPr>
        <w:t>.....</w:t>
      </w:r>
      <w:r w:rsidR="00287752" w:rsidRPr="00E96DF0">
        <w:rPr>
          <w:rFonts w:ascii="Times New Roman" w:hAnsi="Times New Roman" w:cs="Times New Roman"/>
          <w:sz w:val="24"/>
          <w:szCs w:val="24"/>
        </w:rPr>
        <w:t>1</w:t>
      </w:r>
      <w:r w:rsidR="003B1283">
        <w:rPr>
          <w:rFonts w:ascii="Times New Roman" w:hAnsi="Times New Roman" w:cs="Times New Roman"/>
          <w:sz w:val="24"/>
          <w:szCs w:val="24"/>
        </w:rPr>
        <w:t>4</w:t>
      </w:r>
    </w:p>
    <w:p w:rsidR="00637BAB" w:rsidRPr="00E96DF0" w:rsidRDefault="00637BAB" w:rsidP="00271844">
      <w:pPr>
        <w:autoSpaceDE w:val="0"/>
        <w:autoSpaceDN w:val="0"/>
        <w:adjustRightInd w:val="0"/>
        <w:spacing w:after="0" w:line="240" w:lineRule="auto"/>
        <w:ind w:left="720" w:firstLine="720"/>
        <w:rPr>
          <w:rFonts w:ascii="Times New Roman" w:hAnsi="Times New Roman" w:cs="Times New Roman"/>
          <w:sz w:val="24"/>
          <w:szCs w:val="24"/>
        </w:rPr>
      </w:pPr>
      <w:r w:rsidRPr="00E96DF0">
        <w:rPr>
          <w:rFonts w:ascii="Times New Roman" w:hAnsi="Times New Roman" w:cs="Times New Roman"/>
          <w:sz w:val="24"/>
          <w:szCs w:val="24"/>
        </w:rPr>
        <w:t>4.5.2. Evaluation of C</w:t>
      </w:r>
      <w:r w:rsidR="005642AE" w:rsidRPr="00E96DF0">
        <w:rPr>
          <w:rFonts w:ascii="Times New Roman" w:hAnsi="Times New Roman" w:cs="Times New Roman"/>
          <w:sz w:val="24"/>
          <w:szCs w:val="24"/>
        </w:rPr>
        <w:t>ompliance......</w:t>
      </w:r>
      <w:r w:rsidRPr="00E96DF0">
        <w:rPr>
          <w:rFonts w:ascii="Times New Roman" w:hAnsi="Times New Roman" w:cs="Times New Roman"/>
          <w:sz w:val="24"/>
          <w:szCs w:val="24"/>
        </w:rPr>
        <w:t>............</w:t>
      </w:r>
      <w:r w:rsidR="00287752" w:rsidRPr="00E96DF0">
        <w:rPr>
          <w:rFonts w:ascii="Times New Roman" w:hAnsi="Times New Roman" w:cs="Times New Roman"/>
          <w:sz w:val="24"/>
          <w:szCs w:val="24"/>
        </w:rPr>
        <w:t>.............................................</w:t>
      </w:r>
      <w:r w:rsidR="001B3692" w:rsidRPr="00E96DF0">
        <w:rPr>
          <w:rFonts w:ascii="Times New Roman" w:hAnsi="Times New Roman" w:cs="Times New Roman"/>
          <w:sz w:val="24"/>
          <w:szCs w:val="24"/>
        </w:rPr>
        <w:t>..</w:t>
      </w:r>
      <w:r w:rsidR="00287752" w:rsidRPr="00E96DF0">
        <w:rPr>
          <w:rFonts w:ascii="Times New Roman" w:hAnsi="Times New Roman" w:cs="Times New Roman"/>
          <w:sz w:val="24"/>
          <w:szCs w:val="24"/>
        </w:rPr>
        <w:t>1</w:t>
      </w:r>
      <w:r w:rsidR="003B1283">
        <w:rPr>
          <w:rFonts w:ascii="Times New Roman" w:hAnsi="Times New Roman" w:cs="Times New Roman"/>
          <w:sz w:val="24"/>
          <w:szCs w:val="24"/>
        </w:rPr>
        <w:t>4</w:t>
      </w:r>
    </w:p>
    <w:p w:rsidR="005642AE" w:rsidRPr="00E96DF0" w:rsidRDefault="00637BAB" w:rsidP="00217B11">
      <w:pPr>
        <w:spacing w:after="0" w:line="240" w:lineRule="auto"/>
        <w:ind w:left="720" w:firstLine="1350"/>
        <w:rPr>
          <w:rFonts w:ascii="Times New Roman" w:hAnsi="Times New Roman" w:cs="Times New Roman"/>
          <w:sz w:val="24"/>
          <w:szCs w:val="24"/>
        </w:rPr>
      </w:pPr>
      <w:r w:rsidRPr="00E96DF0">
        <w:rPr>
          <w:rFonts w:ascii="Times New Roman" w:hAnsi="Times New Roman" w:cs="Times New Roman"/>
          <w:sz w:val="24"/>
          <w:szCs w:val="24"/>
        </w:rPr>
        <w:t xml:space="preserve">4.5.2.1. </w:t>
      </w:r>
      <w:r w:rsidR="00271844" w:rsidRPr="00E96DF0">
        <w:rPr>
          <w:rFonts w:ascii="Times New Roman" w:hAnsi="Times New Roman" w:cs="Times New Roman"/>
          <w:sz w:val="24"/>
          <w:szCs w:val="24"/>
        </w:rPr>
        <w:t>Complian</w:t>
      </w:r>
      <w:r w:rsidR="00E87311">
        <w:rPr>
          <w:rFonts w:ascii="Times New Roman" w:hAnsi="Times New Roman" w:cs="Times New Roman"/>
          <w:sz w:val="24"/>
          <w:szCs w:val="24"/>
        </w:rPr>
        <w:t>ce with legal r</w:t>
      </w:r>
      <w:r w:rsidR="00271844" w:rsidRPr="00E96DF0">
        <w:rPr>
          <w:rFonts w:ascii="Times New Roman" w:hAnsi="Times New Roman" w:cs="Times New Roman"/>
          <w:sz w:val="24"/>
          <w:szCs w:val="24"/>
        </w:rPr>
        <w:t>equirements</w:t>
      </w:r>
      <w:r w:rsidR="00287752" w:rsidRPr="00E96DF0">
        <w:rPr>
          <w:rFonts w:ascii="Times New Roman" w:hAnsi="Times New Roman" w:cs="Times New Roman"/>
          <w:sz w:val="24"/>
          <w:szCs w:val="24"/>
        </w:rPr>
        <w:t>…</w:t>
      </w:r>
      <w:r w:rsidR="00E87311">
        <w:rPr>
          <w:rFonts w:ascii="Times New Roman" w:hAnsi="Times New Roman" w:cs="Times New Roman"/>
          <w:sz w:val="24"/>
          <w:szCs w:val="24"/>
        </w:rPr>
        <w:t>………………</w:t>
      </w:r>
      <w:r w:rsidR="001B3692" w:rsidRPr="00E96DF0">
        <w:rPr>
          <w:rFonts w:ascii="Times New Roman" w:hAnsi="Times New Roman" w:cs="Times New Roman"/>
          <w:sz w:val="24"/>
          <w:szCs w:val="24"/>
        </w:rPr>
        <w:t>…</w:t>
      </w:r>
      <w:r w:rsidR="00E87311">
        <w:rPr>
          <w:rFonts w:ascii="Times New Roman" w:hAnsi="Times New Roman" w:cs="Times New Roman"/>
          <w:sz w:val="24"/>
          <w:szCs w:val="24"/>
        </w:rPr>
        <w:t>…</w:t>
      </w:r>
      <w:r w:rsidR="00287752" w:rsidRPr="00E96DF0">
        <w:rPr>
          <w:rFonts w:ascii="Times New Roman" w:hAnsi="Times New Roman" w:cs="Times New Roman"/>
          <w:sz w:val="24"/>
          <w:szCs w:val="24"/>
        </w:rPr>
        <w:t>1</w:t>
      </w:r>
      <w:r w:rsidR="00E87311">
        <w:rPr>
          <w:rFonts w:ascii="Times New Roman" w:hAnsi="Times New Roman" w:cs="Times New Roman"/>
          <w:sz w:val="24"/>
          <w:szCs w:val="24"/>
        </w:rPr>
        <w:t>4</w:t>
      </w:r>
    </w:p>
    <w:p w:rsidR="005642AE" w:rsidRPr="00E96DF0" w:rsidRDefault="005642AE" w:rsidP="00217B11">
      <w:pPr>
        <w:spacing w:after="0" w:line="240" w:lineRule="auto"/>
        <w:ind w:left="720" w:firstLine="1350"/>
        <w:rPr>
          <w:rFonts w:ascii="Times New Roman" w:hAnsi="Times New Roman" w:cs="Times New Roman"/>
          <w:sz w:val="24"/>
          <w:szCs w:val="24"/>
        </w:rPr>
      </w:pPr>
      <w:r w:rsidRPr="00E96DF0">
        <w:rPr>
          <w:rFonts w:ascii="Times New Roman" w:hAnsi="Times New Roman" w:cs="Times New Roman"/>
          <w:sz w:val="24"/>
          <w:szCs w:val="24"/>
        </w:rPr>
        <w:t>4.5.2.2 Compliance with other requirements</w:t>
      </w:r>
      <w:r w:rsidR="00287752" w:rsidRPr="00E96DF0">
        <w:rPr>
          <w:rFonts w:ascii="Times New Roman" w:hAnsi="Times New Roman" w:cs="Times New Roman"/>
          <w:sz w:val="24"/>
          <w:szCs w:val="24"/>
        </w:rPr>
        <w:t>……………</w:t>
      </w:r>
      <w:r w:rsidR="001B3692" w:rsidRPr="00E96DF0">
        <w:rPr>
          <w:rFonts w:ascii="Times New Roman" w:hAnsi="Times New Roman" w:cs="Times New Roman"/>
          <w:sz w:val="24"/>
          <w:szCs w:val="24"/>
        </w:rPr>
        <w:t>……….</w:t>
      </w:r>
      <w:r w:rsidR="00E87311">
        <w:rPr>
          <w:rFonts w:ascii="Times New Roman" w:hAnsi="Times New Roman" w:cs="Times New Roman"/>
          <w:sz w:val="24"/>
          <w:szCs w:val="24"/>
        </w:rPr>
        <w:t>.</w:t>
      </w:r>
      <w:r w:rsidR="001B3692" w:rsidRPr="00E96DF0">
        <w:rPr>
          <w:rFonts w:ascii="Times New Roman" w:hAnsi="Times New Roman" w:cs="Times New Roman"/>
          <w:sz w:val="24"/>
          <w:szCs w:val="24"/>
        </w:rPr>
        <w:t>..</w:t>
      </w:r>
      <w:r w:rsidR="00287752" w:rsidRPr="00E96DF0">
        <w:rPr>
          <w:rFonts w:ascii="Times New Roman" w:hAnsi="Times New Roman" w:cs="Times New Roman"/>
          <w:sz w:val="24"/>
          <w:szCs w:val="24"/>
        </w:rPr>
        <w:t>1</w:t>
      </w:r>
      <w:r w:rsidR="00E87311">
        <w:rPr>
          <w:rFonts w:ascii="Times New Roman" w:hAnsi="Times New Roman" w:cs="Times New Roman"/>
          <w:sz w:val="24"/>
          <w:szCs w:val="24"/>
        </w:rPr>
        <w:t>4</w:t>
      </w:r>
    </w:p>
    <w:p w:rsidR="005642AE" w:rsidRPr="00E96DF0" w:rsidRDefault="005642AE" w:rsidP="00271844">
      <w:pPr>
        <w:spacing w:after="0" w:line="240" w:lineRule="auto"/>
        <w:ind w:firstLine="1440"/>
        <w:rPr>
          <w:rFonts w:ascii="Times New Roman" w:hAnsi="Times New Roman" w:cs="Times New Roman"/>
          <w:sz w:val="24"/>
          <w:szCs w:val="24"/>
        </w:rPr>
      </w:pPr>
      <w:r w:rsidRPr="00E96DF0">
        <w:rPr>
          <w:rFonts w:ascii="Times New Roman" w:hAnsi="Times New Roman" w:cs="Times New Roman"/>
          <w:sz w:val="24"/>
          <w:szCs w:val="24"/>
        </w:rPr>
        <w:t>4.5.3 Nonconformity, Corrective Action and Preventive Action</w:t>
      </w:r>
      <w:r w:rsidR="001B3692" w:rsidRPr="00E96DF0">
        <w:rPr>
          <w:rFonts w:ascii="Times New Roman" w:hAnsi="Times New Roman" w:cs="Times New Roman"/>
          <w:sz w:val="24"/>
          <w:szCs w:val="24"/>
        </w:rPr>
        <w:t>………...</w:t>
      </w:r>
      <w:r w:rsidR="00E87311">
        <w:rPr>
          <w:rFonts w:ascii="Times New Roman" w:hAnsi="Times New Roman" w:cs="Times New Roman"/>
          <w:sz w:val="24"/>
          <w:szCs w:val="24"/>
        </w:rPr>
        <w:t>.</w:t>
      </w:r>
      <w:r w:rsidR="00287752" w:rsidRPr="00E96DF0">
        <w:rPr>
          <w:rFonts w:ascii="Times New Roman" w:hAnsi="Times New Roman" w:cs="Times New Roman"/>
          <w:sz w:val="24"/>
          <w:szCs w:val="24"/>
        </w:rPr>
        <w:t>1</w:t>
      </w:r>
      <w:r w:rsidR="00E87311">
        <w:rPr>
          <w:rFonts w:ascii="Times New Roman" w:hAnsi="Times New Roman" w:cs="Times New Roman"/>
          <w:sz w:val="24"/>
          <w:szCs w:val="24"/>
        </w:rPr>
        <w:t>4</w:t>
      </w:r>
    </w:p>
    <w:p w:rsidR="00271844" w:rsidRPr="00E96DF0" w:rsidRDefault="005642AE" w:rsidP="00271844">
      <w:pPr>
        <w:spacing w:after="0" w:line="240" w:lineRule="auto"/>
        <w:ind w:left="720" w:firstLine="720"/>
        <w:rPr>
          <w:rFonts w:ascii="Times New Roman" w:hAnsi="Times New Roman" w:cs="Times New Roman"/>
          <w:sz w:val="24"/>
          <w:szCs w:val="24"/>
        </w:rPr>
      </w:pPr>
      <w:r w:rsidRPr="00E96DF0">
        <w:rPr>
          <w:rFonts w:ascii="Times New Roman" w:hAnsi="Times New Roman" w:cs="Times New Roman"/>
          <w:sz w:val="24"/>
          <w:szCs w:val="24"/>
        </w:rPr>
        <w:t>4.5.4 Control of Records</w:t>
      </w:r>
      <w:r w:rsidR="001B3692" w:rsidRPr="00E96DF0">
        <w:rPr>
          <w:rFonts w:ascii="Times New Roman" w:hAnsi="Times New Roman" w:cs="Times New Roman"/>
          <w:sz w:val="24"/>
          <w:szCs w:val="24"/>
        </w:rPr>
        <w:t>……………………………………</w:t>
      </w:r>
      <w:r w:rsidR="00287752" w:rsidRPr="00E96DF0">
        <w:rPr>
          <w:rFonts w:ascii="Times New Roman" w:hAnsi="Times New Roman" w:cs="Times New Roman"/>
          <w:sz w:val="24"/>
          <w:szCs w:val="24"/>
        </w:rPr>
        <w:t>…………</w:t>
      </w:r>
      <w:r w:rsidR="001B3692" w:rsidRPr="00E96DF0">
        <w:rPr>
          <w:rFonts w:ascii="Times New Roman" w:hAnsi="Times New Roman" w:cs="Times New Roman"/>
          <w:sz w:val="24"/>
          <w:szCs w:val="24"/>
        </w:rPr>
        <w:t>…</w:t>
      </w:r>
      <w:r w:rsidR="00E87311">
        <w:rPr>
          <w:rFonts w:ascii="Times New Roman" w:hAnsi="Times New Roman" w:cs="Times New Roman"/>
          <w:sz w:val="24"/>
          <w:szCs w:val="24"/>
        </w:rPr>
        <w:t>..</w:t>
      </w:r>
      <w:r w:rsidR="00287752" w:rsidRPr="00E96DF0">
        <w:rPr>
          <w:rFonts w:ascii="Times New Roman" w:hAnsi="Times New Roman" w:cs="Times New Roman"/>
          <w:sz w:val="24"/>
          <w:szCs w:val="24"/>
        </w:rPr>
        <w:t>1</w:t>
      </w:r>
      <w:r w:rsidR="00E87311">
        <w:rPr>
          <w:rFonts w:ascii="Times New Roman" w:hAnsi="Times New Roman" w:cs="Times New Roman"/>
          <w:sz w:val="24"/>
          <w:szCs w:val="24"/>
        </w:rPr>
        <w:t>5</w:t>
      </w:r>
    </w:p>
    <w:p w:rsidR="005642AE" w:rsidRPr="00E96DF0" w:rsidRDefault="005642AE" w:rsidP="00271844">
      <w:pPr>
        <w:spacing w:after="0" w:line="240" w:lineRule="auto"/>
        <w:ind w:left="720" w:firstLine="720"/>
        <w:rPr>
          <w:rFonts w:ascii="Times New Roman" w:hAnsi="Times New Roman" w:cs="Times New Roman"/>
          <w:sz w:val="24"/>
          <w:szCs w:val="24"/>
        </w:rPr>
      </w:pPr>
      <w:r w:rsidRPr="00E96DF0">
        <w:rPr>
          <w:rFonts w:ascii="Times New Roman" w:hAnsi="Times New Roman" w:cs="Times New Roman"/>
          <w:sz w:val="24"/>
          <w:szCs w:val="24"/>
        </w:rPr>
        <w:t xml:space="preserve">4.5.5 </w:t>
      </w:r>
      <w:r w:rsidR="00E87311">
        <w:rPr>
          <w:rFonts w:ascii="Times New Roman" w:hAnsi="Times New Roman" w:cs="Times New Roman"/>
          <w:sz w:val="24"/>
          <w:szCs w:val="24"/>
        </w:rPr>
        <w:t xml:space="preserve">Internal </w:t>
      </w:r>
      <w:r w:rsidRPr="00E96DF0">
        <w:rPr>
          <w:rFonts w:ascii="Times New Roman" w:hAnsi="Times New Roman" w:cs="Times New Roman"/>
          <w:sz w:val="24"/>
          <w:szCs w:val="24"/>
        </w:rPr>
        <w:t>Audits</w:t>
      </w:r>
      <w:r w:rsidR="00E87311">
        <w:rPr>
          <w:rFonts w:ascii="Times New Roman" w:hAnsi="Times New Roman" w:cs="Times New Roman"/>
          <w:sz w:val="24"/>
          <w:szCs w:val="24"/>
        </w:rPr>
        <w:t>……………………………</w:t>
      </w:r>
      <w:r w:rsidR="00287752" w:rsidRPr="00E96DF0">
        <w:rPr>
          <w:rFonts w:ascii="Times New Roman" w:hAnsi="Times New Roman" w:cs="Times New Roman"/>
          <w:sz w:val="24"/>
          <w:szCs w:val="24"/>
        </w:rPr>
        <w:t>…………………</w:t>
      </w:r>
      <w:r w:rsidR="001B3692" w:rsidRPr="00E96DF0">
        <w:rPr>
          <w:rFonts w:ascii="Times New Roman" w:hAnsi="Times New Roman" w:cs="Times New Roman"/>
          <w:sz w:val="24"/>
          <w:szCs w:val="24"/>
        </w:rPr>
        <w:t>………</w:t>
      </w:r>
      <w:r w:rsidR="00287752" w:rsidRPr="00E96DF0">
        <w:rPr>
          <w:rFonts w:ascii="Times New Roman" w:hAnsi="Times New Roman" w:cs="Times New Roman"/>
          <w:sz w:val="24"/>
          <w:szCs w:val="24"/>
        </w:rPr>
        <w:t>1</w:t>
      </w:r>
      <w:r w:rsidR="00E87311">
        <w:rPr>
          <w:rFonts w:ascii="Times New Roman" w:hAnsi="Times New Roman" w:cs="Times New Roman"/>
          <w:sz w:val="24"/>
          <w:szCs w:val="24"/>
        </w:rPr>
        <w:t>5</w:t>
      </w:r>
    </w:p>
    <w:p w:rsidR="00271844" w:rsidRPr="00E96DF0" w:rsidRDefault="00271844" w:rsidP="005642AE">
      <w:pPr>
        <w:spacing w:after="0" w:line="240" w:lineRule="auto"/>
        <w:ind w:left="720"/>
        <w:rPr>
          <w:rFonts w:ascii="Times New Roman" w:hAnsi="Times New Roman" w:cs="Times New Roman"/>
          <w:sz w:val="24"/>
          <w:szCs w:val="24"/>
        </w:rPr>
      </w:pPr>
    </w:p>
    <w:p w:rsidR="00217B11" w:rsidRPr="00E96DF0" w:rsidRDefault="005642AE" w:rsidP="00217B11">
      <w:pPr>
        <w:spacing w:after="0" w:line="240" w:lineRule="auto"/>
        <w:ind w:left="720"/>
        <w:rPr>
          <w:rFonts w:ascii="Times New Roman" w:hAnsi="Times New Roman" w:cs="Times New Roman"/>
          <w:sz w:val="24"/>
          <w:szCs w:val="24"/>
        </w:rPr>
      </w:pPr>
      <w:r w:rsidRPr="00E96DF0">
        <w:rPr>
          <w:rFonts w:ascii="Times New Roman" w:hAnsi="Times New Roman" w:cs="Times New Roman"/>
          <w:sz w:val="24"/>
          <w:szCs w:val="24"/>
        </w:rPr>
        <w:t>4.6 Management Review</w:t>
      </w:r>
      <w:r w:rsidR="00287752" w:rsidRPr="00E96DF0">
        <w:rPr>
          <w:rFonts w:ascii="Times New Roman" w:hAnsi="Times New Roman" w:cs="Times New Roman"/>
          <w:sz w:val="24"/>
          <w:szCs w:val="24"/>
        </w:rPr>
        <w:t>………………………………………………………</w:t>
      </w:r>
      <w:r w:rsidR="001B3692" w:rsidRPr="00E96DF0">
        <w:rPr>
          <w:rFonts w:ascii="Times New Roman" w:hAnsi="Times New Roman" w:cs="Times New Roman"/>
          <w:sz w:val="24"/>
          <w:szCs w:val="24"/>
        </w:rPr>
        <w:t>…</w:t>
      </w:r>
      <w:r w:rsidR="00287752" w:rsidRPr="00E96DF0">
        <w:rPr>
          <w:rFonts w:ascii="Times New Roman" w:hAnsi="Times New Roman" w:cs="Times New Roman"/>
          <w:sz w:val="24"/>
          <w:szCs w:val="24"/>
        </w:rPr>
        <w:t>1</w:t>
      </w:r>
      <w:r w:rsidR="00E87311">
        <w:rPr>
          <w:rFonts w:ascii="Times New Roman" w:hAnsi="Times New Roman" w:cs="Times New Roman"/>
          <w:sz w:val="24"/>
          <w:szCs w:val="24"/>
        </w:rPr>
        <w:t>6</w:t>
      </w:r>
    </w:p>
    <w:p w:rsidR="00217B11" w:rsidRPr="00E96DF0" w:rsidRDefault="00217B11" w:rsidP="00217B11">
      <w:pPr>
        <w:spacing w:after="0" w:line="240" w:lineRule="auto"/>
        <w:ind w:left="720"/>
        <w:rPr>
          <w:rFonts w:ascii="Times New Roman" w:hAnsi="Times New Roman" w:cs="Times New Roman"/>
          <w:sz w:val="24"/>
          <w:szCs w:val="24"/>
        </w:rPr>
      </w:pPr>
      <w:r w:rsidRPr="00E96DF0">
        <w:rPr>
          <w:rFonts w:ascii="Times New Roman" w:hAnsi="Times New Roman" w:cs="Times New Roman"/>
          <w:sz w:val="24"/>
          <w:szCs w:val="24"/>
        </w:rPr>
        <w:lastRenderedPageBreak/>
        <w:t>Appendix 1 EMS Organizational Chart</w:t>
      </w:r>
      <w:r w:rsidR="00287752" w:rsidRPr="00E96DF0">
        <w:rPr>
          <w:rFonts w:ascii="Times New Roman" w:hAnsi="Times New Roman" w:cs="Times New Roman"/>
          <w:sz w:val="24"/>
          <w:szCs w:val="24"/>
        </w:rPr>
        <w:t>……………………………</w:t>
      </w:r>
      <w:r w:rsidR="001B3692" w:rsidRPr="00E96DF0">
        <w:rPr>
          <w:rFonts w:ascii="Times New Roman" w:hAnsi="Times New Roman" w:cs="Times New Roman"/>
          <w:sz w:val="24"/>
          <w:szCs w:val="24"/>
        </w:rPr>
        <w:t>………………</w:t>
      </w:r>
      <w:r w:rsidR="00E87311">
        <w:rPr>
          <w:rFonts w:ascii="Times New Roman" w:hAnsi="Times New Roman" w:cs="Times New Roman"/>
          <w:sz w:val="24"/>
          <w:szCs w:val="24"/>
        </w:rPr>
        <w:t>17</w:t>
      </w:r>
    </w:p>
    <w:p w:rsidR="00217B11" w:rsidRPr="00E96DF0" w:rsidRDefault="00217B11" w:rsidP="00217B11">
      <w:pPr>
        <w:spacing w:after="0" w:line="240" w:lineRule="auto"/>
        <w:ind w:left="720"/>
        <w:rPr>
          <w:rFonts w:ascii="Times New Roman" w:hAnsi="Times New Roman" w:cs="Times New Roman"/>
          <w:sz w:val="24"/>
          <w:szCs w:val="24"/>
        </w:rPr>
      </w:pPr>
      <w:r w:rsidRPr="00E96DF0">
        <w:rPr>
          <w:rFonts w:ascii="Times New Roman" w:hAnsi="Times New Roman" w:cs="Times New Roman"/>
          <w:sz w:val="24"/>
          <w:szCs w:val="24"/>
        </w:rPr>
        <w:t xml:space="preserve">Appendix </w:t>
      </w:r>
      <w:r w:rsidR="00E87311">
        <w:rPr>
          <w:rFonts w:ascii="Times New Roman" w:hAnsi="Times New Roman" w:cs="Times New Roman"/>
          <w:sz w:val="24"/>
          <w:szCs w:val="24"/>
        </w:rPr>
        <w:t>2</w:t>
      </w:r>
      <w:r w:rsidRPr="00E96DF0">
        <w:rPr>
          <w:rFonts w:ascii="Times New Roman" w:hAnsi="Times New Roman" w:cs="Times New Roman"/>
          <w:sz w:val="24"/>
          <w:szCs w:val="24"/>
        </w:rPr>
        <w:t xml:space="preserve"> Aspect and Impact Evaluation Worksheet</w:t>
      </w:r>
      <w:r w:rsidR="00287752" w:rsidRPr="00E96DF0">
        <w:rPr>
          <w:rFonts w:ascii="Times New Roman" w:hAnsi="Times New Roman" w:cs="Times New Roman"/>
          <w:sz w:val="24"/>
          <w:szCs w:val="24"/>
        </w:rPr>
        <w:t>………</w:t>
      </w:r>
      <w:r w:rsidR="001B3692" w:rsidRPr="00E96DF0">
        <w:rPr>
          <w:rFonts w:ascii="Times New Roman" w:hAnsi="Times New Roman" w:cs="Times New Roman"/>
          <w:sz w:val="24"/>
          <w:szCs w:val="24"/>
        </w:rPr>
        <w:t>……………………</w:t>
      </w:r>
      <w:r w:rsidR="00E87311">
        <w:rPr>
          <w:rFonts w:ascii="Times New Roman" w:hAnsi="Times New Roman" w:cs="Times New Roman"/>
          <w:sz w:val="24"/>
          <w:szCs w:val="24"/>
        </w:rPr>
        <w:t>18</w:t>
      </w:r>
    </w:p>
    <w:p w:rsidR="00637BAB" w:rsidRPr="00217B11" w:rsidRDefault="00217B11" w:rsidP="00217B11">
      <w:pPr>
        <w:spacing w:after="0" w:line="240" w:lineRule="auto"/>
        <w:ind w:left="720"/>
        <w:rPr>
          <w:rFonts w:ascii="Times New Roman" w:hAnsi="Times New Roman" w:cs="Times New Roman"/>
          <w:sz w:val="24"/>
          <w:szCs w:val="24"/>
        </w:rPr>
      </w:pPr>
      <w:r w:rsidRPr="00E96DF0">
        <w:rPr>
          <w:rFonts w:ascii="Times New Roman" w:hAnsi="Times New Roman" w:cs="Times New Roman"/>
          <w:sz w:val="24"/>
          <w:szCs w:val="24"/>
        </w:rPr>
        <w:t xml:space="preserve">Appendix </w:t>
      </w:r>
      <w:r w:rsidR="00E87311">
        <w:rPr>
          <w:rFonts w:ascii="Times New Roman" w:hAnsi="Times New Roman" w:cs="Times New Roman"/>
          <w:sz w:val="24"/>
          <w:szCs w:val="24"/>
        </w:rPr>
        <w:t>3</w:t>
      </w:r>
      <w:r w:rsidRPr="00E96DF0">
        <w:rPr>
          <w:rFonts w:ascii="Times New Roman" w:hAnsi="Times New Roman" w:cs="Times New Roman"/>
          <w:sz w:val="24"/>
          <w:szCs w:val="24"/>
        </w:rPr>
        <w:t xml:space="preserve"> EMS Regulatory Resources</w:t>
      </w:r>
      <w:r w:rsidR="00287752" w:rsidRPr="00E96DF0">
        <w:rPr>
          <w:rFonts w:ascii="Times New Roman" w:hAnsi="Times New Roman" w:cs="Times New Roman"/>
          <w:sz w:val="24"/>
          <w:szCs w:val="24"/>
        </w:rPr>
        <w:t>……………………</w:t>
      </w:r>
      <w:r w:rsidR="001B3692" w:rsidRPr="00E96DF0">
        <w:rPr>
          <w:rFonts w:ascii="Times New Roman" w:hAnsi="Times New Roman" w:cs="Times New Roman"/>
          <w:sz w:val="24"/>
          <w:szCs w:val="24"/>
        </w:rPr>
        <w:t>……………………..</w:t>
      </w:r>
      <w:r w:rsidR="00E87311">
        <w:rPr>
          <w:rFonts w:ascii="Times New Roman" w:hAnsi="Times New Roman" w:cs="Times New Roman"/>
          <w:sz w:val="24"/>
          <w:szCs w:val="24"/>
        </w:rPr>
        <w:t>19</w:t>
      </w:r>
      <w:r w:rsidR="00637BAB" w:rsidRPr="00637BAB">
        <w:rPr>
          <w:rFonts w:ascii="Times New Roman" w:hAnsi="Times New Roman" w:cs="Times New Roman"/>
          <w:sz w:val="24"/>
          <w:szCs w:val="24"/>
        </w:rPr>
        <w:br w:type="page"/>
      </w:r>
    </w:p>
    <w:p w:rsidR="001246B4" w:rsidRPr="00E96DF0" w:rsidRDefault="001246B4" w:rsidP="001246B4">
      <w:pPr>
        <w:pStyle w:val="CM2"/>
        <w:rPr>
          <w:rFonts w:ascii="Times New Roman" w:hAnsi="Times New Roman" w:cs="Times New Roman"/>
          <w:b/>
          <w:color w:val="000000"/>
          <w:sz w:val="28"/>
          <w:szCs w:val="28"/>
        </w:rPr>
      </w:pPr>
      <w:r w:rsidRPr="00E96DF0">
        <w:rPr>
          <w:rFonts w:ascii="Times New Roman" w:hAnsi="Times New Roman" w:cs="Times New Roman"/>
          <w:b/>
          <w:color w:val="000000"/>
          <w:sz w:val="28"/>
          <w:szCs w:val="28"/>
        </w:rPr>
        <w:lastRenderedPageBreak/>
        <w:t xml:space="preserve">Introduction </w:t>
      </w:r>
    </w:p>
    <w:p w:rsidR="001246B4" w:rsidRDefault="001246B4" w:rsidP="001246B4">
      <w:pPr>
        <w:pStyle w:val="CM2"/>
        <w:spacing w:line="276" w:lineRule="atLeast"/>
        <w:rPr>
          <w:rFonts w:ascii="Times New Roman" w:hAnsi="Times New Roman" w:cs="Times New Roman"/>
          <w:color w:val="000000"/>
          <w:sz w:val="23"/>
          <w:szCs w:val="23"/>
        </w:rPr>
      </w:pPr>
    </w:p>
    <w:p w:rsidR="00DC0484" w:rsidRPr="001355D5" w:rsidRDefault="001246B4" w:rsidP="001246B4">
      <w:pPr>
        <w:pStyle w:val="CM2"/>
        <w:spacing w:line="276" w:lineRule="atLeast"/>
        <w:rPr>
          <w:rFonts w:ascii="Times New Roman" w:hAnsi="Times New Roman" w:cs="Times New Roman"/>
          <w:color w:val="000000"/>
        </w:rPr>
      </w:pPr>
      <w:r w:rsidRPr="001355D5">
        <w:rPr>
          <w:rFonts w:ascii="Times New Roman" w:hAnsi="Times New Roman" w:cs="Times New Roman"/>
          <w:color w:val="000000"/>
        </w:rPr>
        <w:t xml:space="preserve">WSU </w:t>
      </w:r>
      <w:r w:rsidR="00E40C6A">
        <w:rPr>
          <w:rFonts w:ascii="Times New Roman" w:hAnsi="Times New Roman" w:cs="Times New Roman"/>
          <w:color w:val="000000"/>
        </w:rPr>
        <w:t xml:space="preserve">implemented Pollution Prevention Program in </w:t>
      </w:r>
      <w:r w:rsidR="00E40C6A" w:rsidRPr="00E40C6A">
        <w:rPr>
          <w:rFonts w:ascii="Times New Roman" w:hAnsi="Times New Roman" w:cs="Times New Roman"/>
          <w:color w:val="000000"/>
          <w:highlight w:val="yellow"/>
        </w:rPr>
        <w:t>???</w:t>
      </w:r>
      <w:r w:rsidR="00E40C6A">
        <w:rPr>
          <w:rFonts w:ascii="Times New Roman" w:hAnsi="Times New Roman" w:cs="Times New Roman"/>
          <w:color w:val="000000"/>
        </w:rPr>
        <w:t xml:space="preserve"> and </w:t>
      </w:r>
      <w:r w:rsidRPr="001355D5">
        <w:rPr>
          <w:rFonts w:ascii="Times New Roman" w:hAnsi="Times New Roman" w:cs="Times New Roman"/>
          <w:color w:val="000000"/>
        </w:rPr>
        <w:t xml:space="preserve">established its Environmental Management System </w:t>
      </w:r>
      <w:r w:rsidR="00482AD8" w:rsidRPr="001355D5">
        <w:rPr>
          <w:rFonts w:ascii="Times New Roman" w:hAnsi="Times New Roman" w:cs="Times New Roman"/>
          <w:color w:val="000000"/>
        </w:rPr>
        <w:t xml:space="preserve">(EMS) </w:t>
      </w:r>
      <w:r w:rsidRPr="001355D5">
        <w:rPr>
          <w:rFonts w:ascii="Times New Roman" w:hAnsi="Times New Roman" w:cs="Times New Roman"/>
          <w:color w:val="000000"/>
        </w:rPr>
        <w:t xml:space="preserve">in 1999.  </w:t>
      </w:r>
      <w:r w:rsidR="00EF7C82">
        <w:rPr>
          <w:rFonts w:ascii="Times New Roman" w:hAnsi="Times New Roman" w:cs="Times New Roman"/>
          <w:color w:val="000000"/>
        </w:rPr>
        <w:t>WSU’s</w:t>
      </w:r>
      <w:r w:rsidRPr="001355D5">
        <w:rPr>
          <w:rFonts w:ascii="Times New Roman" w:hAnsi="Times New Roman" w:cs="Times New Roman"/>
          <w:color w:val="000000"/>
        </w:rPr>
        <w:t xml:space="preserve"> EMS is </w:t>
      </w:r>
      <w:r w:rsidR="00EF7C82">
        <w:rPr>
          <w:rFonts w:ascii="Times New Roman" w:hAnsi="Times New Roman" w:cs="Times New Roman"/>
          <w:color w:val="000000"/>
        </w:rPr>
        <w:t xml:space="preserve">structured after </w:t>
      </w:r>
      <w:r w:rsidRPr="001355D5">
        <w:rPr>
          <w:rFonts w:ascii="Times New Roman" w:hAnsi="Times New Roman" w:cs="Times New Roman"/>
          <w:color w:val="000000"/>
        </w:rPr>
        <w:t xml:space="preserve">the ISO 14001 </w:t>
      </w:r>
      <w:r w:rsidR="00E40C6A">
        <w:rPr>
          <w:rFonts w:ascii="Times New Roman" w:hAnsi="Times New Roman" w:cs="Times New Roman"/>
          <w:color w:val="000000"/>
        </w:rPr>
        <w:t xml:space="preserve">and Washington Department of Ecology </w:t>
      </w:r>
      <w:r w:rsidR="00EF7C82">
        <w:rPr>
          <w:rFonts w:ascii="Times New Roman" w:hAnsi="Times New Roman" w:cs="Times New Roman"/>
          <w:color w:val="000000"/>
        </w:rPr>
        <w:t xml:space="preserve">EMS </w:t>
      </w:r>
      <w:r w:rsidRPr="001355D5">
        <w:rPr>
          <w:rFonts w:ascii="Times New Roman" w:hAnsi="Times New Roman" w:cs="Times New Roman"/>
          <w:color w:val="000000"/>
        </w:rPr>
        <w:t>model</w:t>
      </w:r>
      <w:r w:rsidR="00EF7C82">
        <w:rPr>
          <w:rFonts w:ascii="Times New Roman" w:hAnsi="Times New Roman" w:cs="Times New Roman"/>
          <w:color w:val="000000"/>
        </w:rPr>
        <w:t>s.  The EMS</w:t>
      </w:r>
      <w:r w:rsidRPr="001355D5">
        <w:rPr>
          <w:rFonts w:ascii="Times New Roman" w:hAnsi="Times New Roman" w:cs="Times New Roman"/>
          <w:color w:val="000000"/>
        </w:rPr>
        <w:t xml:space="preserve"> </w:t>
      </w:r>
      <w:r w:rsidR="00EF7C82">
        <w:rPr>
          <w:rFonts w:ascii="Times New Roman" w:hAnsi="Times New Roman" w:cs="Times New Roman"/>
          <w:color w:val="000000"/>
        </w:rPr>
        <w:t>documents WSU’s</w:t>
      </w:r>
      <w:r w:rsidR="00DC0484" w:rsidRPr="001355D5">
        <w:rPr>
          <w:rFonts w:ascii="Times New Roman" w:hAnsi="Times New Roman" w:cs="Times New Roman"/>
          <w:color w:val="000000"/>
        </w:rPr>
        <w:t xml:space="preserve"> </w:t>
      </w:r>
      <w:r w:rsidR="00EF7C82">
        <w:rPr>
          <w:rFonts w:ascii="Times New Roman" w:hAnsi="Times New Roman" w:cs="Times New Roman"/>
          <w:color w:val="000000"/>
        </w:rPr>
        <w:t xml:space="preserve">attempts to continuously improve its </w:t>
      </w:r>
      <w:r w:rsidR="00726B18">
        <w:rPr>
          <w:rFonts w:ascii="Times New Roman" w:hAnsi="Times New Roman" w:cs="Times New Roman"/>
          <w:color w:val="000000"/>
        </w:rPr>
        <w:t xml:space="preserve">operations </w:t>
      </w:r>
      <w:r w:rsidR="00DC0484" w:rsidRPr="001355D5">
        <w:rPr>
          <w:rFonts w:ascii="Times New Roman" w:hAnsi="Times New Roman" w:cs="Times New Roman"/>
          <w:color w:val="000000"/>
        </w:rPr>
        <w:t>(facilities design, operation, maintenance, waste management, energy management, etc.)</w:t>
      </w:r>
      <w:r w:rsidR="00726B18">
        <w:rPr>
          <w:rFonts w:ascii="Times New Roman" w:hAnsi="Times New Roman" w:cs="Times New Roman"/>
          <w:color w:val="000000"/>
        </w:rPr>
        <w:t>, products, services,</w:t>
      </w:r>
      <w:r w:rsidR="00DC0484" w:rsidRPr="001355D5">
        <w:rPr>
          <w:rFonts w:ascii="Times New Roman" w:hAnsi="Times New Roman" w:cs="Times New Roman"/>
          <w:color w:val="000000"/>
        </w:rPr>
        <w:t xml:space="preserve"> and related environmental programs.  The WSU EMS </w:t>
      </w:r>
      <w:r w:rsidR="008A14EA">
        <w:rPr>
          <w:rFonts w:ascii="Times New Roman" w:hAnsi="Times New Roman" w:cs="Times New Roman"/>
          <w:color w:val="000000"/>
        </w:rPr>
        <w:t>supports</w:t>
      </w:r>
      <w:r w:rsidR="00C05C7B">
        <w:rPr>
          <w:rFonts w:ascii="Times New Roman" w:hAnsi="Times New Roman" w:cs="Times New Roman"/>
          <w:color w:val="000000"/>
        </w:rPr>
        <w:t xml:space="preserve">, </w:t>
      </w:r>
      <w:r w:rsidR="008A14EA">
        <w:rPr>
          <w:rFonts w:ascii="Times New Roman" w:hAnsi="Times New Roman" w:cs="Times New Roman"/>
          <w:color w:val="000000"/>
        </w:rPr>
        <w:t xml:space="preserve">but </w:t>
      </w:r>
      <w:r w:rsidR="00DC0484" w:rsidRPr="001355D5">
        <w:rPr>
          <w:rFonts w:ascii="Times New Roman" w:hAnsi="Times New Roman" w:cs="Times New Roman"/>
          <w:color w:val="000000"/>
        </w:rPr>
        <w:t xml:space="preserve">does not directly address traditional </w:t>
      </w:r>
      <w:r w:rsidR="00C05C7B">
        <w:rPr>
          <w:rFonts w:ascii="Times New Roman" w:hAnsi="Times New Roman" w:cs="Times New Roman"/>
          <w:color w:val="000000"/>
        </w:rPr>
        <w:t xml:space="preserve">university </w:t>
      </w:r>
      <w:r w:rsidR="00DC0484" w:rsidRPr="001355D5">
        <w:rPr>
          <w:rFonts w:ascii="Times New Roman" w:hAnsi="Times New Roman" w:cs="Times New Roman"/>
          <w:color w:val="000000"/>
        </w:rPr>
        <w:t>environmental research, education, or extension programs at WSU.  However</w:t>
      </w:r>
      <w:r w:rsidR="009A1AA4">
        <w:rPr>
          <w:rFonts w:ascii="Times New Roman" w:hAnsi="Times New Roman" w:cs="Times New Roman"/>
          <w:color w:val="000000"/>
        </w:rPr>
        <w:t>,</w:t>
      </w:r>
      <w:r w:rsidR="00DC0484" w:rsidRPr="001355D5">
        <w:rPr>
          <w:rFonts w:ascii="Times New Roman" w:hAnsi="Times New Roman" w:cs="Times New Roman"/>
          <w:color w:val="000000"/>
        </w:rPr>
        <w:t xml:space="preserve"> the EMS may coordinate activities with these </w:t>
      </w:r>
      <w:r w:rsidR="00724DA4" w:rsidRPr="001355D5">
        <w:rPr>
          <w:rFonts w:ascii="Times New Roman" w:hAnsi="Times New Roman" w:cs="Times New Roman"/>
          <w:color w:val="000000"/>
        </w:rPr>
        <w:t>other traditional</w:t>
      </w:r>
      <w:r w:rsidR="00DC0484" w:rsidRPr="001355D5">
        <w:rPr>
          <w:rFonts w:ascii="Times New Roman" w:hAnsi="Times New Roman" w:cs="Times New Roman"/>
          <w:color w:val="000000"/>
        </w:rPr>
        <w:t xml:space="preserve"> programs as it relates to WSU </w:t>
      </w:r>
      <w:r w:rsidR="00726B18">
        <w:rPr>
          <w:rFonts w:ascii="Times New Roman" w:hAnsi="Times New Roman" w:cs="Times New Roman"/>
          <w:color w:val="000000"/>
        </w:rPr>
        <w:t>operations, products and services</w:t>
      </w:r>
      <w:r w:rsidR="00DC0484" w:rsidRPr="001355D5">
        <w:rPr>
          <w:rFonts w:ascii="Times New Roman" w:hAnsi="Times New Roman" w:cs="Times New Roman"/>
          <w:color w:val="000000"/>
        </w:rPr>
        <w:t xml:space="preserve"> and related environmental programs. </w:t>
      </w:r>
      <w:r w:rsidR="00724DA4" w:rsidRPr="001355D5">
        <w:rPr>
          <w:rFonts w:ascii="Times New Roman" w:hAnsi="Times New Roman" w:cs="Times New Roman"/>
          <w:color w:val="000000"/>
        </w:rPr>
        <w:t xml:space="preserve">Please see </w:t>
      </w:r>
      <w:r w:rsidR="00724DA4" w:rsidRPr="00C34A51">
        <w:rPr>
          <w:rFonts w:ascii="Times New Roman" w:hAnsi="Times New Roman" w:cs="Times New Roman"/>
          <w:b/>
          <w:color w:val="000000"/>
        </w:rPr>
        <w:t>Appendix 1</w:t>
      </w:r>
      <w:r w:rsidR="00724DA4" w:rsidRPr="001355D5">
        <w:rPr>
          <w:rFonts w:ascii="Times New Roman" w:hAnsi="Times New Roman" w:cs="Times New Roman"/>
          <w:color w:val="000000"/>
        </w:rPr>
        <w:t xml:space="preserve"> for a</w:t>
      </w:r>
      <w:r w:rsidR="00C33F7A">
        <w:rPr>
          <w:rFonts w:ascii="Times New Roman" w:hAnsi="Times New Roman" w:cs="Times New Roman"/>
          <w:color w:val="000000"/>
        </w:rPr>
        <w:t xml:space="preserve"> WSU</w:t>
      </w:r>
      <w:r w:rsidR="00724DA4" w:rsidRPr="001355D5">
        <w:rPr>
          <w:rFonts w:ascii="Times New Roman" w:hAnsi="Times New Roman" w:cs="Times New Roman"/>
          <w:color w:val="000000"/>
        </w:rPr>
        <w:t xml:space="preserve"> EMS organizational chart.</w:t>
      </w:r>
    </w:p>
    <w:p w:rsidR="00DC0484" w:rsidRPr="001355D5" w:rsidRDefault="00DC0484" w:rsidP="001246B4">
      <w:pPr>
        <w:pStyle w:val="CM2"/>
        <w:spacing w:line="276" w:lineRule="atLeast"/>
        <w:rPr>
          <w:rFonts w:ascii="Times New Roman" w:hAnsi="Times New Roman" w:cs="Times New Roman"/>
          <w:color w:val="000000"/>
        </w:rPr>
      </w:pPr>
    </w:p>
    <w:p w:rsidR="00A06189" w:rsidRPr="001355D5" w:rsidRDefault="00DC0484" w:rsidP="001246B4">
      <w:pPr>
        <w:pStyle w:val="CM2"/>
        <w:spacing w:line="276" w:lineRule="atLeast"/>
        <w:rPr>
          <w:rFonts w:ascii="Times New Roman" w:hAnsi="Times New Roman" w:cs="Times New Roman"/>
          <w:color w:val="000000"/>
        </w:rPr>
      </w:pPr>
      <w:r w:rsidRPr="001355D5">
        <w:rPr>
          <w:rFonts w:ascii="Times New Roman" w:hAnsi="Times New Roman" w:cs="Times New Roman"/>
          <w:color w:val="000000"/>
        </w:rPr>
        <w:t xml:space="preserve">The EMS for WSU operations </w:t>
      </w:r>
      <w:r w:rsidR="00482AD8" w:rsidRPr="001355D5">
        <w:rPr>
          <w:rFonts w:ascii="Times New Roman" w:hAnsi="Times New Roman" w:cs="Times New Roman"/>
          <w:color w:val="000000"/>
        </w:rPr>
        <w:t xml:space="preserve">is </w:t>
      </w:r>
      <w:r w:rsidRPr="001355D5">
        <w:rPr>
          <w:rFonts w:ascii="Times New Roman" w:hAnsi="Times New Roman" w:cs="Times New Roman"/>
          <w:color w:val="000000"/>
        </w:rPr>
        <w:t xml:space="preserve">also linked to traditional research, education and extension programs through </w:t>
      </w:r>
      <w:r w:rsidR="001246B4" w:rsidRPr="001355D5">
        <w:rPr>
          <w:rFonts w:ascii="Times New Roman" w:hAnsi="Times New Roman" w:cs="Times New Roman"/>
          <w:color w:val="000000"/>
        </w:rPr>
        <w:t>the institution’s Sustainability Initiative</w:t>
      </w:r>
      <w:r w:rsidR="00482AD8" w:rsidRPr="001355D5">
        <w:rPr>
          <w:rFonts w:ascii="Times New Roman" w:hAnsi="Times New Roman" w:cs="Times New Roman"/>
          <w:color w:val="000000"/>
        </w:rPr>
        <w:t>, Executive Policy # 24</w:t>
      </w:r>
      <w:r w:rsidR="001246B4" w:rsidRPr="001355D5">
        <w:rPr>
          <w:rFonts w:ascii="Times New Roman" w:hAnsi="Times New Roman" w:cs="Times New Roman"/>
          <w:color w:val="000000"/>
        </w:rPr>
        <w:t xml:space="preserve">.  EMS and Sustainability </w:t>
      </w:r>
      <w:r w:rsidR="00482AD8" w:rsidRPr="001355D5">
        <w:rPr>
          <w:rFonts w:ascii="Times New Roman" w:hAnsi="Times New Roman" w:cs="Times New Roman"/>
          <w:color w:val="000000"/>
        </w:rPr>
        <w:t>efforts at WSU are</w:t>
      </w:r>
      <w:r w:rsidR="001246B4" w:rsidRPr="001355D5">
        <w:rPr>
          <w:rFonts w:ascii="Times New Roman" w:hAnsi="Times New Roman" w:cs="Times New Roman"/>
          <w:color w:val="000000"/>
        </w:rPr>
        <w:t xml:space="preserve"> integrated and </w:t>
      </w:r>
      <w:r w:rsidR="00482AD8" w:rsidRPr="001355D5">
        <w:rPr>
          <w:rFonts w:ascii="Times New Roman" w:hAnsi="Times New Roman" w:cs="Times New Roman"/>
          <w:color w:val="000000"/>
        </w:rPr>
        <w:t>coordinated by the WSU Sustainability and the Environment Committee</w:t>
      </w:r>
      <w:r w:rsidR="00E40C6A">
        <w:rPr>
          <w:rFonts w:ascii="Times New Roman" w:hAnsi="Times New Roman" w:cs="Times New Roman"/>
          <w:color w:val="000000"/>
        </w:rPr>
        <w:t xml:space="preserve"> (SEC)</w:t>
      </w:r>
      <w:r w:rsidR="001246B4" w:rsidRPr="001355D5">
        <w:rPr>
          <w:rFonts w:ascii="Times New Roman" w:hAnsi="Times New Roman" w:cs="Times New Roman"/>
          <w:color w:val="000000"/>
        </w:rPr>
        <w:t xml:space="preserve">.  </w:t>
      </w:r>
      <w:r w:rsidR="00482AD8" w:rsidRPr="001355D5">
        <w:rPr>
          <w:rFonts w:ascii="Times New Roman" w:hAnsi="Times New Roman" w:cs="Times New Roman"/>
          <w:color w:val="000000"/>
        </w:rPr>
        <w:t xml:space="preserve">The committee </w:t>
      </w:r>
      <w:r w:rsidR="009A1AA4">
        <w:rPr>
          <w:rFonts w:ascii="Times New Roman" w:hAnsi="Times New Roman" w:cs="Times New Roman"/>
          <w:color w:val="000000"/>
        </w:rPr>
        <w:t>consists of</w:t>
      </w:r>
      <w:r w:rsidR="00482AD8" w:rsidRPr="001355D5">
        <w:rPr>
          <w:rFonts w:ascii="Times New Roman" w:hAnsi="Times New Roman" w:cs="Times New Roman"/>
          <w:color w:val="000000"/>
        </w:rPr>
        <w:t xml:space="preserve"> four faculty, four students and four staff that are active in sustainability and environmental programs and departments at WSU.  </w:t>
      </w:r>
      <w:r w:rsidR="001246B4" w:rsidRPr="001355D5">
        <w:rPr>
          <w:rFonts w:ascii="Times New Roman" w:hAnsi="Times New Roman" w:cs="Times New Roman"/>
          <w:color w:val="000000"/>
        </w:rPr>
        <w:t xml:space="preserve">This </w:t>
      </w:r>
      <w:r w:rsidR="00482AD8" w:rsidRPr="001355D5">
        <w:rPr>
          <w:rFonts w:ascii="Times New Roman" w:hAnsi="Times New Roman" w:cs="Times New Roman"/>
          <w:color w:val="000000"/>
        </w:rPr>
        <w:t xml:space="preserve">committee </w:t>
      </w:r>
      <w:r w:rsidR="001246B4" w:rsidRPr="001355D5">
        <w:rPr>
          <w:rFonts w:ascii="Times New Roman" w:hAnsi="Times New Roman" w:cs="Times New Roman"/>
          <w:color w:val="000000"/>
        </w:rPr>
        <w:t xml:space="preserve">has been </w:t>
      </w:r>
      <w:r w:rsidR="00482AD8" w:rsidRPr="001355D5">
        <w:rPr>
          <w:rFonts w:ascii="Times New Roman" w:hAnsi="Times New Roman" w:cs="Times New Roman"/>
          <w:color w:val="000000"/>
        </w:rPr>
        <w:t xml:space="preserve">established </w:t>
      </w:r>
      <w:r w:rsidR="001246B4" w:rsidRPr="001355D5">
        <w:rPr>
          <w:rFonts w:ascii="Times New Roman" w:hAnsi="Times New Roman" w:cs="Times New Roman"/>
          <w:color w:val="000000"/>
        </w:rPr>
        <w:t xml:space="preserve">to </w:t>
      </w:r>
      <w:r w:rsidRPr="001355D5">
        <w:rPr>
          <w:rFonts w:ascii="Times New Roman" w:hAnsi="Times New Roman" w:cs="Times New Roman"/>
          <w:color w:val="000000"/>
        </w:rPr>
        <w:t xml:space="preserve">coordinate sustainability and environmental activities between faculty, staff, and students and to </w:t>
      </w:r>
      <w:r w:rsidR="001246B4" w:rsidRPr="001355D5">
        <w:rPr>
          <w:rFonts w:ascii="Times New Roman" w:hAnsi="Times New Roman" w:cs="Times New Roman"/>
          <w:color w:val="000000"/>
        </w:rPr>
        <w:t xml:space="preserve">ensure WSU maintains its position as an environmental leader </w:t>
      </w:r>
      <w:r w:rsidR="00482AD8" w:rsidRPr="001355D5">
        <w:rPr>
          <w:rFonts w:ascii="Times New Roman" w:hAnsi="Times New Roman" w:cs="Times New Roman"/>
          <w:color w:val="000000"/>
        </w:rPr>
        <w:t xml:space="preserve">as it </w:t>
      </w:r>
      <w:r w:rsidR="001246B4" w:rsidRPr="001355D5">
        <w:rPr>
          <w:rFonts w:ascii="Times New Roman" w:hAnsi="Times New Roman" w:cs="Times New Roman"/>
          <w:color w:val="000000"/>
        </w:rPr>
        <w:t>meet</w:t>
      </w:r>
      <w:r w:rsidR="00482AD8" w:rsidRPr="001355D5">
        <w:rPr>
          <w:rFonts w:ascii="Times New Roman" w:hAnsi="Times New Roman" w:cs="Times New Roman"/>
          <w:color w:val="000000"/>
        </w:rPr>
        <w:t>s</w:t>
      </w:r>
      <w:r w:rsidR="001246B4" w:rsidRPr="001355D5">
        <w:rPr>
          <w:rFonts w:ascii="Times New Roman" w:hAnsi="Times New Roman" w:cs="Times New Roman"/>
          <w:color w:val="000000"/>
        </w:rPr>
        <w:t xml:space="preserve"> </w:t>
      </w:r>
      <w:r w:rsidR="00482AD8" w:rsidRPr="001355D5">
        <w:rPr>
          <w:rFonts w:ascii="Times New Roman" w:hAnsi="Times New Roman" w:cs="Times New Roman"/>
          <w:color w:val="000000"/>
        </w:rPr>
        <w:t>its</w:t>
      </w:r>
      <w:r w:rsidR="001246B4" w:rsidRPr="001355D5">
        <w:rPr>
          <w:rFonts w:ascii="Times New Roman" w:hAnsi="Times New Roman" w:cs="Times New Roman"/>
          <w:color w:val="000000"/>
        </w:rPr>
        <w:t xml:space="preserve"> educationa</w:t>
      </w:r>
      <w:r w:rsidR="00482AD8" w:rsidRPr="001355D5">
        <w:rPr>
          <w:rFonts w:ascii="Times New Roman" w:hAnsi="Times New Roman" w:cs="Times New Roman"/>
          <w:color w:val="000000"/>
        </w:rPr>
        <w:t>l,</w:t>
      </w:r>
      <w:r w:rsidR="001246B4" w:rsidRPr="001355D5">
        <w:rPr>
          <w:rFonts w:ascii="Times New Roman" w:hAnsi="Times New Roman" w:cs="Times New Roman"/>
          <w:color w:val="000000"/>
        </w:rPr>
        <w:t xml:space="preserve"> research</w:t>
      </w:r>
      <w:r w:rsidR="00482AD8" w:rsidRPr="001355D5">
        <w:rPr>
          <w:rFonts w:ascii="Times New Roman" w:hAnsi="Times New Roman" w:cs="Times New Roman"/>
          <w:color w:val="000000"/>
        </w:rPr>
        <w:t>, and extension missions</w:t>
      </w:r>
      <w:r w:rsidR="009F7195" w:rsidRPr="001355D5">
        <w:rPr>
          <w:rFonts w:ascii="Times New Roman" w:hAnsi="Times New Roman" w:cs="Times New Roman"/>
          <w:color w:val="000000"/>
        </w:rPr>
        <w:t>, and its operations</w:t>
      </w:r>
      <w:r w:rsidRPr="001355D5">
        <w:rPr>
          <w:rFonts w:ascii="Times New Roman" w:hAnsi="Times New Roman" w:cs="Times New Roman"/>
          <w:color w:val="000000"/>
        </w:rPr>
        <w:t>.  The committee</w:t>
      </w:r>
      <w:r w:rsidR="009F7195" w:rsidRPr="001355D5">
        <w:rPr>
          <w:rFonts w:ascii="Times New Roman" w:hAnsi="Times New Roman" w:cs="Times New Roman"/>
          <w:color w:val="000000"/>
        </w:rPr>
        <w:t>, executive policy # 24,</w:t>
      </w:r>
      <w:r w:rsidRPr="001355D5">
        <w:rPr>
          <w:rFonts w:ascii="Times New Roman" w:hAnsi="Times New Roman" w:cs="Times New Roman"/>
          <w:color w:val="000000"/>
        </w:rPr>
        <w:t xml:space="preserve"> and EMS support WSU’s</w:t>
      </w:r>
      <w:r w:rsidR="00482AD8" w:rsidRPr="001355D5">
        <w:rPr>
          <w:rFonts w:ascii="Times New Roman" w:hAnsi="Times New Roman" w:cs="Times New Roman"/>
          <w:color w:val="000000"/>
        </w:rPr>
        <w:t xml:space="preserve"> strategic goals</w:t>
      </w:r>
      <w:r w:rsidR="001246B4" w:rsidRPr="001355D5">
        <w:rPr>
          <w:rFonts w:ascii="Times New Roman" w:hAnsi="Times New Roman" w:cs="Times New Roman"/>
          <w:color w:val="000000"/>
        </w:rPr>
        <w:t xml:space="preserve">. </w:t>
      </w:r>
      <w:r w:rsidR="00482AD8" w:rsidRPr="001355D5">
        <w:rPr>
          <w:rFonts w:ascii="Times New Roman" w:hAnsi="Times New Roman" w:cs="Times New Roman"/>
          <w:color w:val="000000"/>
        </w:rPr>
        <w:t xml:space="preserve"> </w:t>
      </w:r>
    </w:p>
    <w:p w:rsidR="00A06189" w:rsidRPr="001355D5" w:rsidRDefault="00A06189" w:rsidP="001246B4">
      <w:pPr>
        <w:pStyle w:val="CM2"/>
        <w:spacing w:line="276" w:lineRule="atLeast"/>
        <w:rPr>
          <w:rFonts w:ascii="Times New Roman" w:hAnsi="Times New Roman" w:cs="Times New Roman"/>
          <w:color w:val="000000"/>
        </w:rPr>
      </w:pPr>
    </w:p>
    <w:p w:rsidR="001246B4" w:rsidRPr="001355D5" w:rsidRDefault="00E40C6A" w:rsidP="001246B4">
      <w:pPr>
        <w:pStyle w:val="CM2"/>
        <w:spacing w:line="276" w:lineRule="atLeast"/>
        <w:rPr>
          <w:rFonts w:ascii="Times New Roman" w:hAnsi="Times New Roman" w:cs="Times New Roman"/>
          <w:color w:val="000000"/>
        </w:rPr>
      </w:pPr>
      <w:r>
        <w:rPr>
          <w:rFonts w:ascii="Times New Roman" w:hAnsi="Times New Roman" w:cs="Times New Roman"/>
          <w:color w:val="000000"/>
        </w:rPr>
        <w:t>This</w:t>
      </w:r>
      <w:r w:rsidR="00482AD8" w:rsidRPr="001355D5">
        <w:rPr>
          <w:rFonts w:ascii="Times New Roman" w:hAnsi="Times New Roman" w:cs="Times New Roman"/>
          <w:color w:val="000000"/>
        </w:rPr>
        <w:t xml:space="preserve"> EMS </w:t>
      </w:r>
      <w:r w:rsidR="00A06189" w:rsidRPr="001355D5">
        <w:rPr>
          <w:rFonts w:ascii="Times New Roman" w:hAnsi="Times New Roman" w:cs="Times New Roman"/>
          <w:color w:val="000000"/>
        </w:rPr>
        <w:t xml:space="preserve">currently </w:t>
      </w:r>
      <w:r w:rsidR="00482AD8" w:rsidRPr="001355D5">
        <w:rPr>
          <w:rFonts w:ascii="Times New Roman" w:hAnsi="Times New Roman" w:cs="Times New Roman"/>
          <w:color w:val="000000"/>
        </w:rPr>
        <w:t xml:space="preserve">applies </w:t>
      </w:r>
      <w:r w:rsidR="009A1AA4">
        <w:rPr>
          <w:rFonts w:ascii="Times New Roman" w:hAnsi="Times New Roman" w:cs="Times New Roman"/>
          <w:color w:val="000000"/>
        </w:rPr>
        <w:t xml:space="preserve">only </w:t>
      </w:r>
      <w:r w:rsidR="00482AD8" w:rsidRPr="001355D5">
        <w:rPr>
          <w:rFonts w:ascii="Times New Roman" w:hAnsi="Times New Roman" w:cs="Times New Roman"/>
          <w:color w:val="000000"/>
        </w:rPr>
        <w:t>to the Pullman Campus</w:t>
      </w:r>
      <w:r>
        <w:rPr>
          <w:rFonts w:ascii="Times New Roman" w:hAnsi="Times New Roman" w:cs="Times New Roman"/>
          <w:color w:val="000000"/>
        </w:rPr>
        <w:t xml:space="preserve"> non-academic units</w:t>
      </w:r>
      <w:r w:rsidR="00482AD8" w:rsidRPr="001355D5">
        <w:rPr>
          <w:rFonts w:ascii="Times New Roman" w:hAnsi="Times New Roman" w:cs="Times New Roman"/>
          <w:color w:val="000000"/>
        </w:rPr>
        <w:t>.</w:t>
      </w:r>
    </w:p>
    <w:p w:rsidR="00A06189" w:rsidRPr="001355D5" w:rsidRDefault="00A06189" w:rsidP="001246B4">
      <w:pPr>
        <w:pStyle w:val="Default"/>
        <w:spacing w:line="276" w:lineRule="atLeast"/>
        <w:rPr>
          <w:rFonts w:ascii="Times New Roman" w:hAnsi="Times New Roman" w:cs="Times New Roman"/>
        </w:rPr>
      </w:pPr>
    </w:p>
    <w:p w:rsidR="00261C79" w:rsidRPr="001355D5" w:rsidRDefault="001246B4" w:rsidP="001246B4">
      <w:pPr>
        <w:pStyle w:val="Default"/>
        <w:spacing w:line="276" w:lineRule="atLeast"/>
        <w:rPr>
          <w:rFonts w:ascii="Times New Roman" w:hAnsi="Times New Roman" w:cs="Times New Roman"/>
        </w:rPr>
      </w:pPr>
      <w:r w:rsidRPr="001355D5">
        <w:rPr>
          <w:rFonts w:ascii="Times New Roman" w:hAnsi="Times New Roman" w:cs="Times New Roman"/>
        </w:rPr>
        <w:t xml:space="preserve">WSU’s EMS has been </w:t>
      </w:r>
      <w:r w:rsidR="00261C79" w:rsidRPr="001355D5">
        <w:rPr>
          <w:rFonts w:ascii="Times New Roman" w:hAnsi="Times New Roman" w:cs="Times New Roman"/>
        </w:rPr>
        <w:t xml:space="preserve">developed and is implemented by </w:t>
      </w:r>
      <w:r w:rsidRPr="001355D5">
        <w:rPr>
          <w:rFonts w:ascii="Times New Roman" w:hAnsi="Times New Roman" w:cs="Times New Roman"/>
        </w:rPr>
        <w:t xml:space="preserve">professionals having expertise in vital areas </w:t>
      </w:r>
      <w:r w:rsidR="00E40C6A">
        <w:rPr>
          <w:rFonts w:ascii="Times New Roman" w:hAnsi="Times New Roman" w:cs="Times New Roman"/>
        </w:rPr>
        <w:t>(aspects</w:t>
      </w:r>
      <w:r w:rsidR="00522FDC" w:rsidRPr="001355D5">
        <w:rPr>
          <w:rFonts w:ascii="Times New Roman" w:hAnsi="Times New Roman" w:cs="Times New Roman"/>
        </w:rPr>
        <w:t xml:space="preserve">) </w:t>
      </w:r>
      <w:r w:rsidRPr="001355D5">
        <w:rPr>
          <w:rFonts w:ascii="Times New Roman" w:hAnsi="Times New Roman" w:cs="Times New Roman"/>
        </w:rPr>
        <w:t xml:space="preserve">of the University’s operations. </w:t>
      </w:r>
      <w:r w:rsidR="00522FDC" w:rsidRPr="001355D5">
        <w:rPr>
          <w:rFonts w:ascii="Times New Roman" w:hAnsi="Times New Roman" w:cs="Times New Roman"/>
        </w:rPr>
        <w:t xml:space="preserve">These </w:t>
      </w:r>
      <w:r w:rsidR="008A14EA">
        <w:rPr>
          <w:rFonts w:ascii="Times New Roman" w:hAnsi="Times New Roman" w:cs="Times New Roman"/>
        </w:rPr>
        <w:t xml:space="preserve">experts are </w:t>
      </w:r>
      <w:r w:rsidR="00E40C6A">
        <w:rPr>
          <w:rFonts w:ascii="Times New Roman" w:hAnsi="Times New Roman" w:cs="Times New Roman"/>
        </w:rPr>
        <w:t>Aspect</w:t>
      </w:r>
      <w:r w:rsidR="00522FDC" w:rsidRPr="001355D5">
        <w:rPr>
          <w:rFonts w:ascii="Times New Roman" w:hAnsi="Times New Roman" w:cs="Times New Roman"/>
        </w:rPr>
        <w:t xml:space="preserve"> Coordinators</w:t>
      </w:r>
      <w:r w:rsidRPr="001355D5">
        <w:rPr>
          <w:rFonts w:ascii="Times New Roman" w:hAnsi="Times New Roman" w:cs="Times New Roman"/>
        </w:rPr>
        <w:t xml:space="preserve"> </w:t>
      </w:r>
      <w:r w:rsidR="008A14EA">
        <w:rPr>
          <w:rFonts w:ascii="Times New Roman" w:hAnsi="Times New Roman" w:cs="Times New Roman"/>
        </w:rPr>
        <w:t xml:space="preserve">who </w:t>
      </w:r>
      <w:r w:rsidRPr="001355D5">
        <w:rPr>
          <w:rFonts w:ascii="Times New Roman" w:hAnsi="Times New Roman" w:cs="Times New Roman"/>
        </w:rPr>
        <w:t xml:space="preserve">oversee and coordinate efforts within the </w:t>
      </w:r>
      <w:r w:rsidR="00E40C6A">
        <w:rPr>
          <w:rFonts w:ascii="Times New Roman" w:hAnsi="Times New Roman" w:cs="Times New Roman"/>
        </w:rPr>
        <w:t>departments.  Aspect</w:t>
      </w:r>
      <w:r w:rsidRPr="001355D5">
        <w:rPr>
          <w:rFonts w:ascii="Times New Roman" w:hAnsi="Times New Roman" w:cs="Times New Roman"/>
        </w:rPr>
        <w:t xml:space="preserve"> Coordinators are responsible for identification of aspects </w:t>
      </w:r>
      <w:r w:rsidR="00261C79" w:rsidRPr="001355D5">
        <w:rPr>
          <w:rFonts w:ascii="Times New Roman" w:hAnsi="Times New Roman" w:cs="Times New Roman"/>
        </w:rPr>
        <w:t xml:space="preserve">of their operations </w:t>
      </w:r>
      <w:r w:rsidR="00726B18">
        <w:rPr>
          <w:rFonts w:ascii="Times New Roman" w:hAnsi="Times New Roman" w:cs="Times New Roman"/>
        </w:rPr>
        <w:t>activities, products and services’ that have</w:t>
      </w:r>
      <w:r w:rsidR="00261C79" w:rsidRPr="001355D5">
        <w:rPr>
          <w:rFonts w:ascii="Times New Roman" w:hAnsi="Times New Roman" w:cs="Times New Roman"/>
        </w:rPr>
        <w:t xml:space="preserve"> environmental and energy </w:t>
      </w:r>
      <w:r w:rsidRPr="001355D5">
        <w:rPr>
          <w:rFonts w:ascii="Times New Roman" w:hAnsi="Times New Roman" w:cs="Times New Roman"/>
        </w:rPr>
        <w:t>impacts</w:t>
      </w:r>
      <w:r w:rsidR="00261C79" w:rsidRPr="001355D5">
        <w:rPr>
          <w:rFonts w:ascii="Times New Roman" w:hAnsi="Times New Roman" w:cs="Times New Roman"/>
        </w:rPr>
        <w:t xml:space="preserve">.  They identify </w:t>
      </w:r>
      <w:r w:rsidR="008A14EA">
        <w:rPr>
          <w:rFonts w:ascii="Times New Roman" w:hAnsi="Times New Roman" w:cs="Times New Roman"/>
        </w:rPr>
        <w:t xml:space="preserve">and document </w:t>
      </w:r>
      <w:r w:rsidRPr="001355D5">
        <w:rPr>
          <w:rFonts w:ascii="Times New Roman" w:hAnsi="Times New Roman" w:cs="Times New Roman"/>
        </w:rPr>
        <w:t xml:space="preserve">objectives and targets </w:t>
      </w:r>
      <w:r w:rsidR="00261C79" w:rsidRPr="001355D5">
        <w:rPr>
          <w:rFonts w:ascii="Times New Roman" w:hAnsi="Times New Roman" w:cs="Times New Roman"/>
        </w:rPr>
        <w:t xml:space="preserve">to improve their program’s environmental and energy performance for </w:t>
      </w:r>
      <w:r w:rsidRPr="001355D5">
        <w:rPr>
          <w:rFonts w:ascii="Times New Roman" w:hAnsi="Times New Roman" w:cs="Times New Roman"/>
        </w:rPr>
        <w:t>their categor</w:t>
      </w:r>
      <w:r w:rsidR="00261C79" w:rsidRPr="001355D5">
        <w:rPr>
          <w:rFonts w:ascii="Times New Roman" w:hAnsi="Times New Roman" w:cs="Times New Roman"/>
        </w:rPr>
        <w:t>y</w:t>
      </w:r>
      <w:r w:rsidRPr="001355D5">
        <w:rPr>
          <w:rFonts w:ascii="Times New Roman" w:hAnsi="Times New Roman" w:cs="Times New Roman"/>
        </w:rPr>
        <w:t xml:space="preserve">.  </w:t>
      </w:r>
    </w:p>
    <w:p w:rsidR="00261C79" w:rsidRPr="001355D5" w:rsidRDefault="00261C79" w:rsidP="001246B4">
      <w:pPr>
        <w:pStyle w:val="Default"/>
        <w:spacing w:line="276" w:lineRule="atLeast"/>
        <w:rPr>
          <w:rFonts w:ascii="Times New Roman" w:hAnsi="Times New Roman" w:cs="Times New Roman"/>
        </w:rPr>
      </w:pPr>
    </w:p>
    <w:p w:rsidR="001246B4" w:rsidRPr="001355D5" w:rsidRDefault="001246B4" w:rsidP="001246B4">
      <w:pPr>
        <w:pStyle w:val="Default"/>
        <w:spacing w:line="276" w:lineRule="atLeast"/>
        <w:rPr>
          <w:rFonts w:ascii="Times New Roman" w:hAnsi="Times New Roman" w:cs="Times New Roman"/>
        </w:rPr>
      </w:pPr>
      <w:r w:rsidRPr="001355D5">
        <w:rPr>
          <w:rFonts w:ascii="Times New Roman" w:hAnsi="Times New Roman" w:cs="Times New Roman"/>
        </w:rPr>
        <w:t xml:space="preserve">The </w:t>
      </w:r>
      <w:r w:rsidR="00E40C6A">
        <w:rPr>
          <w:rFonts w:ascii="Times New Roman" w:hAnsi="Times New Roman" w:cs="Times New Roman"/>
        </w:rPr>
        <w:t>aspects</w:t>
      </w:r>
      <w:r w:rsidRPr="001355D5">
        <w:rPr>
          <w:rFonts w:ascii="Times New Roman" w:hAnsi="Times New Roman" w:cs="Times New Roman"/>
        </w:rPr>
        <w:t xml:space="preserve"> </w:t>
      </w:r>
      <w:r w:rsidR="008E23A3">
        <w:rPr>
          <w:rFonts w:ascii="Times New Roman" w:hAnsi="Times New Roman" w:cs="Times New Roman"/>
        </w:rPr>
        <w:t>and their</w:t>
      </w:r>
      <w:r w:rsidR="00522FDC" w:rsidRPr="001355D5">
        <w:rPr>
          <w:rFonts w:ascii="Times New Roman" w:hAnsi="Times New Roman" w:cs="Times New Roman"/>
        </w:rPr>
        <w:t xml:space="preserve"> respective coordinators </w:t>
      </w:r>
      <w:r w:rsidRPr="001355D5">
        <w:rPr>
          <w:rFonts w:ascii="Times New Roman" w:hAnsi="Times New Roman" w:cs="Times New Roman"/>
        </w:rPr>
        <w:t>are</w:t>
      </w:r>
      <w:r w:rsidR="00522FDC" w:rsidRPr="001355D5">
        <w:rPr>
          <w:rFonts w:ascii="Times New Roman" w:hAnsi="Times New Roman" w:cs="Times New Roman"/>
        </w:rPr>
        <w:t>:</w:t>
      </w:r>
      <w:r w:rsidRPr="001355D5">
        <w:rPr>
          <w:rFonts w:ascii="Times New Roman" w:hAnsi="Times New Roman" w:cs="Times New Roman"/>
        </w:rPr>
        <w:t xml:space="preserve"> </w:t>
      </w:r>
    </w:p>
    <w:p w:rsidR="001246B4" w:rsidRPr="001355D5" w:rsidRDefault="001246B4" w:rsidP="001246B4">
      <w:pPr>
        <w:pStyle w:val="Default"/>
        <w:spacing w:line="276" w:lineRule="atLeast"/>
        <w:rPr>
          <w:rFonts w:ascii="Times New Roman" w:hAnsi="Times New Roman" w:cs="Times New Roman"/>
        </w:rPr>
      </w:pPr>
    </w:p>
    <w:p w:rsidR="001246B4" w:rsidRPr="001355D5" w:rsidRDefault="00522FDC" w:rsidP="001246B4">
      <w:pPr>
        <w:pStyle w:val="Default"/>
        <w:numPr>
          <w:ilvl w:val="0"/>
          <w:numId w:val="1"/>
        </w:numPr>
        <w:rPr>
          <w:rFonts w:ascii="Times New Roman" w:hAnsi="Times New Roman" w:cs="Times New Roman"/>
        </w:rPr>
      </w:pPr>
      <w:r w:rsidRPr="001355D5">
        <w:rPr>
          <w:rFonts w:ascii="Times New Roman" w:hAnsi="Times New Roman" w:cs="Times New Roman"/>
        </w:rPr>
        <w:t xml:space="preserve">Air </w:t>
      </w:r>
      <w:r w:rsidR="00261C79" w:rsidRPr="001355D5">
        <w:rPr>
          <w:rFonts w:ascii="Times New Roman" w:hAnsi="Times New Roman" w:cs="Times New Roman"/>
        </w:rPr>
        <w:t xml:space="preserve"> </w:t>
      </w:r>
      <w:r w:rsidRPr="001355D5">
        <w:rPr>
          <w:rFonts w:ascii="Times New Roman" w:hAnsi="Times New Roman" w:cs="Times New Roman"/>
        </w:rPr>
        <w:t xml:space="preserve">– </w:t>
      </w:r>
      <w:r w:rsidR="00261C79" w:rsidRPr="001355D5">
        <w:rPr>
          <w:rFonts w:ascii="Times New Roman" w:hAnsi="Times New Roman" w:cs="Times New Roman"/>
        </w:rPr>
        <w:t xml:space="preserve">Air Quality Program Coordinator </w:t>
      </w:r>
      <w:r w:rsidRPr="001355D5">
        <w:rPr>
          <w:rFonts w:ascii="Times New Roman" w:hAnsi="Times New Roman" w:cs="Times New Roman"/>
        </w:rPr>
        <w:t>, Environmental Health and Safety (EH&amp;S)</w:t>
      </w:r>
    </w:p>
    <w:p w:rsidR="001246B4" w:rsidRPr="001355D5" w:rsidRDefault="001246B4" w:rsidP="001246B4">
      <w:pPr>
        <w:pStyle w:val="Default"/>
        <w:numPr>
          <w:ilvl w:val="0"/>
          <w:numId w:val="1"/>
        </w:numPr>
        <w:rPr>
          <w:rFonts w:ascii="Times New Roman" w:hAnsi="Times New Roman" w:cs="Times New Roman"/>
        </w:rPr>
      </w:pPr>
      <w:r w:rsidRPr="001355D5">
        <w:rPr>
          <w:rFonts w:ascii="Times New Roman" w:hAnsi="Times New Roman" w:cs="Times New Roman"/>
        </w:rPr>
        <w:t xml:space="preserve">Energy </w:t>
      </w:r>
      <w:r w:rsidR="00522FDC" w:rsidRPr="001355D5">
        <w:rPr>
          <w:rFonts w:ascii="Times New Roman" w:hAnsi="Times New Roman" w:cs="Times New Roman"/>
        </w:rPr>
        <w:t xml:space="preserve">– </w:t>
      </w:r>
      <w:r w:rsidR="00261C79" w:rsidRPr="001355D5">
        <w:rPr>
          <w:rFonts w:ascii="Times New Roman" w:hAnsi="Times New Roman" w:cs="Times New Roman"/>
        </w:rPr>
        <w:t>Director Energy Systems and Operations</w:t>
      </w:r>
      <w:r w:rsidR="00522FDC" w:rsidRPr="001355D5">
        <w:rPr>
          <w:rFonts w:ascii="Times New Roman" w:hAnsi="Times New Roman" w:cs="Times New Roman"/>
        </w:rPr>
        <w:t>, Facilities Operations</w:t>
      </w:r>
      <w:r w:rsidR="009A1AA4">
        <w:rPr>
          <w:rFonts w:ascii="Times New Roman" w:hAnsi="Times New Roman" w:cs="Times New Roman"/>
        </w:rPr>
        <w:t xml:space="preserve"> </w:t>
      </w:r>
      <w:r w:rsidR="0042257E" w:rsidRPr="001355D5">
        <w:rPr>
          <w:rFonts w:ascii="Times New Roman" w:hAnsi="Times New Roman" w:cs="Times New Roman"/>
        </w:rPr>
        <w:t>(FO)</w:t>
      </w:r>
    </w:p>
    <w:p w:rsidR="001246B4" w:rsidRPr="001355D5" w:rsidRDefault="001246B4" w:rsidP="001246B4">
      <w:pPr>
        <w:pStyle w:val="Default"/>
        <w:numPr>
          <w:ilvl w:val="0"/>
          <w:numId w:val="1"/>
        </w:numPr>
        <w:rPr>
          <w:rFonts w:ascii="Times New Roman" w:hAnsi="Times New Roman" w:cs="Times New Roman"/>
        </w:rPr>
      </w:pPr>
      <w:r w:rsidRPr="001355D5">
        <w:rPr>
          <w:rFonts w:ascii="Times New Roman" w:hAnsi="Times New Roman" w:cs="Times New Roman"/>
        </w:rPr>
        <w:t xml:space="preserve">Facility Design, Construction and Maintenance </w:t>
      </w:r>
      <w:r w:rsidR="00522FDC" w:rsidRPr="001355D5">
        <w:rPr>
          <w:rFonts w:ascii="Times New Roman" w:hAnsi="Times New Roman" w:cs="Times New Roman"/>
        </w:rPr>
        <w:t xml:space="preserve">– </w:t>
      </w:r>
      <w:r w:rsidR="00261C79" w:rsidRPr="001355D5">
        <w:rPr>
          <w:rFonts w:ascii="Times New Roman" w:hAnsi="Times New Roman" w:cs="Times New Roman"/>
        </w:rPr>
        <w:t>EH&amp;S Capital Services Coordinator</w:t>
      </w:r>
    </w:p>
    <w:p w:rsidR="001246B4" w:rsidRPr="001355D5" w:rsidRDefault="001246B4" w:rsidP="001246B4">
      <w:pPr>
        <w:pStyle w:val="Default"/>
        <w:numPr>
          <w:ilvl w:val="0"/>
          <w:numId w:val="1"/>
        </w:numPr>
        <w:rPr>
          <w:rFonts w:ascii="Times New Roman" w:hAnsi="Times New Roman" w:cs="Times New Roman"/>
        </w:rPr>
      </w:pPr>
      <w:r w:rsidRPr="001355D5">
        <w:rPr>
          <w:rFonts w:ascii="Times New Roman" w:hAnsi="Times New Roman" w:cs="Times New Roman"/>
        </w:rPr>
        <w:t xml:space="preserve">Food </w:t>
      </w:r>
      <w:r w:rsidR="00261C79" w:rsidRPr="001355D5">
        <w:rPr>
          <w:rFonts w:ascii="Times New Roman" w:hAnsi="Times New Roman" w:cs="Times New Roman"/>
        </w:rPr>
        <w:t>–</w:t>
      </w:r>
      <w:r w:rsidR="00716F13" w:rsidRPr="001355D5">
        <w:rPr>
          <w:rFonts w:ascii="Times New Roman" w:hAnsi="Times New Roman" w:cs="Times New Roman"/>
        </w:rPr>
        <w:t xml:space="preserve"> </w:t>
      </w:r>
      <w:r w:rsidR="00261C79" w:rsidRPr="001355D5">
        <w:rPr>
          <w:rFonts w:ascii="Times New Roman" w:hAnsi="Times New Roman" w:cs="Times New Roman"/>
        </w:rPr>
        <w:t>Director, Dining Services</w:t>
      </w:r>
    </w:p>
    <w:p w:rsidR="001246B4" w:rsidRPr="001355D5" w:rsidRDefault="001246B4" w:rsidP="001246B4">
      <w:pPr>
        <w:pStyle w:val="Default"/>
        <w:numPr>
          <w:ilvl w:val="0"/>
          <w:numId w:val="1"/>
        </w:numPr>
        <w:rPr>
          <w:rFonts w:ascii="Times New Roman" w:hAnsi="Times New Roman" w:cs="Times New Roman"/>
        </w:rPr>
      </w:pPr>
      <w:r w:rsidRPr="001355D5">
        <w:rPr>
          <w:rFonts w:ascii="Times New Roman" w:hAnsi="Times New Roman" w:cs="Times New Roman"/>
        </w:rPr>
        <w:t xml:space="preserve">Hazardous Materials </w:t>
      </w:r>
      <w:r w:rsidR="00261C79" w:rsidRPr="001355D5">
        <w:rPr>
          <w:rFonts w:ascii="Times New Roman" w:hAnsi="Times New Roman" w:cs="Times New Roman"/>
        </w:rPr>
        <w:t>– Environmental Services Manager, EH&amp;S</w:t>
      </w:r>
    </w:p>
    <w:p w:rsidR="00144D04" w:rsidRPr="001355D5" w:rsidRDefault="00144D04" w:rsidP="001246B4">
      <w:pPr>
        <w:pStyle w:val="Default"/>
        <w:numPr>
          <w:ilvl w:val="0"/>
          <w:numId w:val="1"/>
        </w:numPr>
        <w:rPr>
          <w:rFonts w:ascii="Times New Roman" w:hAnsi="Times New Roman" w:cs="Times New Roman"/>
        </w:rPr>
      </w:pPr>
      <w:r w:rsidRPr="001355D5">
        <w:rPr>
          <w:rFonts w:ascii="Times New Roman" w:hAnsi="Times New Roman" w:cs="Times New Roman"/>
        </w:rPr>
        <w:t>Procurement</w:t>
      </w:r>
      <w:r w:rsidR="00261C79" w:rsidRPr="001355D5">
        <w:rPr>
          <w:rFonts w:ascii="Times New Roman" w:hAnsi="Times New Roman" w:cs="Times New Roman"/>
        </w:rPr>
        <w:t xml:space="preserve"> – Associate Director, Purchasing Services</w:t>
      </w:r>
    </w:p>
    <w:p w:rsidR="001246B4" w:rsidRPr="001355D5" w:rsidRDefault="00261C79" w:rsidP="001246B4">
      <w:pPr>
        <w:pStyle w:val="Default"/>
        <w:numPr>
          <w:ilvl w:val="0"/>
          <w:numId w:val="1"/>
        </w:numPr>
        <w:rPr>
          <w:rFonts w:ascii="Times New Roman" w:hAnsi="Times New Roman" w:cs="Times New Roman"/>
        </w:rPr>
      </w:pPr>
      <w:r w:rsidRPr="001355D5">
        <w:rPr>
          <w:rFonts w:ascii="Times New Roman" w:hAnsi="Times New Roman" w:cs="Times New Roman"/>
        </w:rPr>
        <w:t xml:space="preserve">Waste Management </w:t>
      </w:r>
      <w:r w:rsidR="0042257E" w:rsidRPr="001355D5">
        <w:rPr>
          <w:rFonts w:ascii="Times New Roman" w:hAnsi="Times New Roman" w:cs="Times New Roman"/>
        </w:rPr>
        <w:t>–</w:t>
      </w:r>
      <w:r w:rsidRPr="001355D5">
        <w:rPr>
          <w:rFonts w:ascii="Times New Roman" w:hAnsi="Times New Roman" w:cs="Times New Roman"/>
        </w:rPr>
        <w:t xml:space="preserve"> </w:t>
      </w:r>
      <w:r w:rsidR="0042257E" w:rsidRPr="001355D5">
        <w:rPr>
          <w:rFonts w:ascii="Times New Roman" w:hAnsi="Times New Roman" w:cs="Times New Roman"/>
        </w:rPr>
        <w:t>Manager, Waste Management Services(FO)</w:t>
      </w:r>
    </w:p>
    <w:p w:rsidR="001246B4" w:rsidRDefault="00144D04" w:rsidP="00144D04">
      <w:pPr>
        <w:pStyle w:val="Default"/>
        <w:numPr>
          <w:ilvl w:val="0"/>
          <w:numId w:val="1"/>
        </w:numPr>
        <w:rPr>
          <w:rFonts w:ascii="Times New Roman" w:hAnsi="Times New Roman" w:cs="Times New Roman"/>
        </w:rPr>
      </w:pPr>
      <w:r w:rsidRPr="001355D5">
        <w:rPr>
          <w:rFonts w:ascii="Times New Roman" w:hAnsi="Times New Roman" w:cs="Times New Roman"/>
        </w:rPr>
        <w:t>Water</w:t>
      </w:r>
      <w:r w:rsidR="0042257E" w:rsidRPr="001355D5">
        <w:rPr>
          <w:rFonts w:ascii="Times New Roman" w:hAnsi="Times New Roman" w:cs="Times New Roman"/>
        </w:rPr>
        <w:t xml:space="preserve"> – Water Quality Program Coordinator, EH&amp;S</w:t>
      </w:r>
    </w:p>
    <w:p w:rsidR="00E40C6A" w:rsidRPr="001355D5" w:rsidRDefault="00E40C6A" w:rsidP="00144D04">
      <w:pPr>
        <w:pStyle w:val="Default"/>
        <w:numPr>
          <w:ilvl w:val="0"/>
          <w:numId w:val="1"/>
        </w:numPr>
        <w:rPr>
          <w:rFonts w:ascii="Times New Roman" w:hAnsi="Times New Roman" w:cs="Times New Roman"/>
        </w:rPr>
      </w:pPr>
      <w:r>
        <w:rPr>
          <w:rFonts w:ascii="Times New Roman" w:hAnsi="Times New Roman" w:cs="Times New Roman"/>
        </w:rPr>
        <w:t>Transportation – Parking and Transportation Services Director</w:t>
      </w:r>
    </w:p>
    <w:p w:rsidR="001246B4" w:rsidRDefault="001246B4"/>
    <w:p w:rsidR="003B1283" w:rsidRDefault="003B1283"/>
    <w:p w:rsidR="001246B4" w:rsidRPr="00E96DF0" w:rsidRDefault="00984661" w:rsidP="00827AD1">
      <w:pPr>
        <w:pStyle w:val="Default"/>
        <w:rPr>
          <w:rFonts w:ascii="Times New Roman" w:hAnsi="Times New Roman" w:cs="Times New Roman"/>
          <w:b/>
          <w:sz w:val="28"/>
          <w:szCs w:val="28"/>
          <w:u w:val="single"/>
        </w:rPr>
      </w:pPr>
      <w:r w:rsidRPr="00E96DF0">
        <w:rPr>
          <w:rFonts w:ascii="Times New Roman" w:hAnsi="Times New Roman" w:cs="Times New Roman"/>
          <w:b/>
          <w:sz w:val="28"/>
          <w:szCs w:val="28"/>
          <w:u w:val="single"/>
        </w:rPr>
        <w:lastRenderedPageBreak/>
        <w:t xml:space="preserve">1 </w:t>
      </w:r>
      <w:r w:rsidR="001246B4" w:rsidRPr="00E96DF0">
        <w:rPr>
          <w:rFonts w:ascii="Times New Roman" w:hAnsi="Times New Roman" w:cs="Times New Roman"/>
          <w:b/>
          <w:sz w:val="28"/>
          <w:szCs w:val="28"/>
          <w:u w:val="single"/>
        </w:rPr>
        <w:t xml:space="preserve">Scope </w:t>
      </w:r>
    </w:p>
    <w:p w:rsidR="001246B4" w:rsidRDefault="001246B4" w:rsidP="00827AD1">
      <w:pPr>
        <w:pStyle w:val="Default"/>
        <w:rPr>
          <w:rFonts w:ascii="Times New Roman" w:hAnsi="Times New Roman" w:cs="Times New Roman"/>
          <w:sz w:val="23"/>
          <w:szCs w:val="23"/>
        </w:rPr>
      </w:pPr>
    </w:p>
    <w:p w:rsidR="001246B4" w:rsidRPr="001355D5" w:rsidRDefault="00E40C6A" w:rsidP="00827AD1">
      <w:pPr>
        <w:pStyle w:val="Default"/>
      </w:pPr>
      <w:r>
        <w:rPr>
          <w:rFonts w:ascii="Times New Roman" w:hAnsi="Times New Roman" w:cs="Times New Roman"/>
        </w:rPr>
        <w:t>Non-academic unit o</w:t>
      </w:r>
      <w:r w:rsidR="001246B4" w:rsidRPr="001355D5">
        <w:rPr>
          <w:rFonts w:ascii="Times New Roman" w:hAnsi="Times New Roman" w:cs="Times New Roman"/>
        </w:rPr>
        <w:t>peration</w:t>
      </w:r>
      <w:r w:rsidR="007C3D86">
        <w:rPr>
          <w:rFonts w:ascii="Times New Roman" w:hAnsi="Times New Roman" w:cs="Times New Roman"/>
        </w:rPr>
        <w:t>’</w:t>
      </w:r>
      <w:r w:rsidR="001246B4" w:rsidRPr="001355D5">
        <w:rPr>
          <w:rFonts w:ascii="Times New Roman" w:hAnsi="Times New Roman" w:cs="Times New Roman"/>
        </w:rPr>
        <w:t xml:space="preserve">s </w:t>
      </w:r>
      <w:r w:rsidR="00726B18">
        <w:rPr>
          <w:rFonts w:ascii="Times New Roman" w:hAnsi="Times New Roman" w:cs="Times New Roman"/>
        </w:rPr>
        <w:t xml:space="preserve">activities, services, products, and environmental programs </w:t>
      </w:r>
      <w:r w:rsidR="001246B4" w:rsidRPr="001355D5">
        <w:rPr>
          <w:rFonts w:ascii="Times New Roman" w:hAnsi="Times New Roman" w:cs="Times New Roman"/>
        </w:rPr>
        <w:t xml:space="preserve">on the main Pullman Campus </w:t>
      </w:r>
      <w:r w:rsidR="009A1AA4">
        <w:rPr>
          <w:rFonts w:ascii="Times New Roman" w:hAnsi="Times New Roman" w:cs="Times New Roman"/>
        </w:rPr>
        <w:t>fall within the</w:t>
      </w:r>
      <w:r w:rsidR="001246B4" w:rsidRPr="001355D5">
        <w:rPr>
          <w:rFonts w:ascii="Times New Roman" w:hAnsi="Times New Roman" w:cs="Times New Roman"/>
        </w:rPr>
        <w:t xml:space="preserve"> scope of th</w:t>
      </w:r>
      <w:r w:rsidR="002C5E92">
        <w:rPr>
          <w:rFonts w:ascii="Times New Roman" w:hAnsi="Times New Roman" w:cs="Times New Roman"/>
        </w:rPr>
        <w:t>is</w:t>
      </w:r>
      <w:r w:rsidR="001246B4" w:rsidRPr="001355D5">
        <w:rPr>
          <w:rFonts w:ascii="Times New Roman" w:hAnsi="Times New Roman" w:cs="Times New Roman"/>
        </w:rPr>
        <w:t xml:space="preserve"> </w:t>
      </w:r>
      <w:r w:rsidR="002C5E92">
        <w:rPr>
          <w:rFonts w:ascii="Times New Roman" w:hAnsi="Times New Roman" w:cs="Times New Roman"/>
        </w:rPr>
        <w:t xml:space="preserve">WSU </w:t>
      </w:r>
      <w:r w:rsidR="001246B4" w:rsidRPr="001355D5">
        <w:rPr>
          <w:rFonts w:ascii="Times New Roman" w:hAnsi="Times New Roman" w:cs="Times New Roman"/>
        </w:rPr>
        <w:t>E</w:t>
      </w:r>
      <w:r w:rsidR="002C5E92">
        <w:rPr>
          <w:rFonts w:ascii="Times New Roman" w:hAnsi="Times New Roman" w:cs="Times New Roman"/>
        </w:rPr>
        <w:t xml:space="preserve">nvironmental </w:t>
      </w:r>
      <w:r w:rsidR="001246B4" w:rsidRPr="001355D5">
        <w:rPr>
          <w:rFonts w:ascii="Times New Roman" w:hAnsi="Times New Roman" w:cs="Times New Roman"/>
        </w:rPr>
        <w:t>M</w:t>
      </w:r>
      <w:r w:rsidR="002C5E92">
        <w:rPr>
          <w:rFonts w:ascii="Times New Roman" w:hAnsi="Times New Roman" w:cs="Times New Roman"/>
        </w:rPr>
        <w:t xml:space="preserve">anagement </w:t>
      </w:r>
      <w:r w:rsidR="001246B4" w:rsidRPr="001355D5">
        <w:rPr>
          <w:rFonts w:ascii="Times New Roman" w:hAnsi="Times New Roman" w:cs="Times New Roman"/>
        </w:rPr>
        <w:t>S</w:t>
      </w:r>
      <w:r w:rsidR="002C5E92">
        <w:rPr>
          <w:rFonts w:ascii="Times New Roman" w:hAnsi="Times New Roman" w:cs="Times New Roman"/>
        </w:rPr>
        <w:t>ystem (EMS)</w:t>
      </w:r>
      <w:r w:rsidR="001246B4" w:rsidRPr="001355D5">
        <w:rPr>
          <w:rFonts w:ascii="Times New Roman" w:hAnsi="Times New Roman" w:cs="Times New Roman"/>
        </w:rPr>
        <w:t>.  All other WSU operations, activities</w:t>
      </w:r>
      <w:r w:rsidR="008A14EA">
        <w:rPr>
          <w:rFonts w:ascii="Times New Roman" w:hAnsi="Times New Roman" w:cs="Times New Roman"/>
        </w:rPr>
        <w:t>,</w:t>
      </w:r>
      <w:r w:rsidR="001246B4" w:rsidRPr="001355D5">
        <w:rPr>
          <w:rFonts w:ascii="Times New Roman" w:hAnsi="Times New Roman" w:cs="Times New Roman"/>
        </w:rPr>
        <w:t xml:space="preserve"> </w:t>
      </w:r>
      <w:r w:rsidR="00726B18">
        <w:rPr>
          <w:rFonts w:ascii="Times New Roman" w:hAnsi="Times New Roman" w:cs="Times New Roman"/>
        </w:rPr>
        <w:t xml:space="preserve">products and environmental programs at other WSU </w:t>
      </w:r>
      <w:r w:rsidR="001246B4" w:rsidRPr="001355D5">
        <w:rPr>
          <w:rFonts w:ascii="Times New Roman" w:hAnsi="Times New Roman" w:cs="Times New Roman"/>
        </w:rPr>
        <w:t xml:space="preserve">locations are excluded as are tenant operations and activities. </w:t>
      </w:r>
    </w:p>
    <w:p w:rsidR="001246B4" w:rsidRDefault="001246B4" w:rsidP="00827AD1">
      <w:pPr>
        <w:spacing w:after="0" w:line="240" w:lineRule="auto"/>
      </w:pPr>
    </w:p>
    <w:p w:rsidR="001246B4" w:rsidRPr="00E96DF0" w:rsidRDefault="00984661" w:rsidP="00827AD1">
      <w:pPr>
        <w:spacing w:after="0" w:line="240" w:lineRule="auto"/>
        <w:rPr>
          <w:rFonts w:ascii="Times New Roman" w:hAnsi="Times New Roman" w:cs="Times New Roman"/>
          <w:b/>
          <w:sz w:val="28"/>
          <w:szCs w:val="28"/>
          <w:u w:val="single"/>
        </w:rPr>
      </w:pPr>
      <w:r w:rsidRPr="00E96DF0">
        <w:rPr>
          <w:rFonts w:ascii="Times New Roman" w:hAnsi="Times New Roman" w:cs="Times New Roman"/>
          <w:b/>
          <w:sz w:val="28"/>
          <w:szCs w:val="28"/>
          <w:u w:val="single"/>
        </w:rPr>
        <w:t xml:space="preserve">2 </w:t>
      </w:r>
      <w:r w:rsidR="001246B4" w:rsidRPr="00E96DF0">
        <w:rPr>
          <w:rFonts w:ascii="Times New Roman" w:hAnsi="Times New Roman" w:cs="Times New Roman"/>
          <w:b/>
          <w:sz w:val="28"/>
          <w:szCs w:val="28"/>
          <w:u w:val="single"/>
        </w:rPr>
        <w:t>Normative References</w:t>
      </w:r>
    </w:p>
    <w:p w:rsidR="00827AD1" w:rsidRDefault="00827AD1" w:rsidP="00827AD1">
      <w:pPr>
        <w:spacing w:after="0" w:line="240" w:lineRule="auto"/>
        <w:rPr>
          <w:rFonts w:ascii="Times New Roman" w:hAnsi="Times New Roman" w:cs="Times New Roman"/>
          <w:sz w:val="23"/>
          <w:szCs w:val="23"/>
        </w:rPr>
      </w:pPr>
    </w:p>
    <w:p w:rsidR="009A1AA4" w:rsidRPr="00E96DF0" w:rsidRDefault="009A1AA4" w:rsidP="00827AD1">
      <w:pPr>
        <w:spacing w:after="0" w:line="240" w:lineRule="auto"/>
        <w:rPr>
          <w:rFonts w:ascii="Times New Roman" w:hAnsi="Times New Roman" w:cs="Times New Roman"/>
          <w:sz w:val="24"/>
          <w:szCs w:val="24"/>
        </w:rPr>
      </w:pPr>
      <w:r w:rsidRPr="00E96DF0">
        <w:rPr>
          <w:rFonts w:ascii="Times New Roman" w:hAnsi="Times New Roman" w:cs="Times New Roman"/>
          <w:sz w:val="24"/>
          <w:szCs w:val="24"/>
        </w:rPr>
        <w:t>Unless otherwise stated, all references sited within this EMS refer to the most recent versions of the separate documents.</w:t>
      </w:r>
    </w:p>
    <w:p w:rsidR="00827AD1" w:rsidRPr="002360F3" w:rsidRDefault="00827AD1" w:rsidP="00827AD1">
      <w:pPr>
        <w:spacing w:after="0" w:line="240" w:lineRule="auto"/>
        <w:rPr>
          <w:rFonts w:ascii="Times New Roman" w:hAnsi="Times New Roman" w:cs="Times New Roman"/>
          <w:sz w:val="23"/>
          <w:szCs w:val="23"/>
        </w:rPr>
      </w:pPr>
    </w:p>
    <w:p w:rsidR="00DF4CEE" w:rsidRPr="00E96DF0" w:rsidRDefault="00984661" w:rsidP="00827AD1">
      <w:pPr>
        <w:pStyle w:val="Default"/>
        <w:jc w:val="both"/>
        <w:rPr>
          <w:rFonts w:ascii="Times New Roman" w:hAnsi="Times New Roman" w:cs="Times New Roman"/>
          <w:b/>
          <w:sz w:val="28"/>
          <w:szCs w:val="28"/>
          <w:u w:val="single"/>
        </w:rPr>
      </w:pPr>
      <w:r w:rsidRPr="00E96DF0">
        <w:rPr>
          <w:rFonts w:ascii="Times New Roman" w:hAnsi="Times New Roman" w:cs="Times New Roman"/>
          <w:b/>
          <w:sz w:val="28"/>
          <w:szCs w:val="28"/>
          <w:u w:val="single"/>
        </w:rPr>
        <w:t xml:space="preserve">3 </w:t>
      </w:r>
      <w:r w:rsidR="001246B4" w:rsidRPr="00E96DF0">
        <w:rPr>
          <w:rFonts w:ascii="Times New Roman" w:hAnsi="Times New Roman" w:cs="Times New Roman"/>
          <w:b/>
          <w:sz w:val="28"/>
          <w:szCs w:val="28"/>
          <w:u w:val="single"/>
        </w:rPr>
        <w:t xml:space="preserve">Terms and Definitions </w:t>
      </w:r>
    </w:p>
    <w:p w:rsidR="00827AD1" w:rsidRPr="00E96DF0" w:rsidRDefault="00827AD1" w:rsidP="00827AD1">
      <w:pPr>
        <w:pStyle w:val="Default"/>
        <w:jc w:val="both"/>
        <w:rPr>
          <w:rFonts w:ascii="Times New Roman" w:hAnsi="Times New Roman" w:cs="Times New Roman"/>
          <w:sz w:val="23"/>
          <w:szCs w:val="23"/>
        </w:rPr>
      </w:pPr>
    </w:p>
    <w:p w:rsidR="00915360" w:rsidRPr="00E96DF0" w:rsidRDefault="001246B4" w:rsidP="00827AD1">
      <w:pPr>
        <w:pStyle w:val="Default"/>
        <w:jc w:val="both"/>
        <w:rPr>
          <w:rFonts w:ascii="Times New Roman" w:hAnsi="Times New Roman" w:cs="Times New Roman"/>
        </w:rPr>
      </w:pPr>
      <w:r w:rsidRPr="00E96DF0">
        <w:rPr>
          <w:rFonts w:ascii="Times New Roman" w:hAnsi="Times New Roman" w:cs="Times New Roman"/>
        </w:rPr>
        <w:t xml:space="preserve">Terms and definitions shall consist of those terms and definitions in the </w:t>
      </w:r>
      <w:r w:rsidR="00113322" w:rsidRPr="00E96DF0">
        <w:rPr>
          <w:rFonts w:ascii="Times New Roman" w:hAnsi="Times New Roman" w:cs="Times New Roman"/>
        </w:rPr>
        <w:t>most recent</w:t>
      </w:r>
      <w:r w:rsidR="009B16C7" w:rsidRPr="00E96DF0">
        <w:rPr>
          <w:rFonts w:ascii="Times New Roman" w:hAnsi="Times New Roman" w:cs="Times New Roman"/>
        </w:rPr>
        <w:t xml:space="preserve"> </w:t>
      </w:r>
      <w:r w:rsidRPr="00E96DF0">
        <w:rPr>
          <w:rFonts w:ascii="Times New Roman" w:hAnsi="Times New Roman" w:cs="Times New Roman"/>
        </w:rPr>
        <w:t>ISO 14001</w:t>
      </w:r>
      <w:r w:rsidR="00726B18" w:rsidRPr="00E96DF0">
        <w:rPr>
          <w:rFonts w:ascii="Times New Roman" w:hAnsi="Times New Roman" w:cs="Times New Roman"/>
        </w:rPr>
        <w:t xml:space="preserve"> </w:t>
      </w:r>
      <w:r w:rsidR="008A14EA" w:rsidRPr="00E96DF0">
        <w:rPr>
          <w:rFonts w:ascii="Times New Roman" w:hAnsi="Times New Roman" w:cs="Times New Roman"/>
        </w:rPr>
        <w:t>unless otherwise noted in this WSU EMS Program Document</w:t>
      </w:r>
      <w:r w:rsidRPr="00E96DF0">
        <w:rPr>
          <w:rFonts w:ascii="Times New Roman" w:hAnsi="Times New Roman" w:cs="Times New Roman"/>
        </w:rPr>
        <w:t>.</w:t>
      </w:r>
      <w:r w:rsidR="00915360" w:rsidRPr="00E96DF0">
        <w:rPr>
          <w:rFonts w:ascii="Times New Roman" w:hAnsi="Times New Roman" w:cs="Times New Roman"/>
        </w:rPr>
        <w:t xml:space="preserve">  For clarification of several frequently used terms in WSU’s EMS the following definitions will be used.</w:t>
      </w:r>
    </w:p>
    <w:p w:rsidR="00915360" w:rsidRPr="00E96DF0" w:rsidRDefault="00915360" w:rsidP="00827AD1">
      <w:pPr>
        <w:pStyle w:val="Default"/>
        <w:jc w:val="both"/>
        <w:rPr>
          <w:rFonts w:ascii="Times New Roman" w:hAnsi="Times New Roman" w:cs="Times New Roman"/>
        </w:rPr>
      </w:pPr>
    </w:p>
    <w:p w:rsidR="00915360" w:rsidRPr="00E96DF0" w:rsidRDefault="00915360" w:rsidP="00827AD1">
      <w:pPr>
        <w:pStyle w:val="Default"/>
        <w:jc w:val="both"/>
        <w:rPr>
          <w:rFonts w:ascii="Times New Roman" w:hAnsi="Times New Roman" w:cs="Times New Roman"/>
        </w:rPr>
      </w:pPr>
      <w:r w:rsidRPr="00E96DF0">
        <w:rPr>
          <w:rFonts w:ascii="Times New Roman" w:hAnsi="Times New Roman" w:cs="Times New Roman"/>
        </w:rPr>
        <w:t>Aspect</w:t>
      </w:r>
      <w:r w:rsidR="00652397" w:rsidRPr="00E96DF0">
        <w:rPr>
          <w:rFonts w:ascii="Times New Roman" w:hAnsi="Times New Roman" w:cs="Times New Roman"/>
        </w:rPr>
        <w:t xml:space="preserve"> – element of WSU’s activities, services, products, or facilities that can interact with the environment</w:t>
      </w:r>
    </w:p>
    <w:p w:rsidR="00652397" w:rsidRPr="00E96DF0" w:rsidRDefault="00652397" w:rsidP="00827AD1">
      <w:pPr>
        <w:pStyle w:val="Default"/>
        <w:jc w:val="both"/>
        <w:rPr>
          <w:rFonts w:ascii="Times New Roman" w:hAnsi="Times New Roman" w:cs="Times New Roman"/>
        </w:rPr>
      </w:pPr>
    </w:p>
    <w:p w:rsidR="00652397" w:rsidRPr="00E96DF0" w:rsidRDefault="00652397" w:rsidP="00827AD1">
      <w:pPr>
        <w:pStyle w:val="Default"/>
        <w:jc w:val="both"/>
        <w:rPr>
          <w:rFonts w:ascii="Times New Roman" w:hAnsi="Times New Roman" w:cs="Times New Roman"/>
        </w:rPr>
      </w:pPr>
      <w:r w:rsidRPr="00E96DF0">
        <w:rPr>
          <w:rFonts w:ascii="Times New Roman" w:hAnsi="Times New Roman" w:cs="Times New Roman"/>
        </w:rPr>
        <w:t>Impact – any change to the environment, whether adverse or beneficial, wholly or partially resulting from WSU’s activities, services, products, or facilities</w:t>
      </w:r>
    </w:p>
    <w:p w:rsidR="00652397" w:rsidRPr="00E96DF0" w:rsidRDefault="00652397" w:rsidP="00827AD1">
      <w:pPr>
        <w:pStyle w:val="Default"/>
        <w:jc w:val="both"/>
        <w:rPr>
          <w:rFonts w:ascii="Times New Roman" w:hAnsi="Times New Roman" w:cs="Times New Roman"/>
        </w:rPr>
      </w:pPr>
    </w:p>
    <w:p w:rsidR="002360F3" w:rsidRPr="00E96DF0" w:rsidRDefault="00915360" w:rsidP="00827AD1">
      <w:pPr>
        <w:pStyle w:val="Default"/>
        <w:jc w:val="both"/>
        <w:rPr>
          <w:rFonts w:ascii="Times New Roman" w:hAnsi="Times New Roman" w:cs="Times New Roman"/>
        </w:rPr>
      </w:pPr>
      <w:r w:rsidRPr="00E96DF0">
        <w:rPr>
          <w:rFonts w:ascii="Times New Roman" w:hAnsi="Times New Roman" w:cs="Times New Roman"/>
        </w:rPr>
        <w:t>Operations – activities, products and services</w:t>
      </w:r>
      <w:r w:rsidR="001246B4" w:rsidRPr="00E96DF0">
        <w:rPr>
          <w:rFonts w:ascii="Times New Roman" w:hAnsi="Times New Roman" w:cs="Times New Roman"/>
        </w:rPr>
        <w:t xml:space="preserve"> </w:t>
      </w:r>
    </w:p>
    <w:p w:rsidR="00B900FF" w:rsidRPr="00B900FF" w:rsidRDefault="00B900FF" w:rsidP="002360F3">
      <w:pPr>
        <w:pStyle w:val="Default"/>
        <w:spacing w:after="200"/>
        <w:jc w:val="both"/>
        <w:rPr>
          <w:rFonts w:ascii="Times New Roman" w:hAnsi="Times New Roman" w:cs="Times New Roman"/>
          <w:sz w:val="23"/>
          <w:szCs w:val="23"/>
        </w:rPr>
      </w:pPr>
    </w:p>
    <w:p w:rsidR="002C5E92" w:rsidRPr="00E96DF0" w:rsidRDefault="002C5E92" w:rsidP="002360F3">
      <w:pPr>
        <w:pStyle w:val="CM1"/>
        <w:rPr>
          <w:rFonts w:ascii="Times New Roman" w:hAnsi="Times New Roman" w:cs="Times New Roman"/>
          <w:b/>
          <w:bCs/>
          <w:color w:val="000000"/>
          <w:sz w:val="28"/>
          <w:szCs w:val="28"/>
          <w:u w:val="single"/>
        </w:rPr>
      </w:pPr>
      <w:r w:rsidRPr="00E96DF0">
        <w:rPr>
          <w:rFonts w:ascii="Times New Roman" w:hAnsi="Times New Roman" w:cs="Times New Roman"/>
          <w:b/>
          <w:bCs/>
          <w:color w:val="000000"/>
          <w:sz w:val="28"/>
          <w:szCs w:val="28"/>
          <w:u w:val="single"/>
        </w:rPr>
        <w:t xml:space="preserve">4 Environmental Management System Requirements </w:t>
      </w:r>
    </w:p>
    <w:p w:rsidR="002360F3" w:rsidRPr="00E96DF0" w:rsidRDefault="002360F3" w:rsidP="002360F3">
      <w:pPr>
        <w:pStyle w:val="Default"/>
        <w:rPr>
          <w:rFonts w:ascii="Times New Roman" w:hAnsi="Times New Roman" w:cs="Times New Roman"/>
          <w:b/>
        </w:rPr>
      </w:pPr>
    </w:p>
    <w:p w:rsidR="001246B4" w:rsidRPr="00E96DF0" w:rsidRDefault="00984661" w:rsidP="00B900FF">
      <w:pPr>
        <w:pStyle w:val="CM1"/>
        <w:rPr>
          <w:rFonts w:ascii="Times New Roman" w:hAnsi="Times New Roman" w:cs="Times New Roman"/>
          <w:b/>
          <w:bCs/>
          <w:color w:val="000000"/>
          <w:sz w:val="28"/>
          <w:szCs w:val="28"/>
        </w:rPr>
      </w:pPr>
      <w:r w:rsidRPr="00E96DF0">
        <w:rPr>
          <w:rFonts w:ascii="Times New Roman" w:hAnsi="Times New Roman" w:cs="Times New Roman"/>
          <w:b/>
          <w:bCs/>
          <w:color w:val="000000"/>
          <w:sz w:val="28"/>
          <w:szCs w:val="28"/>
        </w:rPr>
        <w:t xml:space="preserve">4.1 </w:t>
      </w:r>
      <w:r w:rsidR="001246B4" w:rsidRPr="00E96DF0">
        <w:rPr>
          <w:rFonts w:ascii="Times New Roman" w:hAnsi="Times New Roman" w:cs="Times New Roman"/>
          <w:b/>
          <w:bCs/>
          <w:color w:val="000000"/>
          <w:sz w:val="28"/>
          <w:szCs w:val="28"/>
        </w:rPr>
        <w:t xml:space="preserve">General Requirements </w:t>
      </w:r>
    </w:p>
    <w:p w:rsidR="00163E5F" w:rsidRPr="00163E5F" w:rsidRDefault="00163E5F" w:rsidP="00B900FF">
      <w:pPr>
        <w:pStyle w:val="Default"/>
      </w:pPr>
    </w:p>
    <w:p w:rsidR="00711D6F" w:rsidRPr="00E96DF0" w:rsidRDefault="0042257E" w:rsidP="00B900FF">
      <w:pPr>
        <w:pStyle w:val="CM1"/>
        <w:rPr>
          <w:rFonts w:ascii="Times New Roman" w:hAnsi="Times New Roman" w:cs="Times New Roman"/>
          <w:color w:val="000000"/>
        </w:rPr>
      </w:pPr>
      <w:r w:rsidRPr="00E96DF0">
        <w:rPr>
          <w:rFonts w:ascii="Times New Roman" w:hAnsi="Times New Roman" w:cs="Times New Roman"/>
          <w:color w:val="000000"/>
        </w:rPr>
        <w:t>This</w:t>
      </w:r>
      <w:r w:rsidR="001246B4" w:rsidRPr="00E96DF0">
        <w:rPr>
          <w:rFonts w:ascii="Times New Roman" w:hAnsi="Times New Roman" w:cs="Times New Roman"/>
          <w:color w:val="000000"/>
        </w:rPr>
        <w:t xml:space="preserve"> EMS </w:t>
      </w:r>
      <w:r w:rsidR="00C34A51" w:rsidRPr="00E96DF0">
        <w:rPr>
          <w:rFonts w:ascii="Times New Roman" w:hAnsi="Times New Roman" w:cs="Times New Roman"/>
          <w:color w:val="000000"/>
        </w:rPr>
        <w:t>Program D</w:t>
      </w:r>
      <w:r w:rsidRPr="00E96DF0">
        <w:rPr>
          <w:rFonts w:ascii="Times New Roman" w:hAnsi="Times New Roman" w:cs="Times New Roman"/>
          <w:color w:val="000000"/>
        </w:rPr>
        <w:t>ocument</w:t>
      </w:r>
      <w:r w:rsidR="00C34A51" w:rsidRPr="00E96DF0">
        <w:rPr>
          <w:rFonts w:ascii="Times New Roman" w:hAnsi="Times New Roman" w:cs="Times New Roman"/>
          <w:color w:val="000000"/>
        </w:rPr>
        <w:t>, documents</w:t>
      </w:r>
      <w:r w:rsidRPr="00E96DF0">
        <w:rPr>
          <w:rFonts w:ascii="Times New Roman" w:hAnsi="Times New Roman" w:cs="Times New Roman"/>
          <w:color w:val="000000"/>
        </w:rPr>
        <w:t xml:space="preserve"> </w:t>
      </w:r>
      <w:r w:rsidR="00711D6F" w:rsidRPr="00E96DF0">
        <w:rPr>
          <w:rFonts w:ascii="Times New Roman" w:hAnsi="Times New Roman" w:cs="Times New Roman"/>
          <w:color w:val="000000"/>
        </w:rPr>
        <w:t>WSU</w:t>
      </w:r>
      <w:r w:rsidR="00C33F7A" w:rsidRPr="00E96DF0">
        <w:rPr>
          <w:rFonts w:ascii="Times New Roman" w:hAnsi="Times New Roman" w:cs="Times New Roman"/>
          <w:color w:val="000000"/>
        </w:rPr>
        <w:t xml:space="preserve"> Pullman</w:t>
      </w:r>
      <w:r w:rsidR="00C34A51" w:rsidRPr="00E96DF0">
        <w:rPr>
          <w:rFonts w:ascii="Times New Roman" w:hAnsi="Times New Roman" w:cs="Times New Roman"/>
          <w:color w:val="000000"/>
        </w:rPr>
        <w:t>’s</w:t>
      </w:r>
      <w:r w:rsidR="00711D6F" w:rsidRPr="00E96DF0">
        <w:rPr>
          <w:rFonts w:ascii="Times New Roman" w:hAnsi="Times New Roman" w:cs="Times New Roman"/>
          <w:color w:val="000000"/>
        </w:rPr>
        <w:t xml:space="preserve"> </w:t>
      </w:r>
      <w:r w:rsidR="00C33F7A" w:rsidRPr="00E96DF0">
        <w:rPr>
          <w:rFonts w:ascii="Times New Roman" w:hAnsi="Times New Roman" w:cs="Times New Roman"/>
          <w:color w:val="000000"/>
        </w:rPr>
        <w:t xml:space="preserve">Operations </w:t>
      </w:r>
      <w:r w:rsidRPr="00E96DF0">
        <w:rPr>
          <w:rFonts w:ascii="Times New Roman" w:hAnsi="Times New Roman" w:cs="Times New Roman"/>
          <w:color w:val="000000"/>
        </w:rPr>
        <w:t xml:space="preserve">attempts to </w:t>
      </w:r>
      <w:r w:rsidR="001246B4" w:rsidRPr="00E96DF0">
        <w:rPr>
          <w:rFonts w:ascii="Times New Roman" w:hAnsi="Times New Roman" w:cs="Times New Roman"/>
          <w:color w:val="000000"/>
        </w:rPr>
        <w:t>continuous</w:t>
      </w:r>
      <w:r w:rsidRPr="00E96DF0">
        <w:rPr>
          <w:rFonts w:ascii="Times New Roman" w:hAnsi="Times New Roman" w:cs="Times New Roman"/>
          <w:color w:val="000000"/>
        </w:rPr>
        <w:t>ly</w:t>
      </w:r>
      <w:r w:rsidR="001246B4" w:rsidRPr="00E96DF0">
        <w:rPr>
          <w:rFonts w:ascii="Times New Roman" w:hAnsi="Times New Roman" w:cs="Times New Roman"/>
          <w:color w:val="000000"/>
        </w:rPr>
        <w:t xml:space="preserve"> improve environmental performance using a plan, do, check, and advance model</w:t>
      </w:r>
      <w:r w:rsidRPr="00E96DF0">
        <w:rPr>
          <w:rFonts w:ascii="Times New Roman" w:hAnsi="Times New Roman" w:cs="Times New Roman"/>
          <w:color w:val="000000"/>
        </w:rPr>
        <w:t xml:space="preserve"> for its operation</w:t>
      </w:r>
      <w:r w:rsidR="00C33F7A" w:rsidRPr="00E96DF0">
        <w:rPr>
          <w:rFonts w:ascii="Times New Roman" w:hAnsi="Times New Roman" w:cs="Times New Roman"/>
          <w:color w:val="000000"/>
        </w:rPr>
        <w:t>’</w:t>
      </w:r>
      <w:r w:rsidRPr="00E96DF0">
        <w:rPr>
          <w:rFonts w:ascii="Times New Roman" w:hAnsi="Times New Roman" w:cs="Times New Roman"/>
          <w:color w:val="000000"/>
        </w:rPr>
        <w:t xml:space="preserve">s </w:t>
      </w:r>
      <w:r w:rsidR="00C33F7A" w:rsidRPr="00E96DF0">
        <w:rPr>
          <w:rFonts w:ascii="Times New Roman" w:hAnsi="Times New Roman" w:cs="Times New Roman"/>
          <w:color w:val="000000"/>
        </w:rPr>
        <w:t xml:space="preserve">activities, products and services </w:t>
      </w:r>
      <w:r w:rsidR="00724DA4" w:rsidRPr="00E96DF0">
        <w:rPr>
          <w:rFonts w:ascii="Times New Roman" w:hAnsi="Times New Roman" w:cs="Times New Roman"/>
          <w:color w:val="000000"/>
        </w:rPr>
        <w:t xml:space="preserve">and environmental programs </w:t>
      </w:r>
      <w:r w:rsidRPr="00E96DF0">
        <w:rPr>
          <w:rFonts w:ascii="Times New Roman" w:hAnsi="Times New Roman" w:cs="Times New Roman"/>
          <w:color w:val="000000"/>
        </w:rPr>
        <w:t xml:space="preserve">at </w:t>
      </w:r>
      <w:r w:rsidR="00C33F7A" w:rsidRPr="00E96DF0">
        <w:rPr>
          <w:rFonts w:ascii="Times New Roman" w:hAnsi="Times New Roman" w:cs="Times New Roman"/>
          <w:color w:val="000000"/>
        </w:rPr>
        <w:t xml:space="preserve">the </w:t>
      </w:r>
      <w:r w:rsidRPr="00E96DF0">
        <w:rPr>
          <w:rFonts w:ascii="Times New Roman" w:hAnsi="Times New Roman" w:cs="Times New Roman"/>
          <w:color w:val="000000"/>
        </w:rPr>
        <w:t xml:space="preserve">WSU Pullman </w:t>
      </w:r>
      <w:r w:rsidR="00C33F7A" w:rsidRPr="00E96DF0">
        <w:rPr>
          <w:rFonts w:ascii="Times New Roman" w:hAnsi="Times New Roman" w:cs="Times New Roman"/>
          <w:color w:val="000000"/>
        </w:rPr>
        <w:t>c</w:t>
      </w:r>
      <w:r w:rsidRPr="00E96DF0">
        <w:rPr>
          <w:rFonts w:ascii="Times New Roman" w:hAnsi="Times New Roman" w:cs="Times New Roman"/>
          <w:color w:val="000000"/>
        </w:rPr>
        <w:t>ampus</w:t>
      </w:r>
      <w:r w:rsidR="001246B4" w:rsidRPr="00E96DF0">
        <w:rPr>
          <w:rFonts w:ascii="Times New Roman" w:hAnsi="Times New Roman" w:cs="Times New Roman"/>
          <w:color w:val="000000"/>
        </w:rPr>
        <w:t xml:space="preserve">. </w:t>
      </w:r>
    </w:p>
    <w:p w:rsidR="00711D6F" w:rsidRPr="00E96DF0" w:rsidRDefault="00711D6F" w:rsidP="00B900FF">
      <w:pPr>
        <w:pStyle w:val="CM1"/>
        <w:rPr>
          <w:rFonts w:ascii="Times New Roman" w:hAnsi="Times New Roman" w:cs="Times New Roman"/>
          <w:color w:val="000000"/>
        </w:rPr>
      </w:pPr>
    </w:p>
    <w:p w:rsidR="001246B4" w:rsidRPr="00E96DF0" w:rsidRDefault="001246B4" w:rsidP="00B900FF">
      <w:pPr>
        <w:pStyle w:val="CM1"/>
      </w:pPr>
      <w:r w:rsidRPr="00E96DF0">
        <w:rPr>
          <w:rFonts w:ascii="Times New Roman" w:hAnsi="Times New Roman" w:cs="Times New Roman"/>
          <w:color w:val="000000"/>
        </w:rPr>
        <w:t>The EMS documents organizational structure, planning activities, responsibilities, practices, procedures, processes and resources for developing, implementing, achieving, reviewing</w:t>
      </w:r>
      <w:r w:rsidR="00724DA4" w:rsidRPr="00E96DF0">
        <w:rPr>
          <w:rFonts w:ascii="Times New Roman" w:hAnsi="Times New Roman" w:cs="Times New Roman"/>
          <w:color w:val="000000"/>
        </w:rPr>
        <w:t xml:space="preserve">, </w:t>
      </w:r>
      <w:r w:rsidRPr="00E96DF0">
        <w:rPr>
          <w:rFonts w:ascii="Times New Roman" w:hAnsi="Times New Roman" w:cs="Times New Roman"/>
          <w:color w:val="000000"/>
        </w:rPr>
        <w:t xml:space="preserve">maintaining </w:t>
      </w:r>
      <w:r w:rsidR="00724DA4" w:rsidRPr="00E96DF0">
        <w:rPr>
          <w:rFonts w:ascii="Times New Roman" w:hAnsi="Times New Roman" w:cs="Times New Roman"/>
          <w:color w:val="000000"/>
        </w:rPr>
        <w:t xml:space="preserve">and improving its </w:t>
      </w:r>
      <w:r w:rsidR="00915360" w:rsidRPr="00E96DF0">
        <w:rPr>
          <w:rFonts w:ascii="Times New Roman" w:hAnsi="Times New Roman" w:cs="Times New Roman"/>
          <w:color w:val="000000"/>
        </w:rPr>
        <w:t>O</w:t>
      </w:r>
      <w:r w:rsidR="0042257E" w:rsidRPr="00E96DF0">
        <w:rPr>
          <w:rFonts w:ascii="Times New Roman" w:hAnsi="Times New Roman" w:cs="Times New Roman"/>
          <w:color w:val="000000"/>
        </w:rPr>
        <w:t xml:space="preserve">perations </w:t>
      </w:r>
      <w:r w:rsidR="00711D6F" w:rsidRPr="00E96DF0">
        <w:rPr>
          <w:rFonts w:ascii="Times New Roman" w:hAnsi="Times New Roman" w:cs="Times New Roman"/>
          <w:color w:val="000000"/>
        </w:rPr>
        <w:t xml:space="preserve">with environmental impacts </w:t>
      </w:r>
      <w:r w:rsidR="0042257E" w:rsidRPr="00E96DF0">
        <w:rPr>
          <w:rFonts w:ascii="Times New Roman" w:hAnsi="Times New Roman" w:cs="Times New Roman"/>
          <w:color w:val="000000"/>
        </w:rPr>
        <w:t xml:space="preserve">and </w:t>
      </w:r>
      <w:r w:rsidRPr="00E96DF0">
        <w:rPr>
          <w:rFonts w:ascii="Times New Roman" w:hAnsi="Times New Roman" w:cs="Times New Roman"/>
          <w:color w:val="000000"/>
        </w:rPr>
        <w:t xml:space="preserve">environmental programs at WSU. </w:t>
      </w:r>
    </w:p>
    <w:p w:rsidR="001246B4" w:rsidRDefault="001246B4"/>
    <w:p w:rsidR="001246B4" w:rsidRDefault="001246B4"/>
    <w:p w:rsidR="00B900FF" w:rsidRDefault="00B900FF"/>
    <w:p w:rsidR="00605C91" w:rsidRDefault="00605C91"/>
    <w:p w:rsidR="002360F3" w:rsidRDefault="002360F3"/>
    <w:p w:rsidR="00827AD1" w:rsidRDefault="00827AD1"/>
    <w:p w:rsidR="000C0A4E" w:rsidRDefault="000C0A4E" w:rsidP="00DD1D8C">
      <w:pPr>
        <w:pStyle w:val="Default"/>
        <w:framePr w:w="13043" w:wrap="auto" w:vAnchor="page" w:hAnchor="page" w:x="101" w:y="13806"/>
        <w:jc w:val="center"/>
      </w:pPr>
    </w:p>
    <w:p w:rsidR="00163E5F" w:rsidRPr="00E96DF0" w:rsidRDefault="000C0A4E">
      <w:pPr>
        <w:rPr>
          <w:rFonts w:ascii="Times New Roman" w:hAnsi="Times New Roman" w:cs="Times New Roman"/>
          <w:b/>
          <w:sz w:val="28"/>
          <w:szCs w:val="28"/>
        </w:rPr>
      </w:pPr>
      <w:r w:rsidRPr="00E96DF0">
        <w:rPr>
          <w:rFonts w:ascii="Times New Roman" w:hAnsi="Times New Roman" w:cs="Times New Roman"/>
          <w:b/>
          <w:sz w:val="28"/>
          <w:szCs w:val="28"/>
        </w:rPr>
        <w:t xml:space="preserve">4.2 </w:t>
      </w:r>
      <w:r w:rsidR="0042257E" w:rsidRPr="00E96DF0">
        <w:rPr>
          <w:rFonts w:ascii="Times New Roman" w:hAnsi="Times New Roman" w:cs="Times New Roman"/>
          <w:b/>
          <w:sz w:val="28"/>
          <w:szCs w:val="28"/>
        </w:rPr>
        <w:t xml:space="preserve">WSU EMS </w:t>
      </w:r>
      <w:r w:rsidRPr="00E96DF0">
        <w:rPr>
          <w:rFonts w:ascii="Times New Roman" w:hAnsi="Times New Roman" w:cs="Times New Roman"/>
          <w:b/>
          <w:sz w:val="28"/>
          <w:szCs w:val="28"/>
        </w:rPr>
        <w:t>Environmental Policy</w:t>
      </w:r>
    </w:p>
    <w:p w:rsidR="00163E5F" w:rsidRDefault="00DD1D8C">
      <w:r w:rsidRPr="00DD1D8C">
        <w:rPr>
          <w:noProof/>
        </w:rPr>
        <w:drawing>
          <wp:inline distT="0" distB="0" distL="0" distR="0">
            <wp:extent cx="5334000" cy="4876800"/>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10512" t="13631" r="14016" b="27721"/>
                    <a:stretch>
                      <a:fillRect/>
                    </a:stretch>
                  </pic:blipFill>
                  <pic:spPr bwMode="auto">
                    <a:xfrm>
                      <a:off x="0" y="0"/>
                      <a:ext cx="5334000" cy="4876800"/>
                    </a:xfrm>
                    <a:prstGeom prst="rect">
                      <a:avLst/>
                    </a:prstGeom>
                    <a:noFill/>
                    <a:ln w="9525">
                      <a:noFill/>
                      <a:miter lim="800000"/>
                      <a:headEnd/>
                      <a:tailEnd/>
                    </a:ln>
                  </pic:spPr>
                </pic:pic>
              </a:graphicData>
            </a:graphic>
          </wp:inline>
        </w:drawing>
      </w:r>
    </w:p>
    <w:p w:rsidR="00DD1D8C" w:rsidRDefault="00DD1D8C" w:rsidP="001246B4">
      <w:pPr>
        <w:pStyle w:val="CM3"/>
        <w:rPr>
          <w:rFonts w:ascii="Arial Black" w:hAnsi="Arial Black"/>
          <w:bCs/>
          <w:color w:val="000000"/>
          <w:sz w:val="28"/>
          <w:szCs w:val="28"/>
        </w:rPr>
      </w:pPr>
    </w:p>
    <w:p w:rsidR="00605C91" w:rsidRDefault="00605C91" w:rsidP="00605C91">
      <w:pPr>
        <w:pStyle w:val="Default"/>
      </w:pPr>
    </w:p>
    <w:p w:rsidR="00605C91" w:rsidRDefault="00605C91" w:rsidP="00605C91">
      <w:pPr>
        <w:pStyle w:val="Default"/>
      </w:pPr>
    </w:p>
    <w:p w:rsidR="00605C91" w:rsidRDefault="00605C91" w:rsidP="00605C91">
      <w:pPr>
        <w:pStyle w:val="Default"/>
      </w:pPr>
    </w:p>
    <w:p w:rsidR="00605C91" w:rsidRDefault="00605C91" w:rsidP="00605C91">
      <w:pPr>
        <w:pStyle w:val="Default"/>
      </w:pPr>
    </w:p>
    <w:p w:rsidR="00605C91" w:rsidRDefault="00605C91" w:rsidP="00605C91">
      <w:pPr>
        <w:pStyle w:val="Default"/>
      </w:pPr>
    </w:p>
    <w:p w:rsidR="00605C91" w:rsidRDefault="00605C91" w:rsidP="00605C91">
      <w:pPr>
        <w:pStyle w:val="Default"/>
      </w:pPr>
    </w:p>
    <w:p w:rsidR="00605C91" w:rsidRDefault="00605C91" w:rsidP="00605C91">
      <w:pPr>
        <w:pStyle w:val="Default"/>
      </w:pPr>
    </w:p>
    <w:p w:rsidR="00605C91" w:rsidRDefault="00605C91" w:rsidP="00605C91">
      <w:pPr>
        <w:pStyle w:val="Default"/>
      </w:pPr>
    </w:p>
    <w:p w:rsidR="00605C91" w:rsidRDefault="00605C91" w:rsidP="00605C91">
      <w:pPr>
        <w:pStyle w:val="Default"/>
      </w:pPr>
    </w:p>
    <w:p w:rsidR="00605C91" w:rsidRDefault="00605C91" w:rsidP="00605C91">
      <w:pPr>
        <w:pStyle w:val="Default"/>
      </w:pPr>
    </w:p>
    <w:p w:rsidR="00605C91" w:rsidRPr="00605C91" w:rsidRDefault="00605C91" w:rsidP="00605C91">
      <w:pPr>
        <w:pStyle w:val="Default"/>
      </w:pPr>
    </w:p>
    <w:p w:rsidR="001246B4" w:rsidRPr="00E96DF0" w:rsidRDefault="001246B4" w:rsidP="001246B4">
      <w:pPr>
        <w:pStyle w:val="CM3"/>
        <w:rPr>
          <w:rFonts w:ascii="Times New Roman" w:hAnsi="Times New Roman" w:cs="Times New Roman"/>
          <w:b/>
          <w:bCs/>
          <w:color w:val="000000"/>
          <w:sz w:val="28"/>
          <w:szCs w:val="28"/>
        </w:rPr>
      </w:pPr>
      <w:r w:rsidRPr="00E96DF0">
        <w:rPr>
          <w:rFonts w:ascii="Times New Roman" w:hAnsi="Times New Roman" w:cs="Times New Roman"/>
          <w:b/>
          <w:bCs/>
          <w:color w:val="000000"/>
          <w:sz w:val="28"/>
          <w:szCs w:val="28"/>
        </w:rPr>
        <w:t>4.3 Planning</w:t>
      </w:r>
      <w:r w:rsidR="003B1283">
        <w:rPr>
          <w:rFonts w:ascii="Times New Roman" w:hAnsi="Times New Roman" w:cs="Times New Roman"/>
          <w:b/>
          <w:bCs/>
          <w:color w:val="000000"/>
          <w:sz w:val="28"/>
          <w:szCs w:val="28"/>
        </w:rPr>
        <w:t>-EMS Planning</w:t>
      </w:r>
      <w:r w:rsidRPr="00E96DF0">
        <w:rPr>
          <w:rFonts w:ascii="Times New Roman" w:hAnsi="Times New Roman" w:cs="Times New Roman"/>
          <w:b/>
          <w:bCs/>
          <w:color w:val="000000"/>
          <w:sz w:val="28"/>
          <w:szCs w:val="28"/>
        </w:rPr>
        <w:t xml:space="preserve"> </w:t>
      </w:r>
    </w:p>
    <w:p w:rsidR="00163E5F" w:rsidRPr="00163E5F" w:rsidRDefault="00163E5F" w:rsidP="00163E5F">
      <w:pPr>
        <w:pStyle w:val="Default"/>
      </w:pPr>
    </w:p>
    <w:p w:rsidR="00A67921" w:rsidRDefault="00C33F7A" w:rsidP="00D072B5">
      <w:pPr>
        <w:pStyle w:val="CM3"/>
      </w:pPr>
      <w:r>
        <w:rPr>
          <w:rFonts w:ascii="Times New Roman" w:hAnsi="Times New Roman" w:cs="Times New Roman"/>
          <w:color w:val="000000"/>
        </w:rPr>
        <w:t xml:space="preserve">The process </w:t>
      </w:r>
      <w:r w:rsidR="00A67921">
        <w:rPr>
          <w:rFonts w:ascii="Times New Roman" w:hAnsi="Times New Roman" w:cs="Times New Roman"/>
          <w:color w:val="000000"/>
        </w:rPr>
        <w:t xml:space="preserve">and procedure </w:t>
      </w:r>
      <w:r>
        <w:rPr>
          <w:rFonts w:ascii="Times New Roman" w:hAnsi="Times New Roman" w:cs="Times New Roman"/>
          <w:color w:val="000000"/>
        </w:rPr>
        <w:t xml:space="preserve">to identify WSU </w:t>
      </w:r>
      <w:r w:rsidR="00D072B5">
        <w:rPr>
          <w:rFonts w:ascii="Times New Roman" w:hAnsi="Times New Roman" w:cs="Times New Roman"/>
          <w:color w:val="000000"/>
        </w:rPr>
        <w:t>o</w:t>
      </w:r>
      <w:r w:rsidR="00A67921">
        <w:rPr>
          <w:rFonts w:ascii="Times New Roman" w:hAnsi="Times New Roman" w:cs="Times New Roman"/>
          <w:color w:val="000000"/>
        </w:rPr>
        <w:t>peration</w:t>
      </w:r>
      <w:r w:rsidR="00D072B5">
        <w:rPr>
          <w:rFonts w:ascii="Times New Roman" w:hAnsi="Times New Roman" w:cs="Times New Roman"/>
          <w:color w:val="000000"/>
        </w:rPr>
        <w:t>’</w:t>
      </w:r>
      <w:r w:rsidR="00A67921">
        <w:rPr>
          <w:rFonts w:ascii="Times New Roman" w:hAnsi="Times New Roman" w:cs="Times New Roman"/>
          <w:color w:val="000000"/>
        </w:rPr>
        <w:t xml:space="preserve">s </w:t>
      </w:r>
      <w:r>
        <w:rPr>
          <w:rFonts w:ascii="Times New Roman" w:hAnsi="Times New Roman" w:cs="Times New Roman"/>
          <w:color w:val="000000"/>
        </w:rPr>
        <w:t xml:space="preserve">environmental aspects </w:t>
      </w:r>
      <w:r w:rsidR="00A67921">
        <w:rPr>
          <w:rFonts w:ascii="Times New Roman" w:hAnsi="Times New Roman" w:cs="Times New Roman"/>
          <w:color w:val="000000"/>
        </w:rPr>
        <w:t xml:space="preserve">(element of WSU’s activities, products or services that significantly interact with (impact) the environment) is limited to those that it can control. WSU Pullman has identified categories of its operations that meet </w:t>
      </w:r>
      <w:r w:rsidR="00113322">
        <w:rPr>
          <w:rFonts w:ascii="Times New Roman" w:hAnsi="Times New Roman" w:cs="Times New Roman"/>
          <w:color w:val="000000"/>
        </w:rPr>
        <w:t>these criteria</w:t>
      </w:r>
      <w:r w:rsidR="00A67921">
        <w:rPr>
          <w:rFonts w:ascii="Times New Roman" w:hAnsi="Times New Roman" w:cs="Times New Roman"/>
          <w:color w:val="000000"/>
        </w:rPr>
        <w:t xml:space="preserve"> using inputs from administrators, faculty, staff, students, regulators, and the general public</w:t>
      </w:r>
    </w:p>
    <w:p w:rsidR="00BB4C78" w:rsidRPr="001355D5" w:rsidRDefault="00BB4C78">
      <w:pPr>
        <w:rPr>
          <w:rFonts w:ascii="Times New Roman" w:hAnsi="Times New Roman" w:cs="Times New Roman"/>
          <w:sz w:val="24"/>
          <w:szCs w:val="24"/>
        </w:rPr>
      </w:pPr>
    </w:p>
    <w:p w:rsidR="001246B4" w:rsidRPr="00E96DF0" w:rsidRDefault="001246B4" w:rsidP="002301FB">
      <w:pPr>
        <w:pStyle w:val="Default"/>
        <w:ind w:firstLine="720"/>
        <w:rPr>
          <w:rFonts w:ascii="Times New Roman" w:hAnsi="Times New Roman" w:cs="Times New Roman"/>
          <w:b/>
          <w:sz w:val="28"/>
          <w:szCs w:val="28"/>
        </w:rPr>
      </w:pPr>
      <w:r w:rsidRPr="00E96DF0">
        <w:rPr>
          <w:rFonts w:ascii="Times New Roman" w:hAnsi="Times New Roman" w:cs="Times New Roman"/>
          <w:b/>
          <w:sz w:val="28"/>
          <w:szCs w:val="28"/>
        </w:rPr>
        <w:t>4.3.1 Environmental Aspects</w:t>
      </w:r>
      <w:r w:rsidR="00D23A50" w:rsidRPr="00E96DF0">
        <w:rPr>
          <w:rFonts w:ascii="Times New Roman" w:hAnsi="Times New Roman" w:cs="Times New Roman"/>
          <w:b/>
          <w:sz w:val="28"/>
          <w:szCs w:val="28"/>
        </w:rPr>
        <w:t xml:space="preserve"> and </w:t>
      </w:r>
      <w:r w:rsidR="003B1283">
        <w:rPr>
          <w:rFonts w:ascii="Times New Roman" w:hAnsi="Times New Roman" w:cs="Times New Roman"/>
          <w:b/>
          <w:sz w:val="28"/>
          <w:szCs w:val="28"/>
        </w:rPr>
        <w:t>S</w:t>
      </w:r>
      <w:r w:rsidR="003B0796" w:rsidRPr="00E96DF0">
        <w:rPr>
          <w:rFonts w:ascii="Times New Roman" w:hAnsi="Times New Roman" w:cs="Times New Roman"/>
          <w:b/>
          <w:sz w:val="28"/>
          <w:szCs w:val="28"/>
        </w:rPr>
        <w:t xml:space="preserve">ignificant </w:t>
      </w:r>
      <w:r w:rsidR="003B1283">
        <w:rPr>
          <w:rFonts w:ascii="Times New Roman" w:hAnsi="Times New Roman" w:cs="Times New Roman"/>
          <w:b/>
          <w:sz w:val="28"/>
          <w:szCs w:val="28"/>
        </w:rPr>
        <w:t>I</w:t>
      </w:r>
      <w:r w:rsidR="00D23A50" w:rsidRPr="00E96DF0">
        <w:rPr>
          <w:rFonts w:ascii="Times New Roman" w:hAnsi="Times New Roman" w:cs="Times New Roman"/>
          <w:b/>
          <w:sz w:val="28"/>
          <w:szCs w:val="28"/>
        </w:rPr>
        <w:t>mpacts</w:t>
      </w:r>
      <w:r w:rsidRPr="00E96DF0">
        <w:rPr>
          <w:rFonts w:ascii="Times New Roman" w:hAnsi="Times New Roman" w:cs="Times New Roman"/>
          <w:b/>
          <w:sz w:val="28"/>
          <w:szCs w:val="28"/>
        </w:rPr>
        <w:t xml:space="preserve"> </w:t>
      </w:r>
    </w:p>
    <w:p w:rsidR="00454CD8" w:rsidRDefault="00454CD8" w:rsidP="001246B4">
      <w:pPr>
        <w:pStyle w:val="Default"/>
        <w:rPr>
          <w:sz w:val="23"/>
          <w:szCs w:val="23"/>
        </w:rPr>
      </w:pPr>
    </w:p>
    <w:p w:rsidR="001246B4" w:rsidRPr="00E96DF0" w:rsidRDefault="001246B4" w:rsidP="002301FB">
      <w:pPr>
        <w:pStyle w:val="Default"/>
        <w:ind w:firstLine="720"/>
        <w:rPr>
          <w:rFonts w:ascii="Times New Roman" w:hAnsi="Times New Roman" w:cs="Times New Roman"/>
          <w:b/>
          <w:bCs/>
        </w:rPr>
      </w:pPr>
      <w:r w:rsidRPr="00E96DF0">
        <w:rPr>
          <w:rFonts w:ascii="Times New Roman" w:hAnsi="Times New Roman" w:cs="Times New Roman"/>
          <w:b/>
          <w:bCs/>
        </w:rPr>
        <w:t xml:space="preserve">Environmental Aspects </w:t>
      </w:r>
    </w:p>
    <w:p w:rsidR="001460F9" w:rsidRPr="00E96DF0" w:rsidRDefault="001460F9" w:rsidP="001460F9">
      <w:pPr>
        <w:pStyle w:val="CM3"/>
        <w:spacing w:line="276" w:lineRule="atLeast"/>
        <w:rPr>
          <w:rFonts w:ascii="Times New Roman" w:hAnsi="Times New Roman" w:cs="Times New Roman"/>
          <w:color w:val="000000"/>
        </w:rPr>
      </w:pPr>
    </w:p>
    <w:p w:rsidR="001460F9" w:rsidRPr="00E96DF0" w:rsidRDefault="001246B4" w:rsidP="002301FB">
      <w:pPr>
        <w:pStyle w:val="CM3"/>
        <w:spacing w:line="276" w:lineRule="atLeast"/>
        <w:ind w:left="720"/>
        <w:rPr>
          <w:rFonts w:ascii="Times New Roman" w:hAnsi="Times New Roman" w:cs="Times New Roman"/>
          <w:color w:val="000000"/>
        </w:rPr>
      </w:pPr>
      <w:r w:rsidRPr="00E96DF0">
        <w:rPr>
          <w:rFonts w:ascii="Times New Roman" w:hAnsi="Times New Roman" w:cs="Times New Roman"/>
          <w:color w:val="000000"/>
        </w:rPr>
        <w:t xml:space="preserve">WSU is committed to identifying and reasonably minimizing negative </w:t>
      </w:r>
      <w:r w:rsidR="00D23A50" w:rsidRPr="00E96DF0">
        <w:rPr>
          <w:rFonts w:ascii="Times New Roman" w:hAnsi="Times New Roman" w:cs="Times New Roman"/>
          <w:color w:val="000000"/>
        </w:rPr>
        <w:t xml:space="preserve">environmental </w:t>
      </w:r>
      <w:r w:rsidRPr="00E96DF0">
        <w:rPr>
          <w:rFonts w:ascii="Times New Roman" w:hAnsi="Times New Roman" w:cs="Times New Roman"/>
          <w:color w:val="000000"/>
        </w:rPr>
        <w:t xml:space="preserve">impacts and enhancing positive </w:t>
      </w:r>
      <w:r w:rsidR="00D23A50" w:rsidRPr="00E96DF0">
        <w:rPr>
          <w:rFonts w:ascii="Times New Roman" w:hAnsi="Times New Roman" w:cs="Times New Roman"/>
          <w:color w:val="000000"/>
        </w:rPr>
        <w:t xml:space="preserve">environmental </w:t>
      </w:r>
      <w:r w:rsidRPr="00E96DF0">
        <w:rPr>
          <w:rFonts w:ascii="Times New Roman" w:hAnsi="Times New Roman" w:cs="Times New Roman"/>
          <w:color w:val="000000"/>
        </w:rPr>
        <w:t>impacts of its environmental aspects. The activities</w:t>
      </w:r>
      <w:r w:rsidR="001460F9" w:rsidRPr="00E96DF0">
        <w:rPr>
          <w:rFonts w:ascii="Times New Roman" w:hAnsi="Times New Roman" w:cs="Times New Roman"/>
          <w:color w:val="000000"/>
        </w:rPr>
        <w:t xml:space="preserve">, </w:t>
      </w:r>
      <w:r w:rsidR="00D23A50" w:rsidRPr="00E96DF0">
        <w:rPr>
          <w:rFonts w:ascii="Times New Roman" w:hAnsi="Times New Roman" w:cs="Times New Roman"/>
          <w:color w:val="000000"/>
        </w:rPr>
        <w:t xml:space="preserve">services, products, </w:t>
      </w:r>
      <w:r w:rsidRPr="00E96DF0">
        <w:rPr>
          <w:rFonts w:ascii="Times New Roman" w:hAnsi="Times New Roman" w:cs="Times New Roman"/>
          <w:color w:val="000000"/>
        </w:rPr>
        <w:t xml:space="preserve">and facilities that impact the environment in this EMS are those which WSU can reasonably control and influence. </w:t>
      </w:r>
    </w:p>
    <w:p w:rsidR="001460F9" w:rsidRPr="00E96DF0" w:rsidRDefault="001460F9" w:rsidP="001460F9">
      <w:pPr>
        <w:pStyle w:val="CM3"/>
        <w:spacing w:line="276" w:lineRule="atLeast"/>
        <w:rPr>
          <w:rFonts w:ascii="Times New Roman" w:hAnsi="Times New Roman" w:cs="Times New Roman"/>
          <w:color w:val="000000"/>
        </w:rPr>
      </w:pPr>
    </w:p>
    <w:p w:rsidR="006660E2" w:rsidRPr="00E96DF0" w:rsidRDefault="001246B4" w:rsidP="002301FB">
      <w:pPr>
        <w:pStyle w:val="CM3"/>
        <w:spacing w:line="276" w:lineRule="atLeast"/>
        <w:ind w:left="720"/>
        <w:rPr>
          <w:rFonts w:ascii="Times New Roman" w:hAnsi="Times New Roman" w:cs="Times New Roman"/>
          <w:color w:val="000000"/>
        </w:rPr>
      </w:pPr>
      <w:r w:rsidRPr="00E96DF0">
        <w:rPr>
          <w:rFonts w:ascii="Times New Roman" w:hAnsi="Times New Roman" w:cs="Times New Roman"/>
          <w:color w:val="000000"/>
        </w:rPr>
        <w:t>The identification of environmental aspects and their impacts on the environment is an ongoing process. This process includes the identification of new or remodeled university facilities and changing university activities</w:t>
      </w:r>
      <w:r w:rsidR="001460F9" w:rsidRPr="00E96DF0">
        <w:rPr>
          <w:rFonts w:ascii="Times New Roman" w:hAnsi="Times New Roman" w:cs="Times New Roman"/>
          <w:color w:val="000000"/>
        </w:rPr>
        <w:t xml:space="preserve">, </w:t>
      </w:r>
      <w:r w:rsidR="00D23A50" w:rsidRPr="00E96DF0">
        <w:rPr>
          <w:rFonts w:ascii="Times New Roman" w:hAnsi="Times New Roman" w:cs="Times New Roman"/>
          <w:color w:val="000000"/>
        </w:rPr>
        <w:t>services or products</w:t>
      </w:r>
      <w:r w:rsidRPr="00E96DF0">
        <w:rPr>
          <w:rFonts w:ascii="Times New Roman" w:hAnsi="Times New Roman" w:cs="Times New Roman"/>
          <w:color w:val="000000"/>
        </w:rPr>
        <w:t xml:space="preserve"> and their impacts on the environment</w:t>
      </w:r>
    </w:p>
    <w:p w:rsidR="00711D6F" w:rsidRPr="00E96DF0" w:rsidRDefault="00711D6F" w:rsidP="001246B4">
      <w:pPr>
        <w:pStyle w:val="CM2"/>
        <w:rPr>
          <w:rFonts w:ascii="Times New Roman" w:hAnsi="Times New Roman" w:cs="Times New Roman"/>
          <w:b/>
          <w:bCs/>
        </w:rPr>
      </w:pPr>
    </w:p>
    <w:p w:rsidR="00711D6F" w:rsidRPr="00E96DF0" w:rsidRDefault="003B0796" w:rsidP="002301FB">
      <w:pPr>
        <w:pStyle w:val="CM2"/>
        <w:ind w:firstLine="720"/>
        <w:rPr>
          <w:rFonts w:ascii="Times New Roman" w:hAnsi="Times New Roman" w:cs="Times New Roman"/>
          <w:b/>
          <w:bCs/>
        </w:rPr>
      </w:pPr>
      <w:r w:rsidRPr="00E96DF0">
        <w:rPr>
          <w:rFonts w:ascii="Times New Roman" w:hAnsi="Times New Roman" w:cs="Times New Roman"/>
          <w:b/>
          <w:bCs/>
        </w:rPr>
        <w:t xml:space="preserve">Significant </w:t>
      </w:r>
      <w:r w:rsidR="001246B4" w:rsidRPr="00E96DF0">
        <w:rPr>
          <w:rFonts w:ascii="Times New Roman" w:hAnsi="Times New Roman" w:cs="Times New Roman"/>
          <w:b/>
          <w:bCs/>
        </w:rPr>
        <w:t xml:space="preserve">Environmental Impacts </w:t>
      </w:r>
    </w:p>
    <w:p w:rsidR="002360F3" w:rsidRPr="00E96DF0" w:rsidRDefault="002360F3" w:rsidP="003A3DDF">
      <w:pPr>
        <w:spacing w:after="0" w:line="240" w:lineRule="auto"/>
        <w:rPr>
          <w:sz w:val="24"/>
          <w:szCs w:val="24"/>
        </w:rPr>
      </w:pPr>
    </w:p>
    <w:p w:rsidR="001246B4" w:rsidRPr="00E96DF0" w:rsidRDefault="001246B4" w:rsidP="002301FB">
      <w:pPr>
        <w:pStyle w:val="CM3"/>
        <w:spacing w:line="276" w:lineRule="atLeast"/>
        <w:ind w:left="720"/>
        <w:rPr>
          <w:rFonts w:ascii="Times New Roman" w:hAnsi="Times New Roman" w:cs="Times New Roman"/>
        </w:rPr>
      </w:pPr>
      <w:r w:rsidRPr="00E96DF0">
        <w:rPr>
          <w:rFonts w:ascii="Times New Roman" w:hAnsi="Times New Roman" w:cs="Times New Roman"/>
        </w:rPr>
        <w:t xml:space="preserve">The identification of </w:t>
      </w:r>
      <w:r w:rsidR="003B0796" w:rsidRPr="00E96DF0">
        <w:rPr>
          <w:rFonts w:ascii="Times New Roman" w:hAnsi="Times New Roman" w:cs="Times New Roman"/>
        </w:rPr>
        <w:t xml:space="preserve">significant </w:t>
      </w:r>
      <w:r w:rsidRPr="00E96DF0">
        <w:rPr>
          <w:rFonts w:ascii="Times New Roman" w:hAnsi="Times New Roman" w:cs="Times New Roman"/>
        </w:rPr>
        <w:t xml:space="preserve">environmental impacts is an ongoing process. This process includes the identification of new or remodeled university facilities, and changing university activities. </w:t>
      </w:r>
    </w:p>
    <w:p w:rsidR="002301FB" w:rsidRPr="00E96DF0" w:rsidRDefault="002301FB" w:rsidP="002301FB">
      <w:pPr>
        <w:pStyle w:val="CM3"/>
        <w:spacing w:line="276" w:lineRule="atLeast"/>
        <w:ind w:left="720"/>
        <w:rPr>
          <w:rFonts w:ascii="Times New Roman" w:hAnsi="Times New Roman" w:cs="Times New Roman"/>
        </w:rPr>
      </w:pPr>
    </w:p>
    <w:p w:rsidR="00D23A50" w:rsidRPr="00E96DF0" w:rsidRDefault="0002262F" w:rsidP="002301FB">
      <w:pPr>
        <w:pStyle w:val="CM3"/>
        <w:spacing w:line="276" w:lineRule="atLeast"/>
        <w:ind w:left="720"/>
        <w:rPr>
          <w:rFonts w:ascii="Times New Roman" w:hAnsi="Times New Roman" w:cs="Times New Roman"/>
        </w:rPr>
      </w:pPr>
      <w:r w:rsidRPr="00E96DF0">
        <w:rPr>
          <w:rFonts w:ascii="Times New Roman" w:hAnsi="Times New Roman" w:cs="Times New Roman"/>
        </w:rPr>
        <w:t xml:space="preserve">EMS </w:t>
      </w:r>
      <w:r w:rsidR="001460F9" w:rsidRPr="00E96DF0">
        <w:rPr>
          <w:rFonts w:ascii="Times New Roman" w:hAnsi="Times New Roman" w:cs="Times New Roman"/>
        </w:rPr>
        <w:t>aspect</w:t>
      </w:r>
      <w:r w:rsidRPr="00E96DF0">
        <w:rPr>
          <w:rFonts w:ascii="Times New Roman" w:hAnsi="Times New Roman" w:cs="Times New Roman"/>
        </w:rPr>
        <w:t xml:space="preserve"> coordinators</w:t>
      </w:r>
      <w:r w:rsidR="001246B4" w:rsidRPr="00E96DF0">
        <w:rPr>
          <w:rFonts w:ascii="Times New Roman" w:hAnsi="Times New Roman" w:cs="Times New Roman"/>
        </w:rPr>
        <w:t xml:space="preserve"> review and revise the list of environmental impacts </w:t>
      </w:r>
      <w:r w:rsidRPr="00E96DF0">
        <w:rPr>
          <w:rFonts w:ascii="Times New Roman" w:hAnsi="Times New Roman" w:cs="Times New Roman"/>
        </w:rPr>
        <w:t>as needed</w:t>
      </w:r>
      <w:r w:rsidR="001246B4" w:rsidRPr="00E96DF0">
        <w:rPr>
          <w:rFonts w:ascii="Times New Roman" w:hAnsi="Times New Roman" w:cs="Times New Roman"/>
        </w:rPr>
        <w:t xml:space="preserve">. EH&amp;S coordinates this effort with University Administrative Officials, University committees and the general public. </w:t>
      </w:r>
    </w:p>
    <w:p w:rsidR="001460F9" w:rsidRPr="00E96DF0" w:rsidRDefault="001460F9" w:rsidP="001246B4">
      <w:pPr>
        <w:pStyle w:val="CM2"/>
        <w:rPr>
          <w:rFonts w:ascii="Times New Roman" w:hAnsi="Times New Roman" w:cs="Times New Roman"/>
          <w:b/>
          <w:bCs/>
        </w:rPr>
      </w:pPr>
    </w:p>
    <w:p w:rsidR="001246B4" w:rsidRPr="00E96DF0" w:rsidRDefault="001246B4" w:rsidP="002301FB">
      <w:pPr>
        <w:pStyle w:val="CM2"/>
        <w:ind w:firstLine="720"/>
        <w:rPr>
          <w:rFonts w:ascii="Times New Roman" w:hAnsi="Times New Roman" w:cs="Times New Roman"/>
        </w:rPr>
      </w:pPr>
      <w:r w:rsidRPr="00E96DF0">
        <w:rPr>
          <w:rFonts w:ascii="Times New Roman" w:hAnsi="Times New Roman" w:cs="Times New Roman"/>
          <w:b/>
          <w:bCs/>
        </w:rPr>
        <w:t xml:space="preserve">Environmental Aspect/Impact </w:t>
      </w:r>
      <w:r w:rsidR="00D072B5" w:rsidRPr="00E96DF0">
        <w:rPr>
          <w:rFonts w:ascii="Times New Roman" w:hAnsi="Times New Roman" w:cs="Times New Roman"/>
          <w:b/>
          <w:bCs/>
        </w:rPr>
        <w:t xml:space="preserve">Evaluation </w:t>
      </w:r>
      <w:r w:rsidRPr="00E96DF0">
        <w:rPr>
          <w:rFonts w:ascii="Times New Roman" w:hAnsi="Times New Roman" w:cs="Times New Roman"/>
          <w:b/>
          <w:bCs/>
        </w:rPr>
        <w:t xml:space="preserve">Worksheet </w:t>
      </w:r>
    </w:p>
    <w:p w:rsidR="006660E2" w:rsidRPr="00E96DF0" w:rsidRDefault="006660E2" w:rsidP="001246B4">
      <w:pPr>
        <w:pStyle w:val="CM2"/>
        <w:rPr>
          <w:rFonts w:ascii="Times New Roman" w:hAnsi="Times New Roman" w:cs="Times New Roman"/>
        </w:rPr>
      </w:pPr>
    </w:p>
    <w:p w:rsidR="006660E2" w:rsidRPr="00E96DF0" w:rsidRDefault="00310555" w:rsidP="002301FB">
      <w:pPr>
        <w:pStyle w:val="CM2"/>
        <w:ind w:left="720"/>
        <w:rPr>
          <w:rFonts w:ascii="Times New Roman" w:hAnsi="Times New Roman" w:cs="Times New Roman"/>
        </w:rPr>
      </w:pPr>
      <w:r w:rsidRPr="00E96DF0">
        <w:rPr>
          <w:rFonts w:ascii="Times New Roman" w:hAnsi="Times New Roman" w:cs="Times New Roman"/>
        </w:rPr>
        <w:t>Each</w:t>
      </w:r>
      <w:r w:rsidR="006660E2" w:rsidRPr="00E96DF0">
        <w:rPr>
          <w:rFonts w:ascii="Times New Roman" w:hAnsi="Times New Roman" w:cs="Times New Roman"/>
        </w:rPr>
        <w:t xml:space="preserve"> EMS </w:t>
      </w:r>
      <w:r w:rsidRPr="00E96DF0">
        <w:rPr>
          <w:rFonts w:ascii="Times New Roman" w:hAnsi="Times New Roman" w:cs="Times New Roman"/>
        </w:rPr>
        <w:t xml:space="preserve">aspect coordinator, with assistance from EH&amp;S, periodically reviews and revises their environmental aspect/impact evaluation worksheet.  EH&amp;S coordinates this effort with University Administrative Officials, University committees, and the general </w:t>
      </w:r>
      <w:r w:rsidRPr="00E96DF0">
        <w:rPr>
          <w:rFonts w:ascii="Times New Roman" w:hAnsi="Times New Roman" w:cs="Times New Roman"/>
        </w:rPr>
        <w:lastRenderedPageBreak/>
        <w:t xml:space="preserve">public.  </w:t>
      </w:r>
      <w:r w:rsidR="006660E2" w:rsidRPr="00E96DF0">
        <w:rPr>
          <w:rFonts w:ascii="Times New Roman" w:hAnsi="Times New Roman" w:cs="Times New Roman"/>
        </w:rPr>
        <w:t>These worksheets</w:t>
      </w:r>
      <w:r w:rsidR="001246B4" w:rsidRPr="00E96DF0">
        <w:rPr>
          <w:rFonts w:ascii="Times New Roman" w:hAnsi="Times New Roman" w:cs="Times New Roman"/>
        </w:rPr>
        <w:t xml:space="preserve"> are summaries of the positive and negative impacts</w:t>
      </w:r>
      <w:r w:rsidR="006660E2" w:rsidRPr="00E96DF0">
        <w:rPr>
          <w:rFonts w:ascii="Times New Roman" w:hAnsi="Times New Roman" w:cs="Times New Roman"/>
        </w:rPr>
        <w:t xml:space="preserve"> </w:t>
      </w:r>
      <w:r w:rsidR="001246B4" w:rsidRPr="00E96DF0">
        <w:rPr>
          <w:rFonts w:ascii="Times New Roman" w:hAnsi="Times New Roman" w:cs="Times New Roman"/>
        </w:rPr>
        <w:t xml:space="preserve">environmental aspects have or may have on the environment. </w:t>
      </w:r>
    </w:p>
    <w:p w:rsidR="006660E2" w:rsidRPr="00E96DF0" w:rsidRDefault="006660E2" w:rsidP="001246B4">
      <w:pPr>
        <w:pStyle w:val="CM2"/>
        <w:rPr>
          <w:rFonts w:ascii="Times New Roman" w:hAnsi="Times New Roman" w:cs="Times New Roman"/>
        </w:rPr>
      </w:pPr>
    </w:p>
    <w:p w:rsidR="001246B4" w:rsidRPr="00E96DF0" w:rsidRDefault="001246B4" w:rsidP="002301FB">
      <w:pPr>
        <w:pStyle w:val="CM2"/>
        <w:ind w:left="720"/>
        <w:rPr>
          <w:rFonts w:ascii="Times New Roman" w:hAnsi="Times New Roman" w:cs="Times New Roman"/>
        </w:rPr>
      </w:pPr>
      <w:r w:rsidRPr="00E96DF0">
        <w:rPr>
          <w:rFonts w:ascii="Times New Roman" w:hAnsi="Times New Roman" w:cs="Times New Roman"/>
        </w:rPr>
        <w:t xml:space="preserve">It allows WSU to compare </w:t>
      </w:r>
      <w:r w:rsidR="006660E2" w:rsidRPr="00E96DF0">
        <w:rPr>
          <w:rFonts w:ascii="Times New Roman" w:hAnsi="Times New Roman" w:cs="Times New Roman"/>
        </w:rPr>
        <w:t xml:space="preserve">and prioritize which </w:t>
      </w:r>
      <w:r w:rsidRPr="00E96DF0">
        <w:rPr>
          <w:rFonts w:ascii="Times New Roman" w:hAnsi="Times New Roman" w:cs="Times New Roman"/>
        </w:rPr>
        <w:t xml:space="preserve">facilities or activities have the most negative or </w:t>
      </w:r>
      <w:r w:rsidR="006660E2" w:rsidRPr="00E96DF0">
        <w:rPr>
          <w:rFonts w:ascii="Times New Roman" w:hAnsi="Times New Roman" w:cs="Times New Roman"/>
        </w:rPr>
        <w:t xml:space="preserve">potentially </w:t>
      </w:r>
      <w:r w:rsidRPr="00E96DF0">
        <w:rPr>
          <w:rFonts w:ascii="Times New Roman" w:hAnsi="Times New Roman" w:cs="Times New Roman"/>
        </w:rPr>
        <w:t xml:space="preserve">most positive environmental impacts. The worksheets </w:t>
      </w:r>
      <w:r w:rsidR="006660E2" w:rsidRPr="00E96DF0">
        <w:rPr>
          <w:rFonts w:ascii="Times New Roman" w:hAnsi="Times New Roman" w:cs="Times New Roman"/>
        </w:rPr>
        <w:t>are a</w:t>
      </w:r>
      <w:r w:rsidRPr="00E96DF0">
        <w:rPr>
          <w:rFonts w:ascii="Times New Roman" w:hAnsi="Times New Roman" w:cs="Times New Roman"/>
        </w:rPr>
        <w:t xml:space="preserve"> tool to </w:t>
      </w:r>
      <w:r w:rsidR="006660E2" w:rsidRPr="00E96DF0">
        <w:rPr>
          <w:rFonts w:ascii="Times New Roman" w:hAnsi="Times New Roman" w:cs="Times New Roman"/>
        </w:rPr>
        <w:t xml:space="preserve">identify </w:t>
      </w:r>
      <w:r w:rsidRPr="00E96DF0">
        <w:rPr>
          <w:rFonts w:ascii="Times New Roman" w:hAnsi="Times New Roman" w:cs="Times New Roman"/>
        </w:rPr>
        <w:t>priorities for EMS objectives and targets</w:t>
      </w:r>
      <w:r w:rsidR="006660E2" w:rsidRPr="00E96DF0">
        <w:rPr>
          <w:rFonts w:ascii="Times New Roman" w:hAnsi="Times New Roman" w:cs="Times New Roman"/>
        </w:rPr>
        <w:t xml:space="preserve">, </w:t>
      </w:r>
      <w:r w:rsidRPr="00E96DF0">
        <w:rPr>
          <w:rFonts w:ascii="Times New Roman" w:hAnsi="Times New Roman" w:cs="Times New Roman"/>
        </w:rPr>
        <w:t>the allocation of limited resources to improve environmental performance, promote sustainability</w:t>
      </w:r>
      <w:r w:rsidR="006660E2" w:rsidRPr="00E96DF0">
        <w:rPr>
          <w:rFonts w:ascii="Times New Roman" w:hAnsi="Times New Roman" w:cs="Times New Roman"/>
        </w:rPr>
        <w:t xml:space="preserve">, </w:t>
      </w:r>
      <w:r w:rsidRPr="00E96DF0">
        <w:rPr>
          <w:rFonts w:ascii="Times New Roman" w:hAnsi="Times New Roman" w:cs="Times New Roman"/>
        </w:rPr>
        <w:t xml:space="preserve">and maintain regulatory compliance. </w:t>
      </w:r>
    </w:p>
    <w:p w:rsidR="00D23A50" w:rsidRPr="00E96DF0" w:rsidRDefault="00D23A50" w:rsidP="001246B4">
      <w:pPr>
        <w:pStyle w:val="CM4"/>
        <w:spacing w:line="276" w:lineRule="atLeast"/>
        <w:rPr>
          <w:rFonts w:ascii="Times New Roman" w:hAnsi="Times New Roman" w:cs="Times New Roman"/>
          <w:color w:val="000000" w:themeColor="text1"/>
        </w:rPr>
      </w:pPr>
    </w:p>
    <w:p w:rsidR="001246B4" w:rsidRPr="00E96DF0" w:rsidRDefault="004A6EBD" w:rsidP="002301FB">
      <w:pPr>
        <w:pStyle w:val="CM4"/>
        <w:spacing w:line="276" w:lineRule="atLeast"/>
        <w:ind w:firstLine="720"/>
        <w:rPr>
          <w:rFonts w:ascii="Times New Roman" w:hAnsi="Times New Roman" w:cs="Times New Roman"/>
          <w:color w:val="000000" w:themeColor="text1"/>
        </w:rPr>
      </w:pPr>
      <w:r w:rsidRPr="00E96DF0">
        <w:rPr>
          <w:rFonts w:ascii="Times New Roman" w:hAnsi="Times New Roman" w:cs="Times New Roman"/>
          <w:color w:val="000000" w:themeColor="text1"/>
        </w:rPr>
        <w:t>The</w:t>
      </w:r>
      <w:r w:rsidR="001246B4" w:rsidRPr="00E96DF0">
        <w:rPr>
          <w:rFonts w:ascii="Times New Roman" w:hAnsi="Times New Roman" w:cs="Times New Roman"/>
          <w:color w:val="000000" w:themeColor="text1"/>
        </w:rPr>
        <w:t xml:space="preserve"> Environmental Aspect and Impact </w:t>
      </w:r>
      <w:r w:rsidR="00D072B5" w:rsidRPr="00E96DF0">
        <w:rPr>
          <w:rFonts w:ascii="Times New Roman" w:hAnsi="Times New Roman" w:cs="Times New Roman"/>
          <w:color w:val="000000" w:themeColor="text1"/>
        </w:rPr>
        <w:t xml:space="preserve">Evaluation </w:t>
      </w:r>
      <w:r w:rsidRPr="00E96DF0">
        <w:rPr>
          <w:rFonts w:ascii="Times New Roman" w:hAnsi="Times New Roman" w:cs="Times New Roman"/>
          <w:color w:val="000000" w:themeColor="text1"/>
        </w:rPr>
        <w:t xml:space="preserve">Template </w:t>
      </w:r>
      <w:r w:rsidR="001246B4" w:rsidRPr="00E96DF0">
        <w:rPr>
          <w:rFonts w:ascii="Times New Roman" w:hAnsi="Times New Roman" w:cs="Times New Roman"/>
          <w:color w:val="000000" w:themeColor="text1"/>
        </w:rPr>
        <w:t xml:space="preserve">Worksheet is </w:t>
      </w:r>
      <w:r w:rsidR="001246B4" w:rsidRPr="00E96DF0">
        <w:rPr>
          <w:rFonts w:ascii="Times New Roman" w:hAnsi="Times New Roman" w:cs="Times New Roman"/>
          <w:b/>
          <w:color w:val="000000" w:themeColor="text1"/>
        </w:rPr>
        <w:t xml:space="preserve">Appendix </w:t>
      </w:r>
      <w:r w:rsidR="00310555" w:rsidRPr="00E96DF0">
        <w:rPr>
          <w:rFonts w:ascii="Times New Roman" w:hAnsi="Times New Roman" w:cs="Times New Roman"/>
          <w:b/>
          <w:color w:val="000000" w:themeColor="text1"/>
        </w:rPr>
        <w:t>2</w:t>
      </w:r>
      <w:r w:rsidR="001246B4" w:rsidRPr="00E96DF0">
        <w:rPr>
          <w:rFonts w:ascii="Times New Roman" w:hAnsi="Times New Roman" w:cs="Times New Roman"/>
          <w:color w:val="000000" w:themeColor="text1"/>
        </w:rPr>
        <w:t xml:space="preserve">. </w:t>
      </w:r>
    </w:p>
    <w:p w:rsidR="00711D6F" w:rsidRPr="00711D6F" w:rsidRDefault="00711D6F" w:rsidP="00711D6F">
      <w:pPr>
        <w:pStyle w:val="Default"/>
      </w:pPr>
    </w:p>
    <w:p w:rsidR="001246B4" w:rsidRPr="00E96DF0" w:rsidRDefault="001246B4" w:rsidP="002301FB">
      <w:pPr>
        <w:pStyle w:val="CM1"/>
        <w:ind w:firstLine="720"/>
        <w:rPr>
          <w:rFonts w:ascii="Times New Roman" w:hAnsi="Times New Roman" w:cs="Times New Roman"/>
          <w:b/>
          <w:color w:val="000000"/>
          <w:sz w:val="28"/>
          <w:szCs w:val="28"/>
        </w:rPr>
      </w:pPr>
      <w:r w:rsidRPr="00E96DF0">
        <w:rPr>
          <w:rFonts w:ascii="Times New Roman" w:hAnsi="Times New Roman" w:cs="Times New Roman"/>
          <w:b/>
          <w:color w:val="000000"/>
          <w:sz w:val="28"/>
          <w:szCs w:val="28"/>
        </w:rPr>
        <w:t xml:space="preserve">4.3.2 Legal and Other Requirements  </w:t>
      </w:r>
    </w:p>
    <w:p w:rsidR="009C1A96" w:rsidRPr="009C1A96" w:rsidRDefault="009C1A96" w:rsidP="009C1A96">
      <w:pPr>
        <w:pStyle w:val="Default"/>
      </w:pPr>
    </w:p>
    <w:p w:rsidR="00754FD2" w:rsidRPr="00E96DF0" w:rsidRDefault="00754FD2" w:rsidP="002301FB">
      <w:pPr>
        <w:pStyle w:val="CM1"/>
        <w:ind w:left="720"/>
        <w:rPr>
          <w:rFonts w:ascii="Times New Roman" w:hAnsi="Times New Roman" w:cs="Times New Roman"/>
          <w:color w:val="000000"/>
        </w:rPr>
      </w:pPr>
      <w:r w:rsidRPr="00E96DF0">
        <w:rPr>
          <w:rFonts w:ascii="Times New Roman" w:hAnsi="Times New Roman" w:cs="Times New Roman"/>
          <w:color w:val="000000"/>
        </w:rPr>
        <w:t xml:space="preserve">WSU uses several </w:t>
      </w:r>
      <w:r w:rsidR="00D23A50" w:rsidRPr="00E96DF0">
        <w:rPr>
          <w:rFonts w:ascii="Times New Roman" w:hAnsi="Times New Roman" w:cs="Times New Roman"/>
          <w:color w:val="000000"/>
        </w:rPr>
        <w:t>resources to monitor new and ch</w:t>
      </w:r>
      <w:r w:rsidRPr="00E96DF0">
        <w:rPr>
          <w:rFonts w:ascii="Times New Roman" w:hAnsi="Times New Roman" w:cs="Times New Roman"/>
          <w:color w:val="000000"/>
        </w:rPr>
        <w:t xml:space="preserve">anges </w:t>
      </w:r>
      <w:r w:rsidR="00D23A50" w:rsidRPr="00E96DF0">
        <w:rPr>
          <w:rFonts w:ascii="Times New Roman" w:hAnsi="Times New Roman" w:cs="Times New Roman"/>
          <w:color w:val="000000"/>
        </w:rPr>
        <w:t xml:space="preserve">to </w:t>
      </w:r>
      <w:r w:rsidRPr="00E96DF0">
        <w:rPr>
          <w:rFonts w:ascii="Times New Roman" w:hAnsi="Times New Roman" w:cs="Times New Roman"/>
          <w:color w:val="000000"/>
        </w:rPr>
        <w:t>relevant environmental laws and regulations.</w:t>
      </w:r>
      <w:r w:rsidR="00235EDF" w:rsidRPr="00E96DF0">
        <w:rPr>
          <w:rFonts w:ascii="Times New Roman" w:hAnsi="Times New Roman" w:cs="Times New Roman"/>
          <w:color w:val="000000"/>
        </w:rPr>
        <w:t xml:space="preserve"> </w:t>
      </w:r>
      <w:r w:rsidRPr="00E96DF0">
        <w:rPr>
          <w:rFonts w:ascii="Times New Roman" w:hAnsi="Times New Roman" w:cs="Times New Roman"/>
          <w:color w:val="000000"/>
        </w:rPr>
        <w:t xml:space="preserve"> </w:t>
      </w:r>
      <w:r w:rsidR="00235EDF" w:rsidRPr="00E96DF0">
        <w:rPr>
          <w:rFonts w:ascii="Times New Roman" w:hAnsi="Times New Roman" w:cs="Times New Roman"/>
          <w:color w:val="000000"/>
        </w:rPr>
        <w:t xml:space="preserve">See </w:t>
      </w:r>
      <w:r w:rsidR="00D23A50" w:rsidRPr="00E96DF0">
        <w:rPr>
          <w:rFonts w:ascii="Times New Roman" w:hAnsi="Times New Roman" w:cs="Times New Roman"/>
          <w:b/>
          <w:color w:val="000000"/>
        </w:rPr>
        <w:t>Appendix</w:t>
      </w:r>
      <w:r w:rsidR="00D23A50" w:rsidRPr="00E96DF0">
        <w:rPr>
          <w:rFonts w:ascii="Times New Roman" w:hAnsi="Times New Roman" w:cs="Times New Roman"/>
          <w:color w:val="000000"/>
        </w:rPr>
        <w:t xml:space="preserve"> </w:t>
      </w:r>
      <w:r w:rsidR="00235EDF" w:rsidRPr="00E96DF0">
        <w:rPr>
          <w:rFonts w:ascii="Times New Roman" w:hAnsi="Times New Roman" w:cs="Times New Roman"/>
          <w:b/>
          <w:color w:val="000000"/>
        </w:rPr>
        <w:t>3</w:t>
      </w:r>
      <w:r w:rsidR="00235EDF" w:rsidRPr="00E96DF0">
        <w:rPr>
          <w:rFonts w:ascii="Times New Roman" w:hAnsi="Times New Roman" w:cs="Times New Roman"/>
          <w:color w:val="000000"/>
        </w:rPr>
        <w:t>.</w:t>
      </w:r>
      <w:r w:rsidR="003B0796" w:rsidRPr="00E96DF0">
        <w:rPr>
          <w:rFonts w:ascii="Times New Roman" w:hAnsi="Times New Roman" w:cs="Times New Roman"/>
          <w:color w:val="000000"/>
        </w:rPr>
        <w:t xml:space="preserve">  </w:t>
      </w:r>
    </w:p>
    <w:p w:rsidR="00754FD2" w:rsidRPr="00E96DF0" w:rsidRDefault="00754FD2" w:rsidP="00754FD2">
      <w:pPr>
        <w:pStyle w:val="Default"/>
      </w:pPr>
    </w:p>
    <w:p w:rsidR="006660E2" w:rsidRPr="00E96DF0" w:rsidRDefault="00711D6F" w:rsidP="002301FB">
      <w:pPr>
        <w:pStyle w:val="CM1"/>
        <w:ind w:left="720"/>
        <w:rPr>
          <w:rFonts w:ascii="Times New Roman" w:hAnsi="Times New Roman" w:cs="Times New Roman"/>
          <w:color w:val="000000"/>
        </w:rPr>
      </w:pPr>
      <w:r w:rsidRPr="00E96DF0">
        <w:rPr>
          <w:rFonts w:ascii="Times New Roman" w:hAnsi="Times New Roman" w:cs="Times New Roman"/>
          <w:color w:val="000000"/>
        </w:rPr>
        <w:t xml:space="preserve">WSU </w:t>
      </w:r>
      <w:r w:rsidR="001246B4" w:rsidRPr="00E96DF0">
        <w:rPr>
          <w:rFonts w:ascii="Times New Roman" w:hAnsi="Times New Roman" w:cs="Times New Roman"/>
          <w:color w:val="000000"/>
        </w:rPr>
        <w:t>identifi</w:t>
      </w:r>
      <w:r w:rsidR="004A6EBD" w:rsidRPr="00E96DF0">
        <w:rPr>
          <w:rFonts w:ascii="Times New Roman" w:hAnsi="Times New Roman" w:cs="Times New Roman"/>
          <w:color w:val="000000"/>
        </w:rPr>
        <w:t>es</w:t>
      </w:r>
      <w:r w:rsidR="001246B4" w:rsidRPr="00E96DF0">
        <w:rPr>
          <w:rFonts w:ascii="Times New Roman" w:hAnsi="Times New Roman" w:cs="Times New Roman"/>
          <w:color w:val="000000"/>
        </w:rPr>
        <w:t xml:space="preserve"> and communicat</w:t>
      </w:r>
      <w:r w:rsidR="004A6EBD" w:rsidRPr="00E96DF0">
        <w:rPr>
          <w:rFonts w:ascii="Times New Roman" w:hAnsi="Times New Roman" w:cs="Times New Roman"/>
          <w:color w:val="000000"/>
        </w:rPr>
        <w:t>es</w:t>
      </w:r>
      <w:r w:rsidR="001246B4" w:rsidRPr="00E96DF0">
        <w:rPr>
          <w:rFonts w:ascii="Times New Roman" w:hAnsi="Times New Roman" w:cs="Times New Roman"/>
          <w:color w:val="000000"/>
        </w:rPr>
        <w:t xml:space="preserve"> applicable environmental laws, regulations, and other requirements to students, faculty</w:t>
      </w:r>
      <w:r w:rsidR="004A6EBD" w:rsidRPr="00E96DF0">
        <w:rPr>
          <w:rFonts w:ascii="Times New Roman" w:hAnsi="Times New Roman" w:cs="Times New Roman"/>
          <w:color w:val="000000"/>
        </w:rPr>
        <w:t>,</w:t>
      </w:r>
      <w:r w:rsidR="001246B4" w:rsidRPr="00E96DF0">
        <w:rPr>
          <w:rFonts w:ascii="Times New Roman" w:hAnsi="Times New Roman" w:cs="Times New Roman"/>
          <w:color w:val="000000"/>
        </w:rPr>
        <w:t xml:space="preserve"> and staff</w:t>
      </w:r>
      <w:r w:rsidR="00754FD2" w:rsidRPr="00E96DF0">
        <w:rPr>
          <w:rFonts w:ascii="Times New Roman" w:hAnsi="Times New Roman" w:cs="Times New Roman"/>
          <w:color w:val="000000"/>
        </w:rPr>
        <w:t xml:space="preserve"> </w:t>
      </w:r>
      <w:r w:rsidR="006660E2" w:rsidRPr="00E96DF0">
        <w:rPr>
          <w:rFonts w:ascii="Times New Roman" w:hAnsi="Times New Roman" w:cs="Times New Roman"/>
          <w:color w:val="000000"/>
        </w:rPr>
        <w:t xml:space="preserve">using </w:t>
      </w:r>
      <w:r w:rsidR="004A6EBD" w:rsidRPr="00E96DF0">
        <w:rPr>
          <w:rFonts w:ascii="Times New Roman" w:hAnsi="Times New Roman" w:cs="Times New Roman"/>
          <w:color w:val="000000"/>
        </w:rPr>
        <w:t xml:space="preserve">WSU Safety Policy and Procedures, </w:t>
      </w:r>
      <w:r w:rsidR="00754FD2" w:rsidRPr="00E96DF0">
        <w:rPr>
          <w:rFonts w:ascii="Times New Roman" w:hAnsi="Times New Roman" w:cs="Times New Roman"/>
          <w:color w:val="000000"/>
        </w:rPr>
        <w:t xml:space="preserve">WSU </w:t>
      </w:r>
      <w:r w:rsidR="001246B4" w:rsidRPr="00E96DF0">
        <w:rPr>
          <w:rFonts w:ascii="Times New Roman" w:hAnsi="Times New Roman" w:cs="Times New Roman"/>
          <w:color w:val="000000"/>
        </w:rPr>
        <w:t>web site</w:t>
      </w:r>
      <w:r w:rsidR="00754FD2" w:rsidRPr="00E96DF0">
        <w:rPr>
          <w:rFonts w:ascii="Times New Roman" w:hAnsi="Times New Roman" w:cs="Times New Roman"/>
          <w:color w:val="000000"/>
        </w:rPr>
        <w:t>s</w:t>
      </w:r>
      <w:r w:rsidR="001246B4" w:rsidRPr="00E96DF0">
        <w:rPr>
          <w:rFonts w:ascii="Times New Roman" w:hAnsi="Times New Roman" w:cs="Times New Roman"/>
          <w:color w:val="000000"/>
        </w:rPr>
        <w:t>, WSU Announcements (daily e-mail broadcast), live and webcast training sessions</w:t>
      </w:r>
      <w:r w:rsidR="006660E2" w:rsidRPr="00E96DF0">
        <w:rPr>
          <w:rFonts w:ascii="Times New Roman" w:hAnsi="Times New Roman" w:cs="Times New Roman"/>
          <w:color w:val="000000"/>
        </w:rPr>
        <w:t>,</w:t>
      </w:r>
      <w:r w:rsidR="001246B4" w:rsidRPr="00E96DF0">
        <w:rPr>
          <w:rFonts w:ascii="Times New Roman" w:hAnsi="Times New Roman" w:cs="Times New Roman"/>
          <w:color w:val="000000"/>
        </w:rPr>
        <w:t xml:space="preserve"> and other means, as appropriate. </w:t>
      </w:r>
    </w:p>
    <w:p w:rsidR="00F13D94" w:rsidRPr="00E96DF0" w:rsidRDefault="00F13D94" w:rsidP="001246B4">
      <w:pPr>
        <w:pStyle w:val="CM1"/>
        <w:rPr>
          <w:rFonts w:ascii="Times New Roman" w:hAnsi="Times New Roman" w:cs="Times New Roman"/>
          <w:color w:val="000000"/>
        </w:rPr>
      </w:pPr>
    </w:p>
    <w:p w:rsidR="00605C91" w:rsidRPr="00E96DF0" w:rsidRDefault="00235EDF" w:rsidP="002301FB">
      <w:pPr>
        <w:pStyle w:val="Default"/>
        <w:spacing w:line="276" w:lineRule="atLeast"/>
        <w:ind w:left="720"/>
        <w:rPr>
          <w:rFonts w:ascii="Times New Roman" w:hAnsi="Times New Roman" w:cs="Times New Roman"/>
        </w:rPr>
      </w:pPr>
      <w:r w:rsidRPr="00E96DF0">
        <w:rPr>
          <w:rFonts w:ascii="Times New Roman" w:hAnsi="Times New Roman" w:cs="Times New Roman"/>
          <w:color w:val="auto"/>
        </w:rPr>
        <w:t xml:space="preserve">EH&amp;S, at least annually, </w:t>
      </w:r>
      <w:r w:rsidR="00F13D94" w:rsidRPr="00E96DF0">
        <w:rPr>
          <w:rFonts w:ascii="Times New Roman" w:hAnsi="Times New Roman" w:cs="Times New Roman"/>
          <w:color w:val="auto"/>
        </w:rPr>
        <w:t>reviews environmental laws and regulations</w:t>
      </w:r>
      <w:r w:rsidRPr="00E96DF0">
        <w:rPr>
          <w:rFonts w:ascii="Times New Roman" w:hAnsi="Times New Roman" w:cs="Times New Roman"/>
          <w:color w:val="auto"/>
        </w:rPr>
        <w:t xml:space="preserve"> and provides information regarding updates and changes to aspect coordinators.</w:t>
      </w:r>
      <w:r w:rsidR="00F13D94" w:rsidRPr="00E96DF0">
        <w:rPr>
          <w:rFonts w:ascii="Times New Roman" w:hAnsi="Times New Roman" w:cs="Times New Roman"/>
          <w:color w:val="auto"/>
        </w:rPr>
        <w:t xml:space="preserve"> </w:t>
      </w:r>
    </w:p>
    <w:p w:rsidR="007D2D43" w:rsidRDefault="007D2D43" w:rsidP="004B6A00">
      <w:pPr>
        <w:pStyle w:val="CM1"/>
        <w:rPr>
          <w:rFonts w:asciiTheme="minorHAnsi" w:hAnsiTheme="minorHAnsi" w:cstheme="minorBidi"/>
          <w:sz w:val="22"/>
          <w:szCs w:val="22"/>
        </w:rPr>
      </w:pPr>
    </w:p>
    <w:p w:rsidR="00241403" w:rsidRPr="003B1283" w:rsidRDefault="004B6A00" w:rsidP="003B1283">
      <w:pPr>
        <w:pStyle w:val="CM1"/>
        <w:ind w:firstLine="720"/>
        <w:rPr>
          <w:rFonts w:ascii="Times New Roman" w:hAnsi="Times New Roman" w:cs="Times New Roman"/>
          <w:b/>
          <w:color w:val="000000"/>
          <w:sz w:val="28"/>
          <w:szCs w:val="28"/>
        </w:rPr>
      </w:pPr>
      <w:r w:rsidRPr="00E96DF0">
        <w:rPr>
          <w:rFonts w:ascii="Times New Roman" w:hAnsi="Times New Roman" w:cs="Times New Roman"/>
          <w:b/>
          <w:color w:val="000000"/>
          <w:sz w:val="28"/>
          <w:szCs w:val="28"/>
        </w:rPr>
        <w:t>4.3.3 Objectives</w:t>
      </w:r>
      <w:r w:rsidR="003B1283">
        <w:rPr>
          <w:rFonts w:ascii="Times New Roman" w:hAnsi="Times New Roman" w:cs="Times New Roman"/>
          <w:b/>
          <w:color w:val="000000"/>
          <w:sz w:val="28"/>
          <w:szCs w:val="28"/>
        </w:rPr>
        <w:t xml:space="preserve"> and Targets</w:t>
      </w:r>
      <w:r w:rsidRPr="00E96DF0">
        <w:rPr>
          <w:rFonts w:ascii="Times New Roman" w:hAnsi="Times New Roman" w:cs="Times New Roman"/>
          <w:b/>
          <w:color w:val="000000"/>
          <w:sz w:val="28"/>
          <w:szCs w:val="28"/>
        </w:rPr>
        <w:t xml:space="preserve"> </w:t>
      </w:r>
    </w:p>
    <w:p w:rsidR="00241403" w:rsidRPr="00241403" w:rsidRDefault="00241403" w:rsidP="00241403">
      <w:pPr>
        <w:pStyle w:val="Default"/>
        <w:ind w:left="720"/>
      </w:pPr>
    </w:p>
    <w:p w:rsidR="004B6A00" w:rsidRPr="00E96DF0" w:rsidRDefault="004B6A00" w:rsidP="00241403">
      <w:pPr>
        <w:pStyle w:val="CM5"/>
        <w:spacing w:line="276" w:lineRule="atLeast"/>
        <w:ind w:left="720"/>
        <w:rPr>
          <w:rFonts w:ascii="Times New Roman" w:hAnsi="Times New Roman" w:cs="Times New Roman"/>
          <w:color w:val="000000"/>
        </w:rPr>
      </w:pPr>
      <w:r w:rsidRPr="00E96DF0">
        <w:rPr>
          <w:rFonts w:ascii="Times New Roman" w:hAnsi="Times New Roman" w:cs="Times New Roman"/>
          <w:color w:val="000000"/>
        </w:rPr>
        <w:t>E</w:t>
      </w:r>
      <w:r w:rsidR="001355D5" w:rsidRPr="00E96DF0">
        <w:rPr>
          <w:rFonts w:ascii="Times New Roman" w:hAnsi="Times New Roman" w:cs="Times New Roman"/>
          <w:color w:val="000000"/>
        </w:rPr>
        <w:t>MS</w:t>
      </w:r>
      <w:r w:rsidRPr="00E96DF0">
        <w:rPr>
          <w:rFonts w:ascii="Times New Roman" w:hAnsi="Times New Roman" w:cs="Times New Roman"/>
          <w:color w:val="000000"/>
        </w:rPr>
        <w:t xml:space="preserve"> objectives are environmental goals that WSU sets annually. </w:t>
      </w:r>
    </w:p>
    <w:p w:rsidR="00AE0DA5" w:rsidRPr="00E96DF0" w:rsidRDefault="00AE0DA5" w:rsidP="00241403">
      <w:pPr>
        <w:pStyle w:val="Default"/>
        <w:ind w:left="720"/>
      </w:pPr>
    </w:p>
    <w:p w:rsidR="004B6A00" w:rsidRPr="00E96DF0" w:rsidRDefault="004B6A00" w:rsidP="00241403">
      <w:pPr>
        <w:pStyle w:val="CM5"/>
        <w:spacing w:line="276" w:lineRule="atLeast"/>
        <w:ind w:left="720"/>
        <w:rPr>
          <w:rFonts w:ascii="Times New Roman" w:hAnsi="Times New Roman" w:cs="Times New Roman"/>
          <w:color w:val="000000"/>
        </w:rPr>
      </w:pPr>
      <w:r w:rsidRPr="00E96DF0">
        <w:rPr>
          <w:rFonts w:ascii="Times New Roman" w:hAnsi="Times New Roman" w:cs="Times New Roman"/>
          <w:color w:val="000000"/>
        </w:rPr>
        <w:t>E</w:t>
      </w:r>
      <w:r w:rsidR="001355D5" w:rsidRPr="00E96DF0">
        <w:rPr>
          <w:rFonts w:ascii="Times New Roman" w:hAnsi="Times New Roman" w:cs="Times New Roman"/>
          <w:color w:val="000000"/>
        </w:rPr>
        <w:t>MS</w:t>
      </w:r>
      <w:r w:rsidRPr="00E96DF0">
        <w:rPr>
          <w:rFonts w:ascii="Times New Roman" w:hAnsi="Times New Roman" w:cs="Times New Roman"/>
          <w:color w:val="000000"/>
        </w:rPr>
        <w:t xml:space="preserve"> targets are </w:t>
      </w:r>
      <w:r w:rsidR="00754FD2" w:rsidRPr="00E96DF0">
        <w:rPr>
          <w:rFonts w:ascii="Times New Roman" w:hAnsi="Times New Roman" w:cs="Times New Roman"/>
          <w:color w:val="000000"/>
        </w:rPr>
        <w:t>steps</w:t>
      </w:r>
      <w:r w:rsidRPr="00E96DF0">
        <w:rPr>
          <w:rFonts w:ascii="Times New Roman" w:hAnsi="Times New Roman" w:cs="Times New Roman"/>
          <w:color w:val="000000"/>
        </w:rPr>
        <w:t xml:space="preserve"> to achieve those objectives within a specified time-frame.  </w:t>
      </w:r>
      <w:r w:rsidR="001355D5" w:rsidRPr="00E96DF0">
        <w:rPr>
          <w:rFonts w:ascii="Times New Roman" w:hAnsi="Times New Roman" w:cs="Times New Roman"/>
          <w:color w:val="000000"/>
        </w:rPr>
        <w:t>EMS t</w:t>
      </w:r>
      <w:r w:rsidRPr="00E96DF0">
        <w:rPr>
          <w:rFonts w:ascii="Times New Roman" w:hAnsi="Times New Roman" w:cs="Times New Roman"/>
          <w:color w:val="000000"/>
        </w:rPr>
        <w:t xml:space="preserve">argets are specific and measurable.  </w:t>
      </w:r>
    </w:p>
    <w:p w:rsidR="00754FD2" w:rsidRPr="00E96DF0" w:rsidRDefault="00754FD2" w:rsidP="004B6A00">
      <w:pPr>
        <w:pStyle w:val="CM5"/>
        <w:spacing w:line="278" w:lineRule="atLeast"/>
        <w:rPr>
          <w:rFonts w:ascii="Times New Roman" w:hAnsi="Times New Roman" w:cs="Times New Roman"/>
          <w:color w:val="000000"/>
        </w:rPr>
      </w:pPr>
    </w:p>
    <w:p w:rsidR="004B6A00" w:rsidRPr="00E96DF0" w:rsidRDefault="004B6A00" w:rsidP="00ED7353">
      <w:pPr>
        <w:pStyle w:val="CM5"/>
        <w:spacing w:line="278" w:lineRule="atLeast"/>
        <w:ind w:left="720"/>
        <w:rPr>
          <w:rFonts w:ascii="Times New Roman" w:hAnsi="Times New Roman" w:cs="Times New Roman"/>
          <w:color w:val="000000"/>
        </w:rPr>
      </w:pPr>
      <w:r w:rsidRPr="00E96DF0">
        <w:rPr>
          <w:rFonts w:ascii="Times New Roman" w:hAnsi="Times New Roman" w:cs="Times New Roman"/>
          <w:color w:val="000000"/>
        </w:rPr>
        <w:t xml:space="preserve">WSU reviews and revises environmental objectives and targets annually for each </w:t>
      </w:r>
      <w:r w:rsidR="007D2D43" w:rsidRPr="00E96DF0">
        <w:rPr>
          <w:rFonts w:ascii="Times New Roman" w:hAnsi="Times New Roman" w:cs="Times New Roman"/>
          <w:color w:val="000000"/>
        </w:rPr>
        <w:t>EMS aspect</w:t>
      </w:r>
      <w:r w:rsidRPr="00E96DF0">
        <w:rPr>
          <w:rFonts w:ascii="Times New Roman" w:hAnsi="Times New Roman" w:cs="Times New Roman"/>
          <w:color w:val="000000"/>
        </w:rPr>
        <w:t xml:space="preserve">. </w:t>
      </w:r>
      <w:r w:rsidR="007D2D43" w:rsidRPr="00E96DF0">
        <w:rPr>
          <w:rFonts w:ascii="Times New Roman" w:hAnsi="Times New Roman" w:cs="Times New Roman"/>
          <w:color w:val="000000"/>
        </w:rPr>
        <w:t xml:space="preserve"> </w:t>
      </w:r>
      <w:r w:rsidRPr="00E96DF0">
        <w:rPr>
          <w:rFonts w:ascii="Times New Roman" w:hAnsi="Times New Roman" w:cs="Times New Roman"/>
          <w:color w:val="000000"/>
        </w:rPr>
        <w:t xml:space="preserve">EH&amp;S coordinates this effort with University Administrative Officials, University committees, and the general public </w:t>
      </w:r>
    </w:p>
    <w:p w:rsidR="004B6A00" w:rsidRPr="00E96DF0" w:rsidRDefault="004B6A00" w:rsidP="00ED7353">
      <w:pPr>
        <w:ind w:left="720"/>
        <w:rPr>
          <w:sz w:val="24"/>
          <w:szCs w:val="24"/>
        </w:rPr>
      </w:pPr>
    </w:p>
    <w:p w:rsidR="004B6A00" w:rsidRPr="00E96DF0" w:rsidRDefault="004B6A00" w:rsidP="00ED7353">
      <w:pPr>
        <w:pStyle w:val="CM5"/>
        <w:spacing w:line="276" w:lineRule="atLeast"/>
        <w:ind w:left="720"/>
        <w:rPr>
          <w:rFonts w:ascii="Times New Roman" w:hAnsi="Times New Roman" w:cs="Times New Roman"/>
          <w:color w:val="000000"/>
        </w:rPr>
      </w:pPr>
      <w:r w:rsidRPr="00E96DF0">
        <w:rPr>
          <w:rFonts w:ascii="Times New Roman" w:hAnsi="Times New Roman" w:cs="Times New Roman"/>
          <w:color w:val="000000"/>
        </w:rPr>
        <w:t xml:space="preserve">The environmental objectives and targets are consistent with the environmental policy, including the commitments to continual improvement, pollution prevention, and compliance </w:t>
      </w:r>
      <w:r w:rsidR="001355D5" w:rsidRPr="00E96DF0">
        <w:rPr>
          <w:rFonts w:ascii="Times New Roman" w:hAnsi="Times New Roman" w:cs="Times New Roman"/>
          <w:color w:val="000000"/>
        </w:rPr>
        <w:t xml:space="preserve">with </w:t>
      </w:r>
      <w:r w:rsidRPr="00E96DF0">
        <w:rPr>
          <w:rFonts w:ascii="Times New Roman" w:hAnsi="Times New Roman" w:cs="Times New Roman"/>
          <w:color w:val="000000"/>
        </w:rPr>
        <w:t xml:space="preserve">environmental laws and regulations. When establishing and reviewing its environmental objectives and targets, Washington State University considers: </w:t>
      </w:r>
    </w:p>
    <w:p w:rsidR="004B6A00" w:rsidRPr="00E96DF0" w:rsidRDefault="004B6A00" w:rsidP="00ED7353">
      <w:pPr>
        <w:ind w:left="720"/>
        <w:rPr>
          <w:sz w:val="24"/>
          <w:szCs w:val="24"/>
        </w:rPr>
      </w:pPr>
    </w:p>
    <w:p w:rsidR="004B6A00" w:rsidRPr="00E96DF0" w:rsidRDefault="004B6A00" w:rsidP="00ED7353">
      <w:pPr>
        <w:pStyle w:val="Default"/>
        <w:numPr>
          <w:ilvl w:val="0"/>
          <w:numId w:val="4"/>
        </w:numPr>
        <w:ind w:left="720"/>
        <w:rPr>
          <w:rFonts w:ascii="Times New Roman" w:hAnsi="Times New Roman" w:cs="Times New Roman"/>
        </w:rPr>
      </w:pPr>
      <w:r w:rsidRPr="00E96DF0">
        <w:rPr>
          <w:rFonts w:ascii="Times New Roman" w:hAnsi="Times New Roman" w:cs="Times New Roman"/>
        </w:rPr>
        <w:t xml:space="preserve">environmental concerns of staff, faculty, students and other interested parties  </w:t>
      </w:r>
    </w:p>
    <w:p w:rsidR="004B6A00" w:rsidRPr="00E96DF0" w:rsidRDefault="004B6A00" w:rsidP="00ED7353">
      <w:pPr>
        <w:pStyle w:val="Default"/>
        <w:numPr>
          <w:ilvl w:val="0"/>
          <w:numId w:val="4"/>
        </w:numPr>
        <w:ind w:left="720"/>
        <w:rPr>
          <w:rFonts w:ascii="Times New Roman" w:hAnsi="Times New Roman" w:cs="Times New Roman"/>
        </w:rPr>
      </w:pPr>
      <w:r w:rsidRPr="00E96DF0">
        <w:rPr>
          <w:rFonts w:ascii="Times New Roman" w:hAnsi="Times New Roman" w:cs="Times New Roman"/>
        </w:rPr>
        <w:t xml:space="preserve">significant environmental aspects and their environmental impacts  </w:t>
      </w:r>
    </w:p>
    <w:p w:rsidR="004B6A00" w:rsidRPr="00E96DF0" w:rsidRDefault="004B6A00" w:rsidP="00ED7353">
      <w:pPr>
        <w:pStyle w:val="Default"/>
        <w:numPr>
          <w:ilvl w:val="0"/>
          <w:numId w:val="4"/>
        </w:numPr>
        <w:ind w:left="720"/>
        <w:rPr>
          <w:rFonts w:ascii="Times New Roman" w:hAnsi="Times New Roman" w:cs="Times New Roman"/>
        </w:rPr>
      </w:pPr>
      <w:r w:rsidRPr="00E96DF0">
        <w:rPr>
          <w:rFonts w:ascii="Times New Roman" w:hAnsi="Times New Roman" w:cs="Times New Roman"/>
        </w:rPr>
        <w:t xml:space="preserve">technological, financial, operational, and other university requirements  </w:t>
      </w:r>
    </w:p>
    <w:p w:rsidR="004B6A00" w:rsidRPr="00E96DF0" w:rsidRDefault="004B6A00" w:rsidP="00ED7353">
      <w:pPr>
        <w:pStyle w:val="Default"/>
        <w:numPr>
          <w:ilvl w:val="0"/>
          <w:numId w:val="4"/>
        </w:numPr>
        <w:ind w:left="720"/>
        <w:rPr>
          <w:rFonts w:ascii="Times New Roman" w:hAnsi="Times New Roman" w:cs="Times New Roman"/>
        </w:rPr>
      </w:pPr>
      <w:r w:rsidRPr="00E96DF0">
        <w:rPr>
          <w:rFonts w:ascii="Times New Roman" w:hAnsi="Times New Roman" w:cs="Times New Roman"/>
        </w:rPr>
        <w:lastRenderedPageBreak/>
        <w:t xml:space="preserve">legal and other requirements  </w:t>
      </w:r>
    </w:p>
    <w:p w:rsidR="004B6A00" w:rsidRPr="00E96DF0" w:rsidRDefault="004B6A00" w:rsidP="00ED7353">
      <w:pPr>
        <w:ind w:left="720"/>
        <w:rPr>
          <w:sz w:val="24"/>
          <w:szCs w:val="24"/>
        </w:rPr>
      </w:pPr>
    </w:p>
    <w:p w:rsidR="002526BC" w:rsidRPr="00E96DF0" w:rsidRDefault="004B6A00" w:rsidP="00ED7353">
      <w:pPr>
        <w:pStyle w:val="CM5"/>
        <w:spacing w:line="276" w:lineRule="atLeast"/>
        <w:ind w:left="720"/>
        <w:rPr>
          <w:rFonts w:ascii="Times New Roman" w:hAnsi="Times New Roman" w:cs="Times New Roman"/>
          <w:b/>
          <w:color w:val="000000" w:themeColor="text1"/>
        </w:rPr>
      </w:pPr>
      <w:r w:rsidRPr="00E96DF0">
        <w:rPr>
          <w:rFonts w:ascii="Times New Roman" w:hAnsi="Times New Roman" w:cs="Times New Roman"/>
          <w:color w:val="000000"/>
        </w:rPr>
        <w:t xml:space="preserve">Environmental objectives and targets are </w:t>
      </w:r>
      <w:r w:rsidR="007D2D43" w:rsidRPr="00E96DF0">
        <w:rPr>
          <w:rFonts w:ascii="Times New Roman" w:hAnsi="Times New Roman" w:cs="Times New Roman"/>
          <w:color w:val="000000"/>
        </w:rPr>
        <w:t xml:space="preserve">developed based on the results of completing </w:t>
      </w:r>
      <w:r w:rsidRPr="00E96DF0">
        <w:rPr>
          <w:rFonts w:ascii="Times New Roman" w:hAnsi="Times New Roman" w:cs="Times New Roman"/>
          <w:color w:val="000000"/>
        </w:rPr>
        <w:t>the Environmental Aspects and Impacts Worksheet</w:t>
      </w:r>
      <w:r w:rsidR="002526BC" w:rsidRPr="00E96DF0">
        <w:rPr>
          <w:rFonts w:ascii="Times New Roman" w:hAnsi="Times New Roman" w:cs="Times New Roman"/>
          <w:color w:val="000000"/>
        </w:rPr>
        <w:t xml:space="preserve"> </w:t>
      </w:r>
      <w:r w:rsidR="002526BC" w:rsidRPr="00E96DF0">
        <w:rPr>
          <w:rFonts w:ascii="Times New Roman" w:hAnsi="Times New Roman" w:cs="Times New Roman"/>
          <w:b/>
          <w:color w:val="000000"/>
        </w:rPr>
        <w:t xml:space="preserve">Appendix </w:t>
      </w:r>
      <w:r w:rsidR="009A1CA6" w:rsidRPr="00E96DF0">
        <w:rPr>
          <w:rFonts w:ascii="Times New Roman" w:hAnsi="Times New Roman" w:cs="Times New Roman"/>
          <w:b/>
          <w:color w:val="000000"/>
        </w:rPr>
        <w:t>4</w:t>
      </w:r>
      <w:r w:rsidR="002526BC" w:rsidRPr="00E96DF0">
        <w:rPr>
          <w:rFonts w:ascii="Times New Roman" w:hAnsi="Times New Roman" w:cs="Times New Roman"/>
          <w:b/>
          <w:color w:val="000000" w:themeColor="text1"/>
        </w:rPr>
        <w:t>.</w:t>
      </w:r>
    </w:p>
    <w:p w:rsidR="002526BC" w:rsidRPr="00E96DF0" w:rsidRDefault="002526BC" w:rsidP="00ED7353">
      <w:pPr>
        <w:pStyle w:val="CM5"/>
        <w:spacing w:line="276" w:lineRule="atLeast"/>
        <w:ind w:left="720"/>
        <w:rPr>
          <w:rFonts w:ascii="Times New Roman" w:hAnsi="Times New Roman" w:cs="Times New Roman"/>
          <w:b/>
          <w:color w:val="000000" w:themeColor="text1"/>
        </w:rPr>
      </w:pPr>
      <w:r w:rsidRPr="00E96DF0">
        <w:rPr>
          <w:rFonts w:ascii="Times New Roman" w:hAnsi="Times New Roman" w:cs="Times New Roman"/>
          <w:b/>
          <w:color w:val="000000" w:themeColor="text1"/>
        </w:rPr>
        <w:t xml:space="preserve"> </w:t>
      </w:r>
    </w:p>
    <w:p w:rsidR="004B6A00" w:rsidRPr="00E96DF0" w:rsidRDefault="007D2D43" w:rsidP="00B42429">
      <w:pPr>
        <w:pStyle w:val="CM5"/>
        <w:spacing w:line="276" w:lineRule="atLeast"/>
        <w:ind w:left="720"/>
        <w:rPr>
          <w:rFonts w:ascii="Times New Roman" w:hAnsi="Times New Roman" w:cs="Times New Roman"/>
        </w:rPr>
      </w:pPr>
      <w:r w:rsidRPr="00E96DF0">
        <w:rPr>
          <w:rFonts w:ascii="Times New Roman" w:hAnsi="Times New Roman" w:cs="Times New Roman"/>
          <w:color w:val="000000" w:themeColor="text1"/>
        </w:rPr>
        <w:t>C</w:t>
      </w:r>
      <w:r w:rsidR="004B6A00" w:rsidRPr="00E96DF0">
        <w:rPr>
          <w:rFonts w:ascii="Times New Roman" w:hAnsi="Times New Roman" w:cs="Times New Roman"/>
          <w:color w:val="000000"/>
        </w:rPr>
        <w:t>ollaborati</w:t>
      </w:r>
      <w:r w:rsidR="002526BC" w:rsidRPr="00E96DF0">
        <w:rPr>
          <w:rFonts w:ascii="Times New Roman" w:hAnsi="Times New Roman" w:cs="Times New Roman"/>
          <w:color w:val="000000"/>
        </w:rPr>
        <w:t xml:space="preserve">ng </w:t>
      </w:r>
      <w:r w:rsidRPr="00E96DF0">
        <w:rPr>
          <w:rFonts w:ascii="Times New Roman" w:hAnsi="Times New Roman" w:cs="Times New Roman"/>
          <w:color w:val="000000"/>
        </w:rPr>
        <w:t>with University A</w:t>
      </w:r>
      <w:r w:rsidR="004B6A00" w:rsidRPr="00E96DF0">
        <w:rPr>
          <w:rFonts w:ascii="Times New Roman" w:hAnsi="Times New Roman" w:cs="Times New Roman"/>
          <w:color w:val="000000"/>
        </w:rPr>
        <w:t xml:space="preserve">dministrative Officials, university committees and the general public, environmental objectives and targets are </w:t>
      </w:r>
      <w:r w:rsidRPr="00E96DF0">
        <w:rPr>
          <w:rFonts w:ascii="Times New Roman" w:hAnsi="Times New Roman" w:cs="Times New Roman"/>
          <w:color w:val="000000"/>
        </w:rPr>
        <w:t>develop</w:t>
      </w:r>
      <w:r w:rsidR="002526BC" w:rsidRPr="00E96DF0">
        <w:rPr>
          <w:rFonts w:ascii="Times New Roman" w:hAnsi="Times New Roman" w:cs="Times New Roman"/>
          <w:color w:val="000000"/>
        </w:rPr>
        <w:t xml:space="preserve">ed </w:t>
      </w:r>
      <w:r w:rsidR="00D971A6" w:rsidRPr="00E96DF0">
        <w:rPr>
          <w:rFonts w:ascii="Times New Roman" w:hAnsi="Times New Roman" w:cs="Times New Roman"/>
          <w:color w:val="000000"/>
        </w:rPr>
        <w:t>and are included in</w:t>
      </w:r>
      <w:r w:rsidR="00B42429" w:rsidRPr="00E96DF0">
        <w:rPr>
          <w:rFonts w:ascii="Times New Roman" w:hAnsi="Times New Roman" w:cs="Times New Roman"/>
          <w:color w:val="000000"/>
        </w:rPr>
        <w:t xml:space="preserve"> each annual report. </w:t>
      </w:r>
    </w:p>
    <w:p w:rsidR="00605C91" w:rsidRDefault="00605C91" w:rsidP="00ED7353">
      <w:pPr>
        <w:pStyle w:val="Default"/>
        <w:ind w:left="720"/>
      </w:pPr>
    </w:p>
    <w:p w:rsidR="004B6A00" w:rsidRPr="00E96DF0" w:rsidRDefault="007D2D43" w:rsidP="002301FB">
      <w:pPr>
        <w:ind w:firstLine="720"/>
        <w:rPr>
          <w:rFonts w:ascii="Times New Roman" w:hAnsi="Times New Roman" w:cs="Times New Roman"/>
          <w:b/>
          <w:sz w:val="28"/>
          <w:szCs w:val="28"/>
        </w:rPr>
      </w:pPr>
      <w:r w:rsidRPr="00E96DF0">
        <w:rPr>
          <w:rFonts w:ascii="Times New Roman" w:hAnsi="Times New Roman" w:cs="Times New Roman"/>
          <w:b/>
          <w:bCs/>
          <w:sz w:val="28"/>
          <w:szCs w:val="28"/>
        </w:rPr>
        <w:t xml:space="preserve">4.3.4 </w:t>
      </w:r>
      <w:r w:rsidR="002526BC" w:rsidRPr="00E96DF0">
        <w:rPr>
          <w:rFonts w:ascii="Times New Roman" w:hAnsi="Times New Roman" w:cs="Times New Roman"/>
          <w:b/>
          <w:bCs/>
          <w:sz w:val="28"/>
          <w:szCs w:val="28"/>
        </w:rPr>
        <w:t xml:space="preserve">EMS </w:t>
      </w:r>
      <w:r w:rsidR="004B6A00" w:rsidRPr="00E96DF0">
        <w:rPr>
          <w:rFonts w:ascii="Times New Roman" w:hAnsi="Times New Roman" w:cs="Times New Roman"/>
          <w:b/>
          <w:bCs/>
          <w:sz w:val="28"/>
          <w:szCs w:val="28"/>
        </w:rPr>
        <w:t xml:space="preserve">Environmental Programs  </w:t>
      </w:r>
    </w:p>
    <w:p w:rsidR="004B6A00" w:rsidRDefault="004B6A00" w:rsidP="00ED7353">
      <w:pPr>
        <w:pStyle w:val="Default"/>
        <w:spacing w:line="276" w:lineRule="atLeast"/>
        <w:ind w:left="720"/>
        <w:contextualSpacing/>
        <w:rPr>
          <w:rFonts w:ascii="Times New Roman" w:hAnsi="Times New Roman" w:cs="Times New Roman"/>
        </w:rPr>
      </w:pPr>
      <w:r w:rsidRPr="00E96DF0">
        <w:rPr>
          <w:rFonts w:ascii="Times New Roman" w:hAnsi="Times New Roman" w:cs="Times New Roman"/>
        </w:rPr>
        <w:t xml:space="preserve">Environmental management programs at WSU </w:t>
      </w:r>
      <w:r w:rsidR="00241403" w:rsidRPr="00E96DF0">
        <w:rPr>
          <w:rFonts w:ascii="Times New Roman" w:hAnsi="Times New Roman" w:cs="Times New Roman"/>
        </w:rPr>
        <w:t xml:space="preserve">work together </w:t>
      </w:r>
      <w:r w:rsidRPr="00E96DF0">
        <w:rPr>
          <w:rFonts w:ascii="Times New Roman" w:hAnsi="Times New Roman" w:cs="Times New Roman"/>
        </w:rPr>
        <w:t>as a team to achieve EMS objectives and targets. The role</w:t>
      </w:r>
      <w:r w:rsidR="0054497E" w:rsidRPr="00E96DF0">
        <w:rPr>
          <w:rFonts w:ascii="Times New Roman" w:hAnsi="Times New Roman" w:cs="Times New Roman"/>
        </w:rPr>
        <w:t xml:space="preserve">s and responsibilities of these </w:t>
      </w:r>
      <w:r w:rsidRPr="00E96DF0">
        <w:rPr>
          <w:rFonts w:ascii="Times New Roman" w:hAnsi="Times New Roman" w:cs="Times New Roman"/>
        </w:rPr>
        <w:t xml:space="preserve">departments are listed below. </w:t>
      </w:r>
    </w:p>
    <w:p w:rsidR="004500E8" w:rsidRDefault="004500E8" w:rsidP="00ED7353">
      <w:pPr>
        <w:pStyle w:val="Default"/>
        <w:spacing w:line="276" w:lineRule="atLeast"/>
        <w:ind w:left="720"/>
        <w:contextualSpacing/>
        <w:rPr>
          <w:rFonts w:ascii="Times New Roman" w:hAnsi="Times New Roman" w:cs="Times New Roman"/>
        </w:rPr>
      </w:pPr>
    </w:p>
    <w:p w:rsidR="004500E8" w:rsidRDefault="004500E8" w:rsidP="00ED7353">
      <w:pPr>
        <w:pStyle w:val="Default"/>
        <w:spacing w:line="276" w:lineRule="atLeast"/>
        <w:ind w:left="720"/>
        <w:contextualSpacing/>
        <w:rPr>
          <w:rFonts w:ascii="Times New Roman" w:hAnsi="Times New Roman" w:cs="Times New Roman"/>
        </w:rPr>
      </w:pPr>
      <w:r>
        <w:rPr>
          <w:rFonts w:ascii="Times New Roman" w:hAnsi="Times New Roman" w:cs="Times New Roman"/>
        </w:rPr>
        <w:t xml:space="preserve">Department Farms </w:t>
      </w:r>
    </w:p>
    <w:p w:rsidR="004500E8" w:rsidRDefault="004500E8" w:rsidP="00ED7353">
      <w:pPr>
        <w:pStyle w:val="Default"/>
        <w:spacing w:line="276" w:lineRule="atLeast"/>
        <w:ind w:left="720"/>
        <w:contextualSpacing/>
        <w:rPr>
          <w:rFonts w:ascii="Times New Roman" w:hAnsi="Times New Roman" w:cs="Times New Roman"/>
        </w:rPr>
      </w:pPr>
      <w:r>
        <w:rPr>
          <w:rFonts w:ascii="Times New Roman" w:hAnsi="Times New Roman" w:cs="Times New Roman"/>
        </w:rPr>
        <w:t>(each department responsible</w:t>
      </w:r>
    </w:p>
    <w:p w:rsidR="004500E8" w:rsidRDefault="004500E8" w:rsidP="00ED7353">
      <w:pPr>
        <w:pStyle w:val="Default"/>
        <w:spacing w:line="276" w:lineRule="atLeast"/>
        <w:ind w:left="720"/>
        <w:contextualSpacing/>
        <w:rPr>
          <w:rFonts w:ascii="Times New Roman" w:hAnsi="Times New Roman" w:cs="Times New Roman"/>
        </w:rPr>
      </w:pPr>
      <w:r>
        <w:rPr>
          <w:rFonts w:ascii="Times New Roman" w:hAnsi="Times New Roman" w:cs="Times New Roman"/>
        </w:rPr>
        <w:t>For own procedures)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Animal waste management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4500E8" w:rsidRDefault="004500E8" w:rsidP="00ED7353">
      <w:pPr>
        <w:pStyle w:val="Default"/>
        <w:spacing w:line="276" w:lineRule="atLeast"/>
        <w:ind w:left="720"/>
        <w:contextualSpacing/>
        <w:rPr>
          <w:rFonts w:ascii="Times New Roman" w:hAnsi="Times New Roman" w:cs="Times New Roman"/>
        </w:rPr>
      </w:pPr>
    </w:p>
    <w:p w:rsidR="004500E8" w:rsidRDefault="004500E8" w:rsidP="00ED7353">
      <w:pPr>
        <w:pStyle w:val="Default"/>
        <w:spacing w:line="276" w:lineRule="atLeast"/>
        <w:ind w:left="720"/>
        <w:contextualSpacing/>
        <w:rPr>
          <w:rFonts w:ascii="Times New Roman" w:hAnsi="Times New Roman" w:cs="Times New Roman"/>
        </w:rPr>
      </w:pPr>
      <w:r>
        <w:rPr>
          <w:rFonts w:ascii="Times New Roman" w:hAnsi="Times New Roman" w:cs="Times New Roman"/>
        </w:rPr>
        <w:t>Dining Services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Sustainable food procurement</w:t>
      </w:r>
    </w:p>
    <w:p w:rsidR="004500E8" w:rsidRDefault="004500E8" w:rsidP="00ED7353">
      <w:pPr>
        <w:pStyle w:val="Default"/>
        <w:spacing w:line="276" w:lineRule="atLeast"/>
        <w:ind w:left="720"/>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Sustainable food production program</w:t>
      </w:r>
    </w:p>
    <w:p w:rsidR="004500E8" w:rsidRDefault="004500E8" w:rsidP="00ED7353">
      <w:pPr>
        <w:pStyle w:val="Default"/>
        <w:spacing w:line="276" w:lineRule="atLeast"/>
        <w:ind w:left="720"/>
        <w:contextualSpacing/>
        <w:rPr>
          <w:rFonts w:ascii="Times New Roman" w:hAnsi="Times New Roman" w:cs="Times New Roman"/>
        </w:rPr>
      </w:pPr>
    </w:p>
    <w:p w:rsidR="004500E8" w:rsidRDefault="004500E8" w:rsidP="00ED7353">
      <w:pPr>
        <w:pStyle w:val="Default"/>
        <w:spacing w:line="276" w:lineRule="atLeast"/>
        <w:ind w:left="720"/>
        <w:contextualSpacing/>
        <w:rPr>
          <w:rFonts w:ascii="Times New Roman" w:hAnsi="Times New Roman" w:cs="Times New Roman"/>
        </w:rPr>
      </w:pPr>
      <w:r>
        <w:rPr>
          <w:rFonts w:ascii="Times New Roman" w:hAnsi="Times New Roman" w:cs="Times New Roman"/>
        </w:rPr>
        <w:t>Environmental Health and Safety</w:t>
      </w:r>
      <w:r>
        <w:rPr>
          <w:rFonts w:ascii="Times New Roman" w:hAnsi="Times New Roman" w:cs="Times New Roman"/>
        </w:rPr>
        <w:tab/>
        <w:t>Air quality program</w:t>
      </w:r>
    </w:p>
    <w:p w:rsidR="004500E8" w:rsidRDefault="004500E8" w:rsidP="00ED7353">
      <w:pPr>
        <w:pStyle w:val="Default"/>
        <w:spacing w:line="276" w:lineRule="atLeast"/>
        <w:ind w:left="720"/>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Water quality program</w:t>
      </w:r>
    </w:p>
    <w:p w:rsidR="004500E8" w:rsidRDefault="004500E8" w:rsidP="00ED7353">
      <w:pPr>
        <w:pStyle w:val="Default"/>
        <w:spacing w:line="276" w:lineRule="atLeast"/>
        <w:ind w:left="720"/>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Hazardous materials management program</w:t>
      </w:r>
    </w:p>
    <w:p w:rsidR="004500E8" w:rsidRDefault="004500E8" w:rsidP="00ED7353">
      <w:pPr>
        <w:pStyle w:val="Default"/>
        <w:spacing w:line="276" w:lineRule="atLeast"/>
        <w:ind w:left="720"/>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Hazardous waste management program</w:t>
      </w:r>
    </w:p>
    <w:p w:rsidR="004500E8" w:rsidRDefault="004500E8" w:rsidP="00ED7353">
      <w:pPr>
        <w:pStyle w:val="Default"/>
        <w:spacing w:line="276" w:lineRule="atLeast"/>
        <w:ind w:left="720"/>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Universal waste management program</w:t>
      </w:r>
    </w:p>
    <w:p w:rsidR="004500E8" w:rsidRDefault="004500E8" w:rsidP="00ED7353">
      <w:pPr>
        <w:pStyle w:val="Default"/>
        <w:spacing w:line="276" w:lineRule="atLeast"/>
        <w:ind w:left="720"/>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Public health biological safety</w:t>
      </w:r>
    </w:p>
    <w:p w:rsidR="004500E8" w:rsidRDefault="004500E8" w:rsidP="004500E8">
      <w:pPr>
        <w:pStyle w:val="Default"/>
        <w:spacing w:line="276" w:lineRule="atLeast"/>
        <w:ind w:left="4320"/>
        <w:contextualSpacing/>
        <w:rPr>
          <w:rFonts w:ascii="Times New Roman" w:hAnsi="Times New Roman" w:cs="Times New Roman"/>
        </w:rPr>
      </w:pPr>
      <w:r>
        <w:rPr>
          <w:rFonts w:ascii="Times New Roman" w:hAnsi="Times New Roman" w:cs="Times New Roman"/>
        </w:rPr>
        <w:t>Environmental management system/sustainability coordination</w:t>
      </w:r>
    </w:p>
    <w:p w:rsidR="001B60A8" w:rsidRDefault="001B60A8" w:rsidP="00ED7353">
      <w:pPr>
        <w:pStyle w:val="Default"/>
        <w:spacing w:line="276" w:lineRule="atLeast"/>
        <w:ind w:left="720"/>
        <w:contextualSpacing/>
        <w:rPr>
          <w:rFonts w:ascii="Times New Roman" w:hAnsi="Times New Roman" w:cs="Times New Roman"/>
        </w:rPr>
      </w:pPr>
    </w:p>
    <w:p w:rsidR="001B60A8" w:rsidRDefault="001B60A8" w:rsidP="00ED7353">
      <w:pPr>
        <w:pStyle w:val="Default"/>
        <w:spacing w:line="276" w:lineRule="atLeast"/>
        <w:ind w:left="720"/>
        <w:contextualSpacing/>
        <w:rPr>
          <w:rFonts w:ascii="Times New Roman" w:hAnsi="Times New Roman" w:cs="Times New Roman"/>
        </w:rPr>
      </w:pPr>
      <w:r>
        <w:rPr>
          <w:rFonts w:ascii="Times New Roman" w:hAnsi="Times New Roman" w:cs="Times New Roman"/>
        </w:rPr>
        <w:t xml:space="preserve">Facilities Services-Capital </w:t>
      </w:r>
      <w:r>
        <w:rPr>
          <w:rFonts w:ascii="Times New Roman" w:hAnsi="Times New Roman" w:cs="Times New Roman"/>
        </w:rPr>
        <w:tab/>
      </w:r>
      <w:r>
        <w:rPr>
          <w:rFonts w:ascii="Times New Roman" w:hAnsi="Times New Roman" w:cs="Times New Roman"/>
        </w:rPr>
        <w:tab/>
      </w:r>
    </w:p>
    <w:p w:rsidR="001B60A8" w:rsidRDefault="001B60A8" w:rsidP="00ED7353">
      <w:pPr>
        <w:pStyle w:val="Default"/>
        <w:spacing w:line="276" w:lineRule="atLeast"/>
        <w:ind w:left="720"/>
        <w:contextualSpacing/>
        <w:rPr>
          <w:rFonts w:ascii="Times New Roman" w:hAnsi="Times New Roman" w:cs="Times New Roman"/>
        </w:rPr>
      </w:pPr>
      <w:r>
        <w:rPr>
          <w:rFonts w:ascii="Times New Roman" w:hAnsi="Times New Roman" w:cs="Times New Roman"/>
        </w:rPr>
        <w:t>Planning and Development</w:t>
      </w:r>
      <w:r>
        <w:rPr>
          <w:rFonts w:ascii="Times New Roman" w:hAnsi="Times New Roman" w:cs="Times New Roman"/>
        </w:rPr>
        <w:tab/>
      </w:r>
      <w:r>
        <w:rPr>
          <w:rFonts w:ascii="Times New Roman" w:hAnsi="Times New Roman" w:cs="Times New Roman"/>
        </w:rPr>
        <w:tab/>
        <w:t>Building construction and major remodels</w:t>
      </w:r>
    </w:p>
    <w:p w:rsidR="001B60A8" w:rsidRDefault="001B60A8" w:rsidP="00ED7353">
      <w:pPr>
        <w:pStyle w:val="Default"/>
        <w:spacing w:line="276" w:lineRule="atLeast"/>
        <w:ind w:left="720"/>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Stormwater runoff control from construction sites</w:t>
      </w:r>
    </w:p>
    <w:p w:rsidR="001B60A8" w:rsidRDefault="001B60A8" w:rsidP="00ED7353">
      <w:pPr>
        <w:pStyle w:val="Default"/>
        <w:spacing w:line="276" w:lineRule="atLeast"/>
        <w:ind w:left="720"/>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Environmental assessments and impact statements</w:t>
      </w:r>
    </w:p>
    <w:p w:rsidR="001B60A8" w:rsidRDefault="001B60A8" w:rsidP="00ED7353">
      <w:pPr>
        <w:pStyle w:val="Default"/>
        <w:spacing w:line="276" w:lineRule="atLeast"/>
        <w:ind w:left="720"/>
        <w:contextualSpacing/>
        <w:rPr>
          <w:rFonts w:ascii="Times New Roman" w:hAnsi="Times New Roman" w:cs="Times New Roman"/>
        </w:rPr>
      </w:pPr>
    </w:p>
    <w:p w:rsidR="001B60A8" w:rsidRDefault="001B60A8" w:rsidP="00ED7353">
      <w:pPr>
        <w:pStyle w:val="Default"/>
        <w:spacing w:line="276" w:lineRule="atLeast"/>
        <w:ind w:left="720"/>
        <w:contextualSpacing/>
        <w:rPr>
          <w:rFonts w:ascii="Times New Roman" w:hAnsi="Times New Roman" w:cs="Times New Roman"/>
        </w:rPr>
      </w:pPr>
      <w:r>
        <w:rPr>
          <w:rFonts w:ascii="Times New Roman" w:hAnsi="Times New Roman" w:cs="Times New Roman"/>
        </w:rPr>
        <w:t>Facilities Services-Facilities</w:t>
      </w:r>
    </w:p>
    <w:p w:rsidR="001B60A8" w:rsidRDefault="001B60A8" w:rsidP="00ED7353">
      <w:pPr>
        <w:pStyle w:val="Default"/>
        <w:spacing w:line="276" w:lineRule="atLeast"/>
        <w:ind w:left="720"/>
        <w:contextualSpacing/>
        <w:rPr>
          <w:rFonts w:ascii="Times New Roman" w:hAnsi="Times New Roman" w:cs="Times New Roman"/>
        </w:rPr>
      </w:pPr>
      <w:r>
        <w:rPr>
          <w:rFonts w:ascii="Times New Roman" w:hAnsi="Times New Roman" w:cs="Times New Roman"/>
        </w:rPr>
        <w:t>Operations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Minor building remodels</w:t>
      </w:r>
    </w:p>
    <w:p w:rsidR="001B60A8" w:rsidRDefault="001B60A8" w:rsidP="00ED7353">
      <w:pPr>
        <w:pStyle w:val="Default"/>
        <w:spacing w:line="276" w:lineRule="atLeast"/>
        <w:ind w:left="720"/>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Operate potable and non potable water system</w:t>
      </w:r>
    </w:p>
    <w:p w:rsidR="001B60A8" w:rsidRDefault="001B60A8" w:rsidP="00ED7353">
      <w:pPr>
        <w:pStyle w:val="Default"/>
        <w:spacing w:line="276" w:lineRule="atLeast"/>
        <w:ind w:left="720"/>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Maintain sanitary and storm sewer system</w:t>
      </w:r>
    </w:p>
    <w:p w:rsidR="001B60A8" w:rsidRDefault="001B60A8" w:rsidP="00ED7353">
      <w:pPr>
        <w:pStyle w:val="Default"/>
        <w:spacing w:line="276" w:lineRule="atLeast"/>
        <w:ind w:left="720"/>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Operate steam and chiller plants</w:t>
      </w:r>
    </w:p>
    <w:p w:rsidR="001B60A8" w:rsidRDefault="001B60A8" w:rsidP="00ED7353">
      <w:pPr>
        <w:pStyle w:val="Default"/>
        <w:spacing w:line="276" w:lineRule="atLeast"/>
        <w:ind w:left="720"/>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Energy management program</w:t>
      </w:r>
    </w:p>
    <w:p w:rsidR="001B60A8" w:rsidRDefault="001B60A8" w:rsidP="00ED7353">
      <w:pPr>
        <w:pStyle w:val="Default"/>
        <w:spacing w:line="276" w:lineRule="atLeast"/>
        <w:ind w:left="720"/>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Road Maintenance</w:t>
      </w:r>
    </w:p>
    <w:p w:rsidR="001B60A8" w:rsidRDefault="001B60A8" w:rsidP="00ED7353">
      <w:pPr>
        <w:pStyle w:val="Default"/>
        <w:spacing w:line="276" w:lineRule="atLeast"/>
        <w:ind w:left="720"/>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Operate and maintain campus fleet</w:t>
      </w:r>
    </w:p>
    <w:p w:rsidR="001B60A8" w:rsidRDefault="001B60A8" w:rsidP="00ED7353">
      <w:pPr>
        <w:pStyle w:val="Default"/>
        <w:spacing w:line="276" w:lineRule="atLeast"/>
        <w:ind w:left="720"/>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Maintain facilities and equipment</w:t>
      </w:r>
    </w:p>
    <w:p w:rsidR="004500E8" w:rsidRDefault="004500E8" w:rsidP="00ED7353">
      <w:pPr>
        <w:pStyle w:val="Default"/>
        <w:spacing w:line="276" w:lineRule="atLeast"/>
        <w:ind w:left="720"/>
        <w:contextualSpacing/>
        <w:rPr>
          <w:rFonts w:ascii="Times New Roman" w:hAnsi="Times New Roman" w:cs="Times New Roman"/>
        </w:rPr>
      </w:pPr>
    </w:p>
    <w:p w:rsidR="004500E8" w:rsidRDefault="004500E8" w:rsidP="00ED7353">
      <w:pPr>
        <w:pStyle w:val="Default"/>
        <w:spacing w:line="276" w:lineRule="atLeast"/>
        <w:ind w:left="720"/>
        <w:contextualSpacing/>
        <w:rPr>
          <w:rFonts w:ascii="Times New Roman" w:hAnsi="Times New Roman" w:cs="Times New Roman"/>
        </w:rPr>
      </w:pPr>
      <w:r>
        <w:rPr>
          <w:rFonts w:ascii="Times New Roman" w:hAnsi="Times New Roman" w:cs="Times New Roman"/>
        </w:rPr>
        <w:t>Facilities Services-Waste</w:t>
      </w:r>
    </w:p>
    <w:p w:rsidR="004500E8" w:rsidRPr="00E96DF0" w:rsidRDefault="004500E8" w:rsidP="004500E8">
      <w:pPr>
        <w:pStyle w:val="Default"/>
        <w:ind w:firstLine="720"/>
        <w:rPr>
          <w:rFonts w:ascii="Times New Roman" w:hAnsi="Times New Roman" w:cs="Times New Roman"/>
        </w:rPr>
      </w:pPr>
      <w:r>
        <w:rPr>
          <w:rFonts w:ascii="Times New Roman" w:hAnsi="Times New Roman" w:cs="Times New Roman"/>
        </w:rPr>
        <w:t>Management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96DF0">
        <w:rPr>
          <w:rFonts w:ascii="Times New Roman" w:hAnsi="Times New Roman" w:cs="Times New Roman"/>
        </w:rPr>
        <w:t xml:space="preserve">Recycling  </w:t>
      </w:r>
    </w:p>
    <w:p w:rsidR="004500E8" w:rsidRPr="00E96DF0" w:rsidRDefault="004500E8" w:rsidP="004500E8">
      <w:pPr>
        <w:pStyle w:val="Default"/>
        <w:ind w:left="3600" w:firstLine="720"/>
        <w:rPr>
          <w:rFonts w:ascii="Times New Roman" w:hAnsi="Times New Roman" w:cs="Times New Roman"/>
        </w:rPr>
      </w:pPr>
      <w:r w:rsidRPr="00E96DF0">
        <w:rPr>
          <w:rFonts w:ascii="Times New Roman" w:hAnsi="Times New Roman" w:cs="Times New Roman"/>
        </w:rPr>
        <w:t xml:space="preserve">Composting </w:t>
      </w:r>
    </w:p>
    <w:p w:rsidR="004500E8" w:rsidRPr="00E96DF0" w:rsidRDefault="004500E8" w:rsidP="004500E8">
      <w:pPr>
        <w:pStyle w:val="Default"/>
        <w:ind w:left="4320"/>
        <w:rPr>
          <w:rFonts w:ascii="Times New Roman" w:hAnsi="Times New Roman" w:cs="Times New Roman"/>
        </w:rPr>
      </w:pPr>
      <w:r w:rsidRPr="00E96DF0">
        <w:rPr>
          <w:rFonts w:ascii="Times New Roman" w:hAnsi="Times New Roman" w:cs="Times New Roman"/>
        </w:rPr>
        <w:t xml:space="preserve">Medical/pathological waste management  </w:t>
      </w:r>
    </w:p>
    <w:p w:rsidR="004500E8" w:rsidRPr="00E96DF0" w:rsidRDefault="004500E8" w:rsidP="004500E8">
      <w:pPr>
        <w:pStyle w:val="Default"/>
        <w:ind w:left="4320"/>
        <w:rPr>
          <w:rFonts w:ascii="Times New Roman" w:hAnsi="Times New Roman" w:cs="Times New Roman"/>
        </w:rPr>
      </w:pPr>
      <w:r w:rsidRPr="00E96DF0">
        <w:rPr>
          <w:rFonts w:ascii="Times New Roman" w:hAnsi="Times New Roman" w:cs="Times New Roman"/>
        </w:rPr>
        <w:t xml:space="preserve">Solid waste management </w:t>
      </w:r>
    </w:p>
    <w:p w:rsidR="004500E8" w:rsidRDefault="004500E8" w:rsidP="004500E8">
      <w:pPr>
        <w:pStyle w:val="Default"/>
        <w:ind w:left="3600" w:firstLine="720"/>
        <w:rPr>
          <w:rFonts w:ascii="Times New Roman" w:hAnsi="Times New Roman" w:cs="Times New Roman"/>
        </w:rPr>
      </w:pPr>
      <w:r w:rsidRPr="00E96DF0">
        <w:rPr>
          <w:rFonts w:ascii="Times New Roman" w:hAnsi="Times New Roman" w:cs="Times New Roman"/>
        </w:rPr>
        <w:t>Surplus material sales and disposal</w:t>
      </w:r>
    </w:p>
    <w:p w:rsidR="004500E8" w:rsidRDefault="004500E8" w:rsidP="004500E8">
      <w:pPr>
        <w:pStyle w:val="Default"/>
        <w:rPr>
          <w:rFonts w:ascii="Times New Roman" w:hAnsi="Times New Roman" w:cs="Times New Roman"/>
        </w:rPr>
      </w:pPr>
      <w:r>
        <w:rPr>
          <w:rFonts w:ascii="Times New Roman" w:hAnsi="Times New Roman" w:cs="Times New Roman"/>
        </w:rPr>
        <w:tab/>
      </w:r>
    </w:p>
    <w:p w:rsidR="004500E8" w:rsidRDefault="004500E8" w:rsidP="004500E8">
      <w:pPr>
        <w:pStyle w:val="Default"/>
        <w:rPr>
          <w:rFonts w:ascii="Times New Roman" w:hAnsi="Times New Roman" w:cs="Times New Roman"/>
        </w:rPr>
      </w:pPr>
      <w:r>
        <w:rPr>
          <w:rFonts w:ascii="Times New Roman" w:hAnsi="Times New Roman" w:cs="Times New Roman"/>
        </w:rPr>
        <w:tab/>
        <w:t>Parking and Transportation</w:t>
      </w:r>
    </w:p>
    <w:p w:rsidR="004500E8" w:rsidRDefault="004500E8" w:rsidP="004500E8">
      <w:pPr>
        <w:pStyle w:val="Default"/>
        <w:rPr>
          <w:rFonts w:ascii="Times New Roman" w:hAnsi="Times New Roman" w:cs="Times New Roman"/>
        </w:rPr>
      </w:pPr>
      <w:r>
        <w:rPr>
          <w:rFonts w:ascii="Times New Roman" w:hAnsi="Times New Roman" w:cs="Times New Roman"/>
        </w:rPr>
        <w:tab/>
        <w:t>Services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Alternate transportation options</w:t>
      </w:r>
    </w:p>
    <w:p w:rsidR="004500E8" w:rsidRDefault="004500E8" w:rsidP="004500E8">
      <w:pPr>
        <w:pStyle w:val="Default"/>
        <w:rPr>
          <w:rFonts w:ascii="Times New Roman" w:hAnsi="Times New Roman" w:cs="Times New Roman"/>
        </w:rPr>
      </w:pPr>
    </w:p>
    <w:p w:rsidR="004500E8" w:rsidRDefault="004500E8" w:rsidP="004500E8">
      <w:pPr>
        <w:pStyle w:val="Default"/>
        <w:rPr>
          <w:rFonts w:ascii="Times New Roman" w:hAnsi="Times New Roman" w:cs="Times New Roman"/>
        </w:rPr>
      </w:pPr>
      <w:r>
        <w:rPr>
          <w:rFonts w:ascii="Times New Roman" w:hAnsi="Times New Roman" w:cs="Times New Roman"/>
        </w:rPr>
        <w:tab/>
        <w:t>Procurement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Green purchasing options</w:t>
      </w:r>
    </w:p>
    <w:p w:rsidR="004500E8" w:rsidRDefault="004500E8" w:rsidP="004500E8">
      <w:pPr>
        <w:pStyle w:val="Default"/>
        <w:rPr>
          <w:rFonts w:ascii="Times New Roman" w:hAnsi="Times New Roman" w:cs="Times New Roman"/>
        </w:rPr>
      </w:pPr>
    </w:p>
    <w:p w:rsidR="004500E8" w:rsidRPr="00E96DF0" w:rsidRDefault="004500E8" w:rsidP="004500E8">
      <w:pPr>
        <w:pStyle w:val="Default"/>
        <w:rPr>
          <w:rFonts w:ascii="Times New Roman" w:hAnsi="Times New Roman" w:cs="Times New Roman"/>
        </w:rPr>
      </w:pPr>
      <w:r>
        <w:rPr>
          <w:rFonts w:ascii="Times New Roman" w:hAnsi="Times New Roman" w:cs="Times New Roman"/>
        </w:rPr>
        <w:tab/>
        <w:t>Radiation Safety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Radioactive waste management</w:t>
      </w:r>
    </w:p>
    <w:p w:rsidR="001B60A8" w:rsidRPr="00E96DF0" w:rsidRDefault="001B60A8" w:rsidP="001B60A8">
      <w:pPr>
        <w:rPr>
          <w:sz w:val="24"/>
          <w:szCs w:val="24"/>
        </w:rPr>
      </w:pPr>
    </w:p>
    <w:p w:rsidR="002526BC" w:rsidRPr="00E96DF0" w:rsidRDefault="002526BC" w:rsidP="002526BC">
      <w:pPr>
        <w:pStyle w:val="CM1"/>
        <w:rPr>
          <w:rFonts w:ascii="Times New Roman" w:hAnsi="Times New Roman" w:cs="Times New Roman"/>
          <w:b/>
          <w:color w:val="000000"/>
          <w:sz w:val="28"/>
          <w:szCs w:val="28"/>
        </w:rPr>
      </w:pPr>
      <w:r w:rsidRPr="00E96DF0">
        <w:rPr>
          <w:rFonts w:ascii="Times New Roman" w:hAnsi="Times New Roman" w:cs="Times New Roman"/>
          <w:b/>
          <w:color w:val="000000"/>
          <w:sz w:val="28"/>
          <w:szCs w:val="28"/>
        </w:rPr>
        <w:t xml:space="preserve">4.4 </w:t>
      </w:r>
      <w:r w:rsidR="00C02281" w:rsidRPr="00E96DF0">
        <w:rPr>
          <w:rFonts w:ascii="Times New Roman" w:hAnsi="Times New Roman" w:cs="Times New Roman"/>
          <w:b/>
          <w:color w:val="000000"/>
          <w:sz w:val="28"/>
          <w:szCs w:val="28"/>
        </w:rPr>
        <w:t xml:space="preserve">Do – EMS </w:t>
      </w:r>
      <w:r w:rsidRPr="00E96DF0">
        <w:rPr>
          <w:rFonts w:ascii="Times New Roman" w:hAnsi="Times New Roman" w:cs="Times New Roman"/>
          <w:b/>
          <w:color w:val="000000"/>
          <w:sz w:val="28"/>
          <w:szCs w:val="28"/>
        </w:rPr>
        <w:t xml:space="preserve">Implementation and Operation </w:t>
      </w:r>
    </w:p>
    <w:p w:rsidR="002526BC" w:rsidRPr="00E96DF0" w:rsidRDefault="002526BC" w:rsidP="004B6A00">
      <w:pPr>
        <w:pStyle w:val="CM1"/>
        <w:rPr>
          <w:rFonts w:ascii="Times New Roman" w:hAnsi="Times New Roman" w:cs="Times New Roman"/>
          <w:b/>
          <w:color w:val="000000"/>
          <w:sz w:val="28"/>
          <w:szCs w:val="28"/>
        </w:rPr>
      </w:pPr>
    </w:p>
    <w:p w:rsidR="004B6A00" w:rsidRPr="00E96DF0" w:rsidRDefault="004B6A00" w:rsidP="00ED7353">
      <w:pPr>
        <w:pStyle w:val="CM1"/>
        <w:ind w:left="720"/>
        <w:rPr>
          <w:rFonts w:ascii="Times New Roman" w:hAnsi="Times New Roman" w:cs="Times New Roman"/>
          <w:b/>
          <w:color w:val="000000"/>
          <w:sz w:val="28"/>
          <w:szCs w:val="28"/>
        </w:rPr>
      </w:pPr>
      <w:r w:rsidRPr="00E96DF0">
        <w:rPr>
          <w:rFonts w:ascii="Times New Roman" w:hAnsi="Times New Roman" w:cs="Times New Roman"/>
          <w:b/>
          <w:color w:val="000000"/>
          <w:sz w:val="28"/>
          <w:szCs w:val="28"/>
        </w:rPr>
        <w:t xml:space="preserve">4.4.1 Structure and Responsibility </w:t>
      </w:r>
    </w:p>
    <w:p w:rsidR="00DF4CEE" w:rsidRPr="00DF4CEE" w:rsidRDefault="00DF4CEE" w:rsidP="00ED7353">
      <w:pPr>
        <w:pStyle w:val="Default"/>
        <w:ind w:left="720"/>
      </w:pPr>
    </w:p>
    <w:p w:rsidR="00ED7353" w:rsidRPr="00E96DF0" w:rsidRDefault="00ED7353" w:rsidP="00ED7353">
      <w:pPr>
        <w:pStyle w:val="CM4"/>
        <w:spacing w:line="276" w:lineRule="atLeast"/>
        <w:ind w:left="720"/>
        <w:rPr>
          <w:rFonts w:ascii="Times New Roman" w:hAnsi="Times New Roman" w:cs="Times New Roman"/>
          <w:color w:val="000000"/>
        </w:rPr>
      </w:pPr>
      <w:r w:rsidRPr="00E96DF0">
        <w:rPr>
          <w:rFonts w:ascii="Times New Roman" w:hAnsi="Times New Roman" w:cs="Times New Roman"/>
          <w:color w:val="000000"/>
        </w:rPr>
        <w:t>Environmental management r</w:t>
      </w:r>
      <w:r w:rsidR="004B6A00" w:rsidRPr="00E96DF0">
        <w:rPr>
          <w:rFonts w:ascii="Times New Roman" w:hAnsi="Times New Roman" w:cs="Times New Roman"/>
          <w:color w:val="000000"/>
        </w:rPr>
        <w:t>oles, responsibilities, and authorit</w:t>
      </w:r>
      <w:r w:rsidRPr="00E96DF0">
        <w:rPr>
          <w:rFonts w:ascii="Times New Roman" w:hAnsi="Times New Roman" w:cs="Times New Roman"/>
          <w:color w:val="000000"/>
        </w:rPr>
        <w:t>y</w:t>
      </w:r>
      <w:r w:rsidR="004B6A00" w:rsidRPr="00E96DF0">
        <w:rPr>
          <w:rFonts w:ascii="Times New Roman" w:hAnsi="Times New Roman" w:cs="Times New Roman"/>
          <w:color w:val="000000"/>
        </w:rPr>
        <w:t xml:space="preserve"> at WSU are defined, documented and communicated in the WSU Safety Policy and Procedures Manual, Business </w:t>
      </w:r>
      <w:r w:rsidR="00C02281" w:rsidRPr="00E96DF0">
        <w:rPr>
          <w:rFonts w:ascii="Times New Roman" w:hAnsi="Times New Roman" w:cs="Times New Roman"/>
          <w:color w:val="000000"/>
        </w:rPr>
        <w:t>P</w:t>
      </w:r>
      <w:r w:rsidR="004B6A00" w:rsidRPr="00E96DF0">
        <w:rPr>
          <w:rFonts w:ascii="Times New Roman" w:hAnsi="Times New Roman" w:cs="Times New Roman"/>
          <w:color w:val="000000"/>
        </w:rPr>
        <w:t>olicies and Procedures Manual</w:t>
      </w:r>
      <w:r w:rsidR="001A377D" w:rsidRPr="00E96DF0">
        <w:rPr>
          <w:rFonts w:ascii="Times New Roman" w:hAnsi="Times New Roman" w:cs="Times New Roman"/>
          <w:color w:val="000000"/>
        </w:rPr>
        <w:t>,</w:t>
      </w:r>
      <w:r w:rsidR="004B6A00" w:rsidRPr="00E96DF0">
        <w:rPr>
          <w:rFonts w:ascii="Times New Roman" w:hAnsi="Times New Roman" w:cs="Times New Roman"/>
          <w:color w:val="000000"/>
        </w:rPr>
        <w:t xml:space="preserve"> and Executive Policy 24. </w:t>
      </w:r>
    </w:p>
    <w:p w:rsidR="00ED7353" w:rsidRPr="00E96DF0" w:rsidRDefault="00ED7353" w:rsidP="00ED7353">
      <w:pPr>
        <w:pStyle w:val="CM4"/>
        <w:spacing w:line="276" w:lineRule="atLeast"/>
        <w:ind w:left="720"/>
        <w:rPr>
          <w:rFonts w:ascii="Times New Roman" w:hAnsi="Times New Roman" w:cs="Times New Roman"/>
          <w:color w:val="000000"/>
        </w:rPr>
      </w:pPr>
    </w:p>
    <w:p w:rsidR="004B6A00" w:rsidRPr="00E96DF0" w:rsidRDefault="004B6A00" w:rsidP="00ED7353">
      <w:pPr>
        <w:pStyle w:val="CM4"/>
        <w:spacing w:line="276" w:lineRule="atLeast"/>
        <w:ind w:left="720"/>
        <w:rPr>
          <w:rFonts w:ascii="Times New Roman" w:hAnsi="Times New Roman" w:cs="Times New Roman"/>
          <w:color w:val="000000"/>
        </w:rPr>
      </w:pPr>
      <w:r w:rsidRPr="00E96DF0">
        <w:rPr>
          <w:rFonts w:ascii="Times New Roman" w:hAnsi="Times New Roman" w:cs="Times New Roman"/>
          <w:color w:val="000000"/>
        </w:rPr>
        <w:t>WSU management provides resources essential to the imp</w:t>
      </w:r>
      <w:r w:rsidR="00C02281" w:rsidRPr="00E96DF0">
        <w:rPr>
          <w:rFonts w:ascii="Times New Roman" w:hAnsi="Times New Roman" w:cs="Times New Roman"/>
          <w:color w:val="000000"/>
        </w:rPr>
        <w:t>lementation and control of the EMS</w:t>
      </w:r>
      <w:r w:rsidRPr="00E96DF0">
        <w:rPr>
          <w:rFonts w:ascii="Times New Roman" w:hAnsi="Times New Roman" w:cs="Times New Roman"/>
          <w:color w:val="000000"/>
        </w:rPr>
        <w:t xml:space="preserve">. Resources include human resources and specialized skills, technology, and financial resources.  </w:t>
      </w:r>
    </w:p>
    <w:p w:rsidR="00E01891" w:rsidRPr="00E96DF0" w:rsidRDefault="00E01891" w:rsidP="00ED7353">
      <w:pPr>
        <w:pStyle w:val="CM4"/>
        <w:spacing w:line="276" w:lineRule="atLeast"/>
        <w:ind w:left="720"/>
        <w:rPr>
          <w:rFonts w:ascii="Times New Roman" w:hAnsi="Times New Roman" w:cs="Times New Roman"/>
          <w:color w:val="000000"/>
        </w:rPr>
      </w:pPr>
    </w:p>
    <w:p w:rsidR="004B6A00" w:rsidRPr="00E96DF0" w:rsidRDefault="004B6A00" w:rsidP="00ED7353">
      <w:pPr>
        <w:pStyle w:val="CM4"/>
        <w:spacing w:line="276" w:lineRule="atLeast"/>
        <w:ind w:left="720"/>
        <w:rPr>
          <w:rFonts w:ascii="Times New Roman" w:hAnsi="Times New Roman" w:cs="Times New Roman"/>
          <w:color w:val="000000"/>
        </w:rPr>
      </w:pPr>
      <w:r w:rsidRPr="00E96DF0">
        <w:rPr>
          <w:rFonts w:ascii="Times New Roman" w:hAnsi="Times New Roman" w:cs="Times New Roman"/>
          <w:color w:val="000000"/>
        </w:rPr>
        <w:t xml:space="preserve">The </w:t>
      </w:r>
      <w:r w:rsidR="00C02281" w:rsidRPr="00E96DF0">
        <w:rPr>
          <w:rFonts w:ascii="Times New Roman" w:hAnsi="Times New Roman" w:cs="Times New Roman"/>
          <w:color w:val="000000"/>
        </w:rPr>
        <w:t xml:space="preserve">Executive </w:t>
      </w:r>
      <w:r w:rsidRPr="00E96DF0">
        <w:rPr>
          <w:rFonts w:ascii="Times New Roman" w:hAnsi="Times New Roman" w:cs="Times New Roman"/>
          <w:color w:val="000000"/>
        </w:rPr>
        <w:t>Director of EH&amp;S serves as the EMS Management Representative</w:t>
      </w:r>
      <w:r w:rsidR="00ED7353" w:rsidRPr="00E96DF0">
        <w:rPr>
          <w:rFonts w:ascii="Times New Roman" w:hAnsi="Times New Roman" w:cs="Times New Roman"/>
          <w:color w:val="000000"/>
        </w:rPr>
        <w:t xml:space="preserve"> and Coordinator</w:t>
      </w:r>
      <w:r w:rsidRPr="00E96DF0">
        <w:rPr>
          <w:rFonts w:ascii="Times New Roman" w:hAnsi="Times New Roman" w:cs="Times New Roman"/>
          <w:color w:val="000000"/>
        </w:rPr>
        <w:t xml:space="preserve">. The EMS Management Representative </w:t>
      </w:r>
      <w:r w:rsidR="00ED7353" w:rsidRPr="00E96DF0">
        <w:rPr>
          <w:rFonts w:ascii="Times New Roman" w:hAnsi="Times New Roman" w:cs="Times New Roman"/>
          <w:color w:val="000000"/>
        </w:rPr>
        <w:t xml:space="preserve">and Coordinator </w:t>
      </w:r>
      <w:r w:rsidRPr="00E96DF0">
        <w:rPr>
          <w:rFonts w:ascii="Times New Roman" w:hAnsi="Times New Roman" w:cs="Times New Roman"/>
          <w:color w:val="000000"/>
        </w:rPr>
        <w:t xml:space="preserve">is responsible </w:t>
      </w:r>
      <w:r w:rsidR="00ED7353" w:rsidRPr="00E96DF0">
        <w:rPr>
          <w:rFonts w:ascii="Times New Roman" w:hAnsi="Times New Roman" w:cs="Times New Roman"/>
          <w:color w:val="000000"/>
        </w:rPr>
        <w:t>and has the authority to</w:t>
      </w:r>
      <w:r w:rsidRPr="00E96DF0">
        <w:rPr>
          <w:rFonts w:ascii="Times New Roman" w:hAnsi="Times New Roman" w:cs="Times New Roman"/>
          <w:color w:val="000000"/>
        </w:rPr>
        <w:t xml:space="preserve">:  </w:t>
      </w:r>
    </w:p>
    <w:p w:rsidR="00B42429" w:rsidRPr="00E96DF0" w:rsidRDefault="00B42429" w:rsidP="00B42429">
      <w:pPr>
        <w:pStyle w:val="Default"/>
      </w:pPr>
    </w:p>
    <w:p w:rsidR="004B6A00" w:rsidRPr="00E96DF0" w:rsidRDefault="004B6A00" w:rsidP="00ED7353">
      <w:pPr>
        <w:pStyle w:val="Default"/>
        <w:numPr>
          <w:ilvl w:val="0"/>
          <w:numId w:val="6"/>
        </w:numPr>
        <w:ind w:left="1440" w:hanging="720"/>
        <w:rPr>
          <w:rFonts w:ascii="Times New Roman" w:hAnsi="Times New Roman" w:cs="Times New Roman"/>
        </w:rPr>
      </w:pPr>
      <w:r w:rsidRPr="00E96DF0">
        <w:rPr>
          <w:rFonts w:ascii="Times New Roman" w:hAnsi="Times New Roman" w:cs="Times New Roman"/>
        </w:rPr>
        <w:t>Ensur</w:t>
      </w:r>
      <w:r w:rsidR="00ED7353" w:rsidRPr="00E96DF0">
        <w:rPr>
          <w:rFonts w:ascii="Times New Roman" w:hAnsi="Times New Roman" w:cs="Times New Roman"/>
        </w:rPr>
        <w:t xml:space="preserve">e WSU’s </w:t>
      </w:r>
      <w:r w:rsidRPr="00E96DF0">
        <w:rPr>
          <w:rFonts w:ascii="Times New Roman" w:hAnsi="Times New Roman" w:cs="Times New Roman"/>
        </w:rPr>
        <w:t xml:space="preserve"> EMS </w:t>
      </w:r>
      <w:r w:rsidR="00ED7353" w:rsidRPr="00E96DF0">
        <w:rPr>
          <w:rFonts w:ascii="Times New Roman" w:hAnsi="Times New Roman" w:cs="Times New Roman"/>
        </w:rPr>
        <w:t xml:space="preserve">is established </w:t>
      </w:r>
      <w:r w:rsidRPr="00E96DF0">
        <w:rPr>
          <w:rFonts w:ascii="Times New Roman" w:hAnsi="Times New Roman" w:cs="Times New Roman"/>
        </w:rPr>
        <w:t xml:space="preserve">implemented, maintained, </w:t>
      </w:r>
      <w:r w:rsidR="00ED7353" w:rsidRPr="00E96DF0">
        <w:rPr>
          <w:rFonts w:ascii="Times New Roman" w:hAnsi="Times New Roman" w:cs="Times New Roman"/>
        </w:rPr>
        <w:t>in accordance with reasonable and applicable standards and regulations;</w:t>
      </w:r>
      <w:r w:rsidRPr="00E96DF0">
        <w:rPr>
          <w:rFonts w:ascii="Times New Roman" w:hAnsi="Times New Roman" w:cs="Times New Roman"/>
        </w:rPr>
        <w:t xml:space="preserve">  </w:t>
      </w:r>
    </w:p>
    <w:p w:rsidR="00ED7353" w:rsidRPr="00E96DF0" w:rsidRDefault="004B6A00" w:rsidP="00E01891">
      <w:pPr>
        <w:pStyle w:val="Default"/>
        <w:numPr>
          <w:ilvl w:val="0"/>
          <w:numId w:val="6"/>
        </w:numPr>
        <w:ind w:left="720"/>
        <w:rPr>
          <w:rFonts w:ascii="Times New Roman" w:hAnsi="Times New Roman" w:cs="Times New Roman"/>
        </w:rPr>
      </w:pPr>
      <w:r w:rsidRPr="00E96DF0">
        <w:rPr>
          <w:rFonts w:ascii="Times New Roman" w:hAnsi="Times New Roman" w:cs="Times New Roman"/>
        </w:rPr>
        <w:t>Reporting on the performance of the EMS to WSU’s top management</w:t>
      </w:r>
      <w:r w:rsidR="00ED7353" w:rsidRPr="00E96DF0">
        <w:rPr>
          <w:rFonts w:ascii="Times New Roman" w:hAnsi="Times New Roman" w:cs="Times New Roman"/>
        </w:rPr>
        <w:t xml:space="preserve"> including</w:t>
      </w:r>
    </w:p>
    <w:p w:rsidR="004B6A00" w:rsidRPr="00E96DF0" w:rsidRDefault="00ED7353" w:rsidP="00E01891">
      <w:pPr>
        <w:pStyle w:val="Default"/>
        <w:ind w:left="720" w:firstLine="720"/>
        <w:rPr>
          <w:rFonts w:ascii="Times New Roman" w:hAnsi="Times New Roman" w:cs="Times New Roman"/>
        </w:rPr>
      </w:pPr>
      <w:r w:rsidRPr="00E96DF0">
        <w:rPr>
          <w:rFonts w:ascii="Times New Roman" w:hAnsi="Times New Roman" w:cs="Times New Roman"/>
        </w:rPr>
        <w:t>recommendations for improvement</w:t>
      </w:r>
      <w:r w:rsidR="004B6A00" w:rsidRPr="00E96DF0">
        <w:rPr>
          <w:rFonts w:ascii="Times New Roman" w:hAnsi="Times New Roman" w:cs="Times New Roman"/>
        </w:rPr>
        <w:t xml:space="preserve">;  </w:t>
      </w:r>
    </w:p>
    <w:p w:rsidR="004B6A00" w:rsidRPr="00E96DF0" w:rsidRDefault="004B6A00" w:rsidP="00E01891">
      <w:pPr>
        <w:pStyle w:val="Default"/>
        <w:numPr>
          <w:ilvl w:val="0"/>
          <w:numId w:val="6"/>
        </w:numPr>
        <w:ind w:left="720"/>
        <w:rPr>
          <w:rFonts w:ascii="Times New Roman" w:hAnsi="Times New Roman" w:cs="Times New Roman"/>
        </w:rPr>
      </w:pPr>
      <w:r w:rsidRPr="00E96DF0">
        <w:rPr>
          <w:rFonts w:ascii="Times New Roman" w:hAnsi="Times New Roman" w:cs="Times New Roman"/>
        </w:rPr>
        <w:t xml:space="preserve">Working with others to continuously improve the EMS.  </w:t>
      </w:r>
    </w:p>
    <w:p w:rsidR="006518A3" w:rsidRDefault="006518A3" w:rsidP="00C02281">
      <w:pPr>
        <w:pStyle w:val="CM1"/>
        <w:ind w:firstLine="720"/>
        <w:rPr>
          <w:rFonts w:ascii="Times New Roman" w:hAnsi="Times New Roman" w:cs="Times New Roman"/>
          <w:b/>
          <w:color w:val="000000"/>
          <w:sz w:val="28"/>
          <w:szCs w:val="28"/>
        </w:rPr>
      </w:pPr>
    </w:p>
    <w:p w:rsidR="004B6A00" w:rsidRPr="006518A3" w:rsidRDefault="004B6A00" w:rsidP="00C02281">
      <w:pPr>
        <w:pStyle w:val="CM1"/>
        <w:ind w:firstLine="720"/>
        <w:rPr>
          <w:rFonts w:ascii="Times New Roman" w:hAnsi="Times New Roman" w:cs="Times New Roman"/>
          <w:b/>
          <w:color w:val="000000"/>
          <w:sz w:val="28"/>
          <w:szCs w:val="28"/>
        </w:rPr>
      </w:pPr>
      <w:r w:rsidRPr="006518A3">
        <w:rPr>
          <w:rFonts w:ascii="Times New Roman" w:hAnsi="Times New Roman" w:cs="Times New Roman"/>
          <w:b/>
          <w:color w:val="000000"/>
          <w:sz w:val="28"/>
          <w:szCs w:val="28"/>
        </w:rPr>
        <w:t xml:space="preserve">4.4.2 </w:t>
      </w:r>
      <w:r w:rsidR="00ED7353" w:rsidRPr="006518A3">
        <w:rPr>
          <w:rFonts w:ascii="Times New Roman" w:hAnsi="Times New Roman" w:cs="Times New Roman"/>
          <w:b/>
          <w:color w:val="000000"/>
          <w:sz w:val="28"/>
          <w:szCs w:val="28"/>
        </w:rPr>
        <w:t xml:space="preserve">Competence, </w:t>
      </w:r>
      <w:r w:rsidRPr="006518A3">
        <w:rPr>
          <w:rFonts w:ascii="Times New Roman" w:hAnsi="Times New Roman" w:cs="Times New Roman"/>
          <w:b/>
          <w:color w:val="000000"/>
          <w:sz w:val="28"/>
          <w:szCs w:val="28"/>
        </w:rPr>
        <w:t xml:space="preserve">Training, </w:t>
      </w:r>
      <w:r w:rsidR="00ED7353" w:rsidRPr="006518A3">
        <w:rPr>
          <w:rFonts w:ascii="Times New Roman" w:hAnsi="Times New Roman" w:cs="Times New Roman"/>
          <w:b/>
          <w:color w:val="000000"/>
          <w:sz w:val="28"/>
          <w:szCs w:val="28"/>
        </w:rPr>
        <w:t xml:space="preserve">and </w:t>
      </w:r>
      <w:r w:rsidRPr="006518A3">
        <w:rPr>
          <w:rFonts w:ascii="Times New Roman" w:hAnsi="Times New Roman" w:cs="Times New Roman"/>
          <w:b/>
          <w:color w:val="000000"/>
          <w:sz w:val="28"/>
          <w:szCs w:val="28"/>
        </w:rPr>
        <w:t xml:space="preserve">Awareness </w:t>
      </w:r>
    </w:p>
    <w:p w:rsidR="001234C9" w:rsidRDefault="001234C9" w:rsidP="001234C9">
      <w:pPr>
        <w:pStyle w:val="CM1"/>
        <w:rPr>
          <w:rFonts w:ascii="Times New Roman" w:hAnsi="Times New Roman" w:cs="Times New Roman"/>
          <w:b/>
          <w:bCs/>
          <w:sz w:val="23"/>
          <w:szCs w:val="23"/>
        </w:rPr>
      </w:pPr>
    </w:p>
    <w:p w:rsidR="001234C9" w:rsidRPr="006518A3" w:rsidRDefault="001234C9" w:rsidP="00F31D11">
      <w:pPr>
        <w:pStyle w:val="CM1"/>
        <w:ind w:left="720"/>
        <w:rPr>
          <w:rFonts w:ascii="Times New Roman" w:hAnsi="Times New Roman" w:cs="Times New Roman"/>
        </w:rPr>
      </w:pPr>
      <w:r w:rsidRPr="006518A3">
        <w:rPr>
          <w:rFonts w:ascii="Times New Roman" w:hAnsi="Times New Roman" w:cs="Times New Roman"/>
          <w:b/>
          <w:bCs/>
        </w:rPr>
        <w:t xml:space="preserve">Competence: </w:t>
      </w:r>
    </w:p>
    <w:p w:rsidR="00B42429" w:rsidRPr="006518A3" w:rsidRDefault="00B42429" w:rsidP="00F31D11">
      <w:pPr>
        <w:pStyle w:val="CM3"/>
        <w:spacing w:line="276" w:lineRule="atLeast"/>
        <w:ind w:left="720"/>
        <w:rPr>
          <w:rFonts w:ascii="Times New Roman" w:hAnsi="Times New Roman" w:cs="Times New Roman"/>
        </w:rPr>
      </w:pPr>
    </w:p>
    <w:p w:rsidR="001234C9" w:rsidRPr="006518A3" w:rsidRDefault="001234C9" w:rsidP="00F31D11">
      <w:pPr>
        <w:pStyle w:val="CM3"/>
        <w:spacing w:line="276" w:lineRule="atLeast"/>
        <w:ind w:left="720"/>
        <w:rPr>
          <w:rFonts w:ascii="Times New Roman" w:hAnsi="Times New Roman" w:cs="Times New Roman"/>
        </w:rPr>
      </w:pPr>
      <w:r w:rsidRPr="006518A3">
        <w:rPr>
          <w:rFonts w:ascii="Times New Roman" w:hAnsi="Times New Roman" w:cs="Times New Roman"/>
        </w:rPr>
        <w:t xml:space="preserve">Personnel performing tasks which may cause significant environmental impacts shall be competent on the basis of appropriate education, training and/or experience. Department Chairs and Directors shall determine the level of experience, competence, and training </w:t>
      </w:r>
      <w:r w:rsidRPr="006518A3">
        <w:rPr>
          <w:rFonts w:ascii="Times New Roman" w:hAnsi="Times New Roman" w:cs="Times New Roman"/>
        </w:rPr>
        <w:lastRenderedPageBreak/>
        <w:t xml:space="preserve">necessary to ensure the capability of personnel carrying out the performance of tasks that have or may be reasonably expected to have significant environmental impacts.  </w:t>
      </w:r>
    </w:p>
    <w:p w:rsidR="001234C9" w:rsidRPr="006518A3" w:rsidRDefault="001234C9" w:rsidP="00F31D11">
      <w:pPr>
        <w:ind w:left="720"/>
        <w:rPr>
          <w:sz w:val="24"/>
          <w:szCs w:val="24"/>
        </w:rPr>
      </w:pPr>
    </w:p>
    <w:p w:rsidR="003B1283" w:rsidRDefault="004B6A00" w:rsidP="00F31D11">
      <w:pPr>
        <w:pStyle w:val="CM1"/>
        <w:ind w:left="720"/>
        <w:rPr>
          <w:rFonts w:ascii="Times New Roman" w:hAnsi="Times New Roman" w:cs="Times New Roman"/>
          <w:color w:val="000000"/>
        </w:rPr>
      </w:pPr>
      <w:r w:rsidRPr="006518A3">
        <w:rPr>
          <w:rFonts w:ascii="Times New Roman" w:hAnsi="Times New Roman" w:cs="Times New Roman"/>
          <w:b/>
          <w:bCs/>
          <w:color w:val="000000"/>
        </w:rPr>
        <w:t>Training</w:t>
      </w:r>
      <w:r w:rsidRPr="006518A3">
        <w:rPr>
          <w:rFonts w:ascii="Times New Roman" w:hAnsi="Times New Roman" w:cs="Times New Roman"/>
          <w:color w:val="000000"/>
        </w:rPr>
        <w:t xml:space="preserve">: </w:t>
      </w:r>
    </w:p>
    <w:p w:rsidR="003B1283" w:rsidRDefault="003B1283" w:rsidP="00F31D11">
      <w:pPr>
        <w:pStyle w:val="CM1"/>
        <w:ind w:left="720"/>
        <w:rPr>
          <w:rFonts w:ascii="Times New Roman" w:hAnsi="Times New Roman" w:cs="Times New Roman"/>
          <w:color w:val="000000"/>
        </w:rPr>
      </w:pPr>
    </w:p>
    <w:p w:rsidR="004B6A00" w:rsidRPr="006518A3" w:rsidRDefault="004B6A00" w:rsidP="00F31D11">
      <w:pPr>
        <w:pStyle w:val="CM1"/>
        <w:ind w:left="720"/>
        <w:rPr>
          <w:rFonts w:ascii="Times New Roman" w:hAnsi="Times New Roman" w:cs="Times New Roman"/>
        </w:rPr>
      </w:pPr>
      <w:r w:rsidRPr="006518A3">
        <w:rPr>
          <w:rFonts w:ascii="Times New Roman" w:hAnsi="Times New Roman" w:cs="Times New Roman"/>
          <w:color w:val="000000"/>
        </w:rPr>
        <w:t>Training requirements are based on environmental program responsibilities</w:t>
      </w:r>
      <w:r w:rsidR="00C02281" w:rsidRPr="006518A3">
        <w:rPr>
          <w:rFonts w:ascii="Times New Roman" w:hAnsi="Times New Roman" w:cs="Times New Roman"/>
          <w:color w:val="000000"/>
        </w:rPr>
        <w:t xml:space="preserve">.  See Section 4.3.4.  </w:t>
      </w:r>
    </w:p>
    <w:p w:rsidR="001234C9" w:rsidRPr="006518A3" w:rsidRDefault="001234C9" w:rsidP="00F31D11">
      <w:pPr>
        <w:pStyle w:val="CM3"/>
        <w:spacing w:line="276" w:lineRule="atLeast"/>
        <w:ind w:left="720"/>
        <w:rPr>
          <w:rFonts w:ascii="Times New Roman" w:hAnsi="Times New Roman" w:cs="Times New Roman"/>
          <w:color w:val="000000"/>
        </w:rPr>
      </w:pPr>
    </w:p>
    <w:p w:rsidR="001234C9" w:rsidRPr="006518A3" w:rsidRDefault="001234C9" w:rsidP="00F31D11">
      <w:pPr>
        <w:pStyle w:val="CM3"/>
        <w:spacing w:line="276" w:lineRule="atLeast"/>
        <w:ind w:left="720"/>
        <w:rPr>
          <w:rFonts w:ascii="Times New Roman" w:hAnsi="Times New Roman" w:cs="Times New Roman"/>
          <w:color w:val="000000"/>
        </w:rPr>
      </w:pPr>
      <w:r w:rsidRPr="006518A3">
        <w:rPr>
          <w:rFonts w:ascii="Times New Roman" w:hAnsi="Times New Roman" w:cs="Times New Roman"/>
          <w:color w:val="000000"/>
        </w:rPr>
        <w:t xml:space="preserve">WSU has identified training needs for the EMS and personnel associated with environmental aspects whose work may create a significant impact upon the environment and has retained or has access to associated records. </w:t>
      </w:r>
      <w:r w:rsidR="00F31D11" w:rsidRPr="006518A3">
        <w:rPr>
          <w:rFonts w:ascii="Times New Roman" w:hAnsi="Times New Roman" w:cs="Times New Roman"/>
          <w:color w:val="000000"/>
        </w:rPr>
        <w:t xml:space="preserve">  Those records are maintained at several locations at WSU Pullman.  </w:t>
      </w:r>
    </w:p>
    <w:p w:rsidR="00DD3704" w:rsidRPr="006518A3" w:rsidRDefault="00DD3704" w:rsidP="00F31D11">
      <w:pPr>
        <w:pStyle w:val="Default"/>
        <w:ind w:left="720"/>
        <w:rPr>
          <w:rFonts w:ascii="Times New Roman" w:hAnsi="Times New Roman" w:cs="Times New Roman"/>
          <w:b/>
          <w:bCs/>
        </w:rPr>
      </w:pPr>
    </w:p>
    <w:p w:rsidR="00F31D11" w:rsidRPr="006518A3" w:rsidRDefault="00F31D11" w:rsidP="00F31D11">
      <w:pPr>
        <w:pStyle w:val="Default"/>
        <w:ind w:left="720"/>
        <w:rPr>
          <w:rFonts w:ascii="Times New Roman" w:hAnsi="Times New Roman" w:cs="Times New Roman"/>
          <w:b/>
          <w:bCs/>
        </w:rPr>
      </w:pPr>
      <w:r w:rsidRPr="006518A3">
        <w:rPr>
          <w:rFonts w:ascii="Times New Roman" w:hAnsi="Times New Roman" w:cs="Times New Roman"/>
          <w:b/>
          <w:bCs/>
        </w:rPr>
        <w:t>Awareness</w:t>
      </w:r>
      <w:r w:rsidR="003B1283">
        <w:rPr>
          <w:rFonts w:ascii="Times New Roman" w:hAnsi="Times New Roman" w:cs="Times New Roman"/>
          <w:b/>
          <w:bCs/>
        </w:rPr>
        <w:t>:</w:t>
      </w:r>
    </w:p>
    <w:p w:rsidR="00EA4938" w:rsidRPr="006518A3" w:rsidRDefault="00EA4938" w:rsidP="00F31D11">
      <w:pPr>
        <w:pStyle w:val="Default"/>
        <w:ind w:left="720"/>
        <w:rPr>
          <w:rFonts w:ascii="Times New Roman" w:hAnsi="Times New Roman" w:cs="Times New Roman"/>
          <w:b/>
          <w:bCs/>
        </w:rPr>
      </w:pPr>
    </w:p>
    <w:p w:rsidR="00EA4938" w:rsidRPr="006518A3" w:rsidRDefault="00EA4938" w:rsidP="00EA4938">
      <w:pPr>
        <w:pStyle w:val="CM3"/>
        <w:spacing w:line="276" w:lineRule="atLeast"/>
        <w:ind w:left="720"/>
        <w:rPr>
          <w:rFonts w:ascii="Times New Roman" w:hAnsi="Times New Roman" w:cs="Times New Roman"/>
        </w:rPr>
      </w:pPr>
      <w:r w:rsidRPr="006518A3">
        <w:rPr>
          <w:rFonts w:ascii="Times New Roman" w:hAnsi="Times New Roman" w:cs="Times New Roman"/>
        </w:rPr>
        <w:t xml:space="preserve">EMS Awareness for students, faculty, staff and Local Stakeholders: </w:t>
      </w:r>
    </w:p>
    <w:p w:rsidR="00EA4938" w:rsidRPr="006518A3" w:rsidRDefault="00EA4938" w:rsidP="00EA4938">
      <w:pPr>
        <w:spacing w:after="0"/>
        <w:ind w:left="720"/>
        <w:rPr>
          <w:rFonts w:ascii="Times New Roman" w:hAnsi="Times New Roman" w:cs="Times New Roman"/>
          <w:sz w:val="24"/>
          <w:szCs w:val="24"/>
        </w:rPr>
      </w:pPr>
    </w:p>
    <w:p w:rsidR="00EA4938" w:rsidRPr="006518A3" w:rsidRDefault="00EA4938" w:rsidP="00EA4938">
      <w:pPr>
        <w:pStyle w:val="CM2"/>
        <w:ind w:left="990" w:hanging="270"/>
        <w:rPr>
          <w:rFonts w:ascii="Times New Roman" w:hAnsi="Times New Roman" w:cs="Times New Roman"/>
        </w:rPr>
      </w:pPr>
      <w:r w:rsidRPr="006518A3">
        <w:rPr>
          <w:rFonts w:ascii="Times New Roman" w:hAnsi="Times New Roman" w:cs="Times New Roman"/>
        </w:rPr>
        <w:t xml:space="preserve">A. EMS awareness is made available to employees on the EH&amp;S website. The website provides the EMS Program Document and through the annual reports a summary of past and future goals (objectives and targets), and recent accomplishments that have improved WSU’s environmental performance.  </w:t>
      </w:r>
    </w:p>
    <w:p w:rsidR="00EA4938" w:rsidRPr="006518A3" w:rsidRDefault="00EA4938" w:rsidP="00EA4938">
      <w:pPr>
        <w:spacing w:after="0"/>
        <w:ind w:left="990" w:hanging="270"/>
        <w:rPr>
          <w:rFonts w:ascii="Times New Roman" w:hAnsi="Times New Roman" w:cs="Times New Roman"/>
          <w:sz w:val="24"/>
          <w:szCs w:val="24"/>
        </w:rPr>
      </w:pPr>
    </w:p>
    <w:p w:rsidR="00EA4938" w:rsidRPr="006518A3" w:rsidRDefault="00EA4938" w:rsidP="00EA4938">
      <w:pPr>
        <w:ind w:left="990" w:hanging="270"/>
        <w:rPr>
          <w:rFonts w:ascii="Times New Roman" w:hAnsi="Times New Roman" w:cs="Times New Roman"/>
          <w:sz w:val="24"/>
          <w:szCs w:val="24"/>
        </w:rPr>
      </w:pPr>
      <w:r w:rsidRPr="006518A3">
        <w:rPr>
          <w:rFonts w:ascii="Times New Roman" w:hAnsi="Times New Roman" w:cs="Times New Roman"/>
          <w:sz w:val="24"/>
          <w:szCs w:val="24"/>
        </w:rPr>
        <w:t>B. EMS awareness also occurs in classes such as ESRP 490/590 Environmental Management Systems and Sustainability, and during the Sustainability and the Environment Committee meetings.</w:t>
      </w:r>
    </w:p>
    <w:p w:rsidR="00EA4938" w:rsidRPr="006518A3" w:rsidRDefault="00EA4938" w:rsidP="00EA4938">
      <w:pPr>
        <w:pStyle w:val="Default"/>
        <w:spacing w:line="278" w:lineRule="atLeast"/>
        <w:ind w:left="990" w:hanging="270"/>
        <w:rPr>
          <w:rFonts w:ascii="Times New Roman" w:hAnsi="Times New Roman" w:cs="Times New Roman"/>
          <w:color w:val="auto"/>
        </w:rPr>
      </w:pPr>
      <w:r w:rsidRPr="006518A3">
        <w:rPr>
          <w:rFonts w:ascii="Times New Roman" w:hAnsi="Times New Roman" w:cs="Times New Roman"/>
          <w:color w:val="auto"/>
        </w:rPr>
        <w:t xml:space="preserve">C. Students, faculty, staff and local stakeholders are encouraged to provide environmental concerns and/or suggestions for environmental improvement(s).  </w:t>
      </w:r>
    </w:p>
    <w:p w:rsidR="00EA4938" w:rsidRPr="006518A3" w:rsidRDefault="00EA4938" w:rsidP="00EA4938">
      <w:pPr>
        <w:pStyle w:val="Default"/>
        <w:spacing w:line="278" w:lineRule="atLeast"/>
        <w:ind w:left="990" w:hanging="270"/>
        <w:rPr>
          <w:rFonts w:ascii="Times New Roman" w:hAnsi="Times New Roman" w:cs="Times New Roman"/>
          <w:color w:val="auto"/>
        </w:rPr>
      </w:pPr>
    </w:p>
    <w:p w:rsidR="00D014C5" w:rsidRPr="006518A3" w:rsidRDefault="001E2050" w:rsidP="00F31D11">
      <w:pPr>
        <w:ind w:left="720"/>
        <w:rPr>
          <w:rFonts w:ascii="Times New Roman" w:hAnsi="Times New Roman" w:cs="Times New Roman"/>
          <w:color w:val="000000"/>
          <w:sz w:val="24"/>
          <w:szCs w:val="24"/>
        </w:rPr>
      </w:pPr>
      <w:r w:rsidRPr="006518A3">
        <w:rPr>
          <w:rFonts w:ascii="Times New Roman" w:hAnsi="Times New Roman" w:cs="Times New Roman"/>
          <w:color w:val="000000"/>
          <w:sz w:val="24"/>
          <w:szCs w:val="24"/>
        </w:rPr>
        <w:t xml:space="preserve">EMS </w:t>
      </w:r>
      <w:r w:rsidR="00C02281" w:rsidRPr="006518A3">
        <w:rPr>
          <w:rFonts w:ascii="Times New Roman" w:hAnsi="Times New Roman" w:cs="Times New Roman"/>
          <w:color w:val="000000"/>
          <w:sz w:val="24"/>
          <w:szCs w:val="24"/>
        </w:rPr>
        <w:t>aspect</w:t>
      </w:r>
      <w:r w:rsidRPr="006518A3">
        <w:rPr>
          <w:rFonts w:ascii="Times New Roman" w:hAnsi="Times New Roman" w:cs="Times New Roman"/>
          <w:color w:val="000000"/>
          <w:sz w:val="24"/>
          <w:szCs w:val="24"/>
        </w:rPr>
        <w:t xml:space="preserve"> coordinators and </w:t>
      </w:r>
      <w:r w:rsidR="004B6A00" w:rsidRPr="006518A3">
        <w:rPr>
          <w:rFonts w:ascii="Times New Roman" w:hAnsi="Times New Roman" w:cs="Times New Roman"/>
          <w:color w:val="000000"/>
          <w:sz w:val="24"/>
          <w:szCs w:val="24"/>
        </w:rPr>
        <w:t xml:space="preserve">EH&amp;S </w:t>
      </w:r>
      <w:r w:rsidRPr="006518A3">
        <w:rPr>
          <w:rFonts w:ascii="Times New Roman" w:hAnsi="Times New Roman" w:cs="Times New Roman"/>
          <w:color w:val="000000"/>
          <w:sz w:val="24"/>
          <w:szCs w:val="24"/>
        </w:rPr>
        <w:t>establish, implement, a</w:t>
      </w:r>
      <w:r w:rsidR="00EA4938" w:rsidRPr="006518A3">
        <w:rPr>
          <w:rFonts w:ascii="Times New Roman" w:hAnsi="Times New Roman" w:cs="Times New Roman"/>
          <w:color w:val="000000"/>
          <w:sz w:val="24"/>
          <w:szCs w:val="24"/>
        </w:rPr>
        <w:t xml:space="preserve">nd maintain procedures for WSU to ensure </w:t>
      </w:r>
      <w:r w:rsidR="001234C9" w:rsidRPr="006518A3">
        <w:rPr>
          <w:rFonts w:ascii="Times New Roman" w:hAnsi="Times New Roman" w:cs="Times New Roman"/>
          <w:color w:val="000000"/>
          <w:sz w:val="24"/>
          <w:szCs w:val="24"/>
        </w:rPr>
        <w:t>contractors</w:t>
      </w:r>
      <w:r w:rsidR="00EA4938" w:rsidRPr="006518A3">
        <w:rPr>
          <w:rFonts w:ascii="Times New Roman" w:hAnsi="Times New Roman" w:cs="Times New Roman"/>
          <w:color w:val="000000"/>
          <w:sz w:val="24"/>
          <w:szCs w:val="24"/>
        </w:rPr>
        <w:t xml:space="preserve"> </w:t>
      </w:r>
      <w:r w:rsidR="001234C9" w:rsidRPr="006518A3">
        <w:rPr>
          <w:rFonts w:ascii="Times New Roman" w:hAnsi="Times New Roman" w:cs="Times New Roman"/>
          <w:color w:val="000000"/>
          <w:sz w:val="24"/>
          <w:szCs w:val="24"/>
        </w:rPr>
        <w:t>are aware of</w:t>
      </w:r>
      <w:r w:rsidR="00FD1E88" w:rsidRPr="006518A3">
        <w:rPr>
          <w:rFonts w:ascii="Times New Roman" w:hAnsi="Times New Roman" w:cs="Times New Roman"/>
          <w:color w:val="000000"/>
          <w:sz w:val="24"/>
          <w:szCs w:val="24"/>
        </w:rPr>
        <w:t>:</w:t>
      </w:r>
    </w:p>
    <w:p w:rsidR="00FD1E88" w:rsidRPr="006518A3" w:rsidRDefault="00FD1E88" w:rsidP="00F31D11">
      <w:pPr>
        <w:pStyle w:val="Default"/>
        <w:numPr>
          <w:ilvl w:val="0"/>
          <w:numId w:val="29"/>
        </w:numPr>
        <w:ind w:left="1440" w:hanging="720"/>
        <w:rPr>
          <w:rFonts w:ascii="Times New Roman" w:hAnsi="Times New Roman" w:cs="Times New Roman"/>
        </w:rPr>
      </w:pPr>
      <w:r w:rsidRPr="006518A3">
        <w:rPr>
          <w:rFonts w:ascii="Times New Roman" w:hAnsi="Times New Roman" w:cs="Times New Roman"/>
        </w:rPr>
        <w:t xml:space="preserve">the importance of following environmental policies, procedures, and requirements of the EMS; </w:t>
      </w:r>
    </w:p>
    <w:p w:rsidR="00FD1E88" w:rsidRPr="006518A3" w:rsidRDefault="00FD1E88" w:rsidP="00F31D11">
      <w:pPr>
        <w:pStyle w:val="Default"/>
        <w:numPr>
          <w:ilvl w:val="0"/>
          <w:numId w:val="29"/>
        </w:numPr>
        <w:ind w:left="1440" w:hanging="720"/>
        <w:rPr>
          <w:rFonts w:ascii="Times New Roman" w:hAnsi="Times New Roman" w:cs="Times New Roman"/>
        </w:rPr>
      </w:pPr>
      <w:r w:rsidRPr="006518A3">
        <w:rPr>
          <w:rFonts w:ascii="Times New Roman" w:hAnsi="Times New Roman" w:cs="Times New Roman"/>
        </w:rPr>
        <w:t xml:space="preserve">actual or potential environmental impacts of their work activities and the environmental benefits of improved performance;  </w:t>
      </w:r>
    </w:p>
    <w:p w:rsidR="00FD1E88" w:rsidRPr="006518A3" w:rsidRDefault="00FD1E88" w:rsidP="00F31D11">
      <w:pPr>
        <w:pStyle w:val="Default"/>
        <w:numPr>
          <w:ilvl w:val="0"/>
          <w:numId w:val="29"/>
        </w:numPr>
        <w:ind w:left="1440" w:hanging="720"/>
        <w:rPr>
          <w:rFonts w:ascii="Times New Roman" w:hAnsi="Times New Roman" w:cs="Times New Roman"/>
        </w:rPr>
      </w:pPr>
      <w:r w:rsidRPr="006518A3">
        <w:rPr>
          <w:rFonts w:ascii="Times New Roman" w:hAnsi="Times New Roman" w:cs="Times New Roman"/>
        </w:rPr>
        <w:t>their roles and responsibilities in achieving conformance with the environmental policy and procedures and with the requirements of the</w:t>
      </w:r>
      <w:r w:rsidR="00EA4938" w:rsidRPr="006518A3">
        <w:rPr>
          <w:rFonts w:ascii="Times New Roman" w:hAnsi="Times New Roman" w:cs="Times New Roman"/>
        </w:rPr>
        <w:t xml:space="preserve"> EMS,</w:t>
      </w:r>
      <w:r w:rsidRPr="006518A3">
        <w:rPr>
          <w:rFonts w:ascii="Times New Roman" w:hAnsi="Times New Roman" w:cs="Times New Roman"/>
        </w:rPr>
        <w:t xml:space="preserve"> including emergency preparedness and response; and  </w:t>
      </w:r>
    </w:p>
    <w:p w:rsidR="00FD1E88" w:rsidRPr="006518A3" w:rsidRDefault="001E2050" w:rsidP="00F31D11">
      <w:pPr>
        <w:pStyle w:val="Default"/>
        <w:numPr>
          <w:ilvl w:val="0"/>
          <w:numId w:val="29"/>
        </w:numPr>
        <w:ind w:left="720"/>
        <w:rPr>
          <w:rFonts w:ascii="Times New Roman" w:hAnsi="Times New Roman" w:cs="Times New Roman"/>
        </w:rPr>
      </w:pPr>
      <w:r w:rsidRPr="006518A3">
        <w:rPr>
          <w:rFonts w:ascii="Times New Roman" w:hAnsi="Times New Roman" w:cs="Times New Roman"/>
        </w:rPr>
        <w:t>p</w:t>
      </w:r>
      <w:r w:rsidR="00241403" w:rsidRPr="006518A3">
        <w:rPr>
          <w:rFonts w:ascii="Times New Roman" w:hAnsi="Times New Roman" w:cs="Times New Roman"/>
        </w:rPr>
        <w:t>otential</w:t>
      </w:r>
      <w:r w:rsidR="00FD1E88" w:rsidRPr="006518A3">
        <w:rPr>
          <w:rFonts w:ascii="Times New Roman" w:hAnsi="Times New Roman" w:cs="Times New Roman"/>
        </w:rPr>
        <w:t xml:space="preserve"> consequences of departure from specified operating procedures.  </w:t>
      </w:r>
    </w:p>
    <w:p w:rsidR="00D014C5" w:rsidRDefault="00D014C5" w:rsidP="00D014C5">
      <w:pPr>
        <w:pStyle w:val="CM3"/>
        <w:spacing w:line="276" w:lineRule="atLeast"/>
        <w:rPr>
          <w:rFonts w:ascii="Times New Roman" w:hAnsi="Times New Roman" w:cs="Times New Roman"/>
          <w:color w:val="000000"/>
          <w:sz w:val="23"/>
          <w:szCs w:val="23"/>
        </w:rPr>
      </w:pPr>
    </w:p>
    <w:p w:rsidR="00DD3704" w:rsidRDefault="00DD3704" w:rsidP="00DD3704">
      <w:pPr>
        <w:pStyle w:val="Default"/>
      </w:pPr>
    </w:p>
    <w:p w:rsidR="003B1283" w:rsidRDefault="003B1283" w:rsidP="00DD3704">
      <w:pPr>
        <w:pStyle w:val="Default"/>
      </w:pPr>
    </w:p>
    <w:p w:rsidR="003B1283" w:rsidRDefault="003B1283" w:rsidP="00DD3704">
      <w:pPr>
        <w:pStyle w:val="Default"/>
      </w:pPr>
    </w:p>
    <w:p w:rsidR="00D014C5" w:rsidRPr="006518A3" w:rsidRDefault="00D014C5" w:rsidP="00C02281">
      <w:pPr>
        <w:pStyle w:val="Default"/>
        <w:ind w:firstLine="720"/>
        <w:rPr>
          <w:rFonts w:ascii="Times New Roman" w:hAnsi="Times New Roman" w:cs="Times New Roman"/>
          <w:b/>
          <w:sz w:val="28"/>
          <w:szCs w:val="28"/>
        </w:rPr>
      </w:pPr>
      <w:r w:rsidRPr="006518A3">
        <w:rPr>
          <w:rFonts w:ascii="Times New Roman" w:hAnsi="Times New Roman" w:cs="Times New Roman"/>
          <w:b/>
          <w:sz w:val="28"/>
          <w:szCs w:val="28"/>
        </w:rPr>
        <w:lastRenderedPageBreak/>
        <w:t xml:space="preserve">4.4.3 Communication  </w:t>
      </w:r>
    </w:p>
    <w:p w:rsidR="00647573" w:rsidRPr="002059B9" w:rsidRDefault="00C02281" w:rsidP="00D014C5">
      <w:pPr>
        <w:pStyle w:val="Default"/>
        <w:rPr>
          <w:rFonts w:cs="Arial"/>
          <w:sz w:val="28"/>
          <w:szCs w:val="28"/>
        </w:rPr>
      </w:pPr>
      <w:r>
        <w:rPr>
          <w:rFonts w:cs="Arial"/>
          <w:sz w:val="28"/>
          <w:szCs w:val="28"/>
        </w:rPr>
        <w:tab/>
      </w:r>
    </w:p>
    <w:p w:rsidR="003C3CA7" w:rsidRPr="006518A3" w:rsidRDefault="003C3CA7" w:rsidP="00C02281">
      <w:pPr>
        <w:pStyle w:val="Default"/>
        <w:ind w:left="720"/>
        <w:rPr>
          <w:rFonts w:ascii="Times New Roman" w:hAnsi="Times New Roman" w:cs="Times New Roman"/>
        </w:rPr>
      </w:pPr>
      <w:r w:rsidRPr="006518A3">
        <w:rPr>
          <w:rFonts w:ascii="Times New Roman" w:hAnsi="Times New Roman" w:cs="Times New Roman"/>
        </w:rPr>
        <w:t>WSU provides internal communication regarding its EMS and provides a procedure for receiving, documenting, and responding to relevant communication from external interested parties</w:t>
      </w:r>
      <w:r w:rsidR="00141590" w:rsidRPr="006518A3">
        <w:rPr>
          <w:rFonts w:ascii="Times New Roman" w:hAnsi="Times New Roman" w:cs="Times New Roman"/>
        </w:rPr>
        <w:t>.</w:t>
      </w:r>
    </w:p>
    <w:p w:rsidR="003C3CA7" w:rsidRPr="006518A3" w:rsidRDefault="003C3CA7" w:rsidP="00D014C5">
      <w:pPr>
        <w:pStyle w:val="Default"/>
        <w:rPr>
          <w:rFonts w:ascii="Times New Roman" w:hAnsi="Times New Roman" w:cs="Times New Roman"/>
        </w:rPr>
      </w:pPr>
    </w:p>
    <w:p w:rsidR="003C3CA7" w:rsidRPr="006518A3" w:rsidRDefault="003C3CA7" w:rsidP="00C02281">
      <w:pPr>
        <w:pStyle w:val="Default"/>
        <w:ind w:firstLine="720"/>
        <w:rPr>
          <w:rFonts w:ascii="Times New Roman" w:hAnsi="Times New Roman" w:cs="Times New Roman"/>
          <w:b/>
        </w:rPr>
      </w:pPr>
      <w:r w:rsidRPr="006518A3">
        <w:rPr>
          <w:rFonts w:ascii="Times New Roman" w:hAnsi="Times New Roman" w:cs="Times New Roman"/>
          <w:b/>
        </w:rPr>
        <w:t xml:space="preserve">Internal Communication Procedures </w:t>
      </w:r>
    </w:p>
    <w:p w:rsidR="003C3CA7" w:rsidRPr="006518A3" w:rsidRDefault="003C3CA7" w:rsidP="00D014C5">
      <w:pPr>
        <w:pStyle w:val="Default"/>
        <w:rPr>
          <w:rFonts w:ascii="Times New Roman" w:hAnsi="Times New Roman" w:cs="Times New Roman"/>
        </w:rPr>
      </w:pPr>
    </w:p>
    <w:p w:rsidR="003C3CA7" w:rsidRPr="006518A3" w:rsidRDefault="003C3CA7" w:rsidP="006518A3">
      <w:pPr>
        <w:pStyle w:val="Default"/>
        <w:ind w:left="720"/>
        <w:rPr>
          <w:rFonts w:ascii="Times New Roman" w:hAnsi="Times New Roman" w:cs="Times New Roman"/>
        </w:rPr>
      </w:pPr>
      <w:r w:rsidRPr="006518A3">
        <w:rPr>
          <w:rFonts w:ascii="Times New Roman" w:hAnsi="Times New Roman" w:cs="Times New Roman"/>
        </w:rPr>
        <w:t>Internal communication procedures regarding environmental aspects and the EMS include</w:t>
      </w:r>
      <w:r w:rsidR="00141590" w:rsidRPr="006518A3">
        <w:rPr>
          <w:rFonts w:ascii="Times New Roman" w:hAnsi="Times New Roman" w:cs="Times New Roman"/>
        </w:rPr>
        <w:t>:</w:t>
      </w:r>
      <w:r w:rsidRPr="006518A3">
        <w:rPr>
          <w:rFonts w:ascii="Times New Roman" w:hAnsi="Times New Roman" w:cs="Times New Roman"/>
        </w:rPr>
        <w:t xml:space="preserve"> </w:t>
      </w:r>
    </w:p>
    <w:p w:rsidR="003C3CA7" w:rsidRPr="006518A3" w:rsidRDefault="003C3CA7" w:rsidP="00D014C5">
      <w:pPr>
        <w:pStyle w:val="Default"/>
        <w:rPr>
          <w:rFonts w:ascii="Times New Roman" w:hAnsi="Times New Roman" w:cs="Times New Roman"/>
        </w:rPr>
      </w:pPr>
    </w:p>
    <w:p w:rsidR="003C3CA7" w:rsidRPr="006518A3" w:rsidRDefault="003C3CA7" w:rsidP="00C02281">
      <w:pPr>
        <w:pStyle w:val="Default"/>
        <w:numPr>
          <w:ilvl w:val="0"/>
          <w:numId w:val="34"/>
        </w:numPr>
        <w:ind w:left="720"/>
        <w:rPr>
          <w:rFonts w:ascii="Times New Roman" w:hAnsi="Times New Roman" w:cs="Times New Roman"/>
        </w:rPr>
      </w:pPr>
      <w:r w:rsidRPr="006518A3">
        <w:rPr>
          <w:rFonts w:ascii="Times New Roman" w:hAnsi="Times New Roman" w:cs="Times New Roman"/>
        </w:rPr>
        <w:t>WSU E</w:t>
      </w:r>
      <w:r w:rsidR="00141590" w:rsidRPr="006518A3">
        <w:rPr>
          <w:rFonts w:ascii="Times New Roman" w:hAnsi="Times New Roman" w:cs="Times New Roman"/>
        </w:rPr>
        <w:t>H&amp;</w:t>
      </w:r>
      <w:r w:rsidRPr="006518A3">
        <w:rPr>
          <w:rFonts w:ascii="Times New Roman" w:hAnsi="Times New Roman" w:cs="Times New Roman"/>
        </w:rPr>
        <w:t>S website</w:t>
      </w:r>
    </w:p>
    <w:p w:rsidR="003C3CA7" w:rsidRPr="006518A3" w:rsidRDefault="003C3CA7" w:rsidP="00C02281">
      <w:pPr>
        <w:pStyle w:val="Default"/>
        <w:numPr>
          <w:ilvl w:val="0"/>
          <w:numId w:val="34"/>
        </w:numPr>
        <w:ind w:left="720"/>
        <w:rPr>
          <w:rFonts w:ascii="Times New Roman" w:hAnsi="Times New Roman" w:cs="Times New Roman"/>
        </w:rPr>
      </w:pPr>
      <w:r w:rsidRPr="006518A3">
        <w:rPr>
          <w:rFonts w:ascii="Times New Roman" w:hAnsi="Times New Roman" w:cs="Times New Roman"/>
        </w:rPr>
        <w:t>The WSU Sustainability and Environment Committee</w:t>
      </w:r>
    </w:p>
    <w:p w:rsidR="00D014C5" w:rsidRPr="006518A3" w:rsidRDefault="003C3CA7" w:rsidP="00C02281">
      <w:pPr>
        <w:pStyle w:val="Default"/>
        <w:numPr>
          <w:ilvl w:val="0"/>
          <w:numId w:val="9"/>
        </w:numPr>
        <w:ind w:left="720"/>
        <w:rPr>
          <w:rFonts w:ascii="Times New Roman" w:hAnsi="Times New Roman" w:cs="Times New Roman"/>
        </w:rPr>
      </w:pPr>
      <w:r w:rsidRPr="006518A3">
        <w:rPr>
          <w:rFonts w:ascii="Times New Roman" w:hAnsi="Times New Roman" w:cs="Times New Roman"/>
        </w:rPr>
        <w:t>C</w:t>
      </w:r>
      <w:r w:rsidR="00D014C5" w:rsidRPr="006518A3">
        <w:rPr>
          <w:rFonts w:ascii="Times New Roman" w:hAnsi="Times New Roman" w:cs="Times New Roman"/>
        </w:rPr>
        <w:t>lasses (e.g. ES/RP 490</w:t>
      </w:r>
      <w:r w:rsidRPr="006518A3">
        <w:rPr>
          <w:rFonts w:ascii="Times New Roman" w:hAnsi="Times New Roman" w:cs="Times New Roman"/>
        </w:rPr>
        <w:t>/</w:t>
      </w:r>
      <w:r w:rsidR="00D014C5" w:rsidRPr="006518A3">
        <w:rPr>
          <w:rFonts w:ascii="Times New Roman" w:hAnsi="Times New Roman" w:cs="Times New Roman"/>
        </w:rPr>
        <w:t>590</w:t>
      </w:r>
      <w:r w:rsidRPr="006518A3">
        <w:rPr>
          <w:rFonts w:ascii="Times New Roman" w:hAnsi="Times New Roman" w:cs="Times New Roman"/>
        </w:rPr>
        <w:t xml:space="preserve"> – </w:t>
      </w:r>
      <w:r w:rsidR="00141590" w:rsidRPr="006518A3">
        <w:rPr>
          <w:rFonts w:ascii="Times New Roman" w:hAnsi="Times New Roman" w:cs="Times New Roman"/>
        </w:rPr>
        <w:t>EMS</w:t>
      </w:r>
      <w:r w:rsidRPr="006518A3">
        <w:rPr>
          <w:rFonts w:ascii="Times New Roman" w:hAnsi="Times New Roman" w:cs="Times New Roman"/>
        </w:rPr>
        <w:t xml:space="preserve"> and </w:t>
      </w:r>
      <w:r w:rsidR="00D014C5" w:rsidRPr="006518A3">
        <w:rPr>
          <w:rFonts w:ascii="Times New Roman" w:hAnsi="Times New Roman" w:cs="Times New Roman"/>
        </w:rPr>
        <w:t xml:space="preserve"> </w:t>
      </w:r>
      <w:r w:rsidR="00C02281" w:rsidRPr="006518A3">
        <w:rPr>
          <w:rFonts w:ascii="Times New Roman" w:hAnsi="Times New Roman" w:cs="Times New Roman"/>
        </w:rPr>
        <w:t>sustainability</w:t>
      </w:r>
    </w:p>
    <w:p w:rsidR="005B5964" w:rsidRDefault="005B5964" w:rsidP="00D014C5">
      <w:pPr>
        <w:pStyle w:val="CM2"/>
        <w:rPr>
          <w:rFonts w:ascii="Times New Roman" w:hAnsi="Times New Roman" w:cs="Times New Roman"/>
          <w:b/>
          <w:bCs/>
          <w:sz w:val="23"/>
          <w:szCs w:val="23"/>
        </w:rPr>
      </w:pPr>
    </w:p>
    <w:p w:rsidR="005B5964" w:rsidRDefault="005B5964" w:rsidP="00D014C5">
      <w:pPr>
        <w:pStyle w:val="CM2"/>
        <w:rPr>
          <w:rFonts w:ascii="Times New Roman" w:hAnsi="Times New Roman" w:cs="Times New Roman"/>
          <w:b/>
          <w:bCs/>
          <w:sz w:val="23"/>
          <w:szCs w:val="23"/>
        </w:rPr>
      </w:pPr>
    </w:p>
    <w:p w:rsidR="00D014C5" w:rsidRDefault="00D014C5" w:rsidP="00C02281">
      <w:pPr>
        <w:pStyle w:val="CM2"/>
        <w:ind w:firstLine="720"/>
        <w:rPr>
          <w:rFonts w:ascii="Times New Roman" w:hAnsi="Times New Roman" w:cs="Times New Roman"/>
          <w:sz w:val="23"/>
          <w:szCs w:val="23"/>
        </w:rPr>
      </w:pPr>
      <w:r>
        <w:rPr>
          <w:rFonts w:ascii="Times New Roman" w:hAnsi="Times New Roman" w:cs="Times New Roman"/>
          <w:b/>
          <w:bCs/>
          <w:sz w:val="23"/>
          <w:szCs w:val="23"/>
        </w:rPr>
        <w:t xml:space="preserve">External Communication </w:t>
      </w:r>
      <w:r w:rsidR="003C3CA7">
        <w:rPr>
          <w:rFonts w:ascii="Times New Roman" w:hAnsi="Times New Roman" w:cs="Times New Roman"/>
          <w:b/>
          <w:bCs/>
          <w:sz w:val="23"/>
          <w:szCs w:val="23"/>
        </w:rPr>
        <w:t xml:space="preserve">Procedures </w:t>
      </w:r>
    </w:p>
    <w:p w:rsidR="003C3CA7" w:rsidRDefault="003C3CA7" w:rsidP="00D014C5">
      <w:pPr>
        <w:pStyle w:val="CM4"/>
        <w:spacing w:line="276" w:lineRule="atLeast"/>
        <w:rPr>
          <w:rFonts w:ascii="Times New Roman" w:hAnsi="Times New Roman" w:cs="Times New Roman"/>
          <w:sz w:val="23"/>
          <w:szCs w:val="23"/>
        </w:rPr>
      </w:pPr>
    </w:p>
    <w:p w:rsidR="00D014C5" w:rsidRDefault="003C3CA7" w:rsidP="00C02281">
      <w:pPr>
        <w:pStyle w:val="CM4"/>
        <w:spacing w:line="276" w:lineRule="atLeast"/>
        <w:ind w:left="720"/>
        <w:rPr>
          <w:rFonts w:ascii="Times New Roman" w:hAnsi="Times New Roman" w:cs="Times New Roman"/>
          <w:sz w:val="23"/>
          <w:szCs w:val="23"/>
        </w:rPr>
      </w:pPr>
      <w:r>
        <w:rPr>
          <w:rFonts w:ascii="Times New Roman" w:hAnsi="Times New Roman" w:cs="Times New Roman"/>
          <w:sz w:val="23"/>
          <w:szCs w:val="23"/>
        </w:rPr>
        <w:t xml:space="preserve">When </w:t>
      </w:r>
      <w:r w:rsidR="00141590">
        <w:rPr>
          <w:rFonts w:ascii="Times New Roman" w:hAnsi="Times New Roman" w:cs="Times New Roman"/>
          <w:sz w:val="23"/>
          <w:szCs w:val="23"/>
        </w:rPr>
        <w:t>Aspect</w:t>
      </w:r>
      <w:r w:rsidR="00D014C5">
        <w:rPr>
          <w:rFonts w:ascii="Times New Roman" w:hAnsi="Times New Roman" w:cs="Times New Roman"/>
          <w:sz w:val="23"/>
          <w:szCs w:val="23"/>
        </w:rPr>
        <w:t xml:space="preserve"> Coordinators </w:t>
      </w:r>
      <w:r>
        <w:rPr>
          <w:rFonts w:ascii="Times New Roman" w:hAnsi="Times New Roman" w:cs="Times New Roman"/>
          <w:sz w:val="23"/>
          <w:szCs w:val="23"/>
        </w:rPr>
        <w:t xml:space="preserve">and EH&amp;S receive communication about the EMS from external interested parties they </w:t>
      </w:r>
      <w:r w:rsidR="00D014C5">
        <w:rPr>
          <w:rFonts w:ascii="Times New Roman" w:hAnsi="Times New Roman" w:cs="Times New Roman"/>
          <w:sz w:val="23"/>
          <w:szCs w:val="23"/>
        </w:rPr>
        <w:t xml:space="preserve">will </w:t>
      </w:r>
      <w:r>
        <w:rPr>
          <w:rFonts w:ascii="Times New Roman" w:hAnsi="Times New Roman" w:cs="Times New Roman"/>
          <w:sz w:val="23"/>
          <w:szCs w:val="23"/>
        </w:rPr>
        <w:t>respond and document the communication.  Those files will be kept at each coordinator’s office.</w:t>
      </w:r>
      <w:r w:rsidR="00D014C5">
        <w:rPr>
          <w:rFonts w:ascii="Times New Roman" w:hAnsi="Times New Roman" w:cs="Times New Roman"/>
          <w:sz w:val="23"/>
          <w:szCs w:val="23"/>
        </w:rPr>
        <w:t xml:space="preserve"> </w:t>
      </w:r>
    </w:p>
    <w:p w:rsidR="003C3CA7" w:rsidRDefault="003C3CA7" w:rsidP="005008E2">
      <w:pPr>
        <w:pStyle w:val="CM4"/>
        <w:spacing w:line="276" w:lineRule="atLeast"/>
        <w:rPr>
          <w:rFonts w:ascii="Times New Roman" w:hAnsi="Times New Roman" w:cs="Times New Roman"/>
          <w:sz w:val="23"/>
          <w:szCs w:val="23"/>
        </w:rPr>
      </w:pPr>
    </w:p>
    <w:p w:rsidR="00880F3C" w:rsidRPr="006518A3" w:rsidRDefault="007042A6" w:rsidP="00C02281">
      <w:pPr>
        <w:pStyle w:val="CM1"/>
        <w:ind w:left="720"/>
        <w:rPr>
          <w:rFonts w:ascii="Times New Roman" w:hAnsi="Times New Roman" w:cs="Times New Roman"/>
          <w:b/>
          <w:color w:val="000000"/>
          <w:sz w:val="28"/>
          <w:szCs w:val="28"/>
        </w:rPr>
      </w:pPr>
      <w:r w:rsidRPr="006518A3">
        <w:rPr>
          <w:rFonts w:ascii="Times New Roman" w:hAnsi="Times New Roman" w:cs="Times New Roman"/>
          <w:b/>
          <w:color w:val="000000"/>
          <w:sz w:val="28"/>
          <w:szCs w:val="28"/>
        </w:rPr>
        <w:t>4.4.4</w:t>
      </w:r>
      <w:r w:rsidR="00B53A64" w:rsidRPr="006518A3">
        <w:rPr>
          <w:rFonts w:ascii="Times New Roman" w:hAnsi="Times New Roman" w:cs="Times New Roman"/>
          <w:b/>
          <w:color w:val="000000"/>
          <w:sz w:val="28"/>
          <w:szCs w:val="28"/>
        </w:rPr>
        <w:t xml:space="preserve"> EMS Documentation</w:t>
      </w:r>
      <w:r w:rsidR="00880F3C" w:rsidRPr="006518A3">
        <w:rPr>
          <w:rFonts w:ascii="Times New Roman" w:hAnsi="Times New Roman" w:cs="Times New Roman"/>
          <w:b/>
          <w:color w:val="000000"/>
          <w:sz w:val="28"/>
          <w:szCs w:val="28"/>
        </w:rPr>
        <w:t xml:space="preserve"> and EMS Document Control  </w:t>
      </w:r>
    </w:p>
    <w:p w:rsidR="00B53A64" w:rsidRDefault="00B53A64" w:rsidP="00B53A64">
      <w:pPr>
        <w:pStyle w:val="Default"/>
      </w:pPr>
    </w:p>
    <w:p w:rsidR="00880F3C" w:rsidRPr="006518A3" w:rsidRDefault="00880F3C" w:rsidP="006518A3">
      <w:pPr>
        <w:pStyle w:val="Default"/>
        <w:ind w:left="720"/>
        <w:rPr>
          <w:rFonts w:ascii="Times New Roman" w:hAnsi="Times New Roman" w:cs="Times New Roman"/>
        </w:rPr>
      </w:pPr>
      <w:r w:rsidRPr="006518A3">
        <w:rPr>
          <w:rFonts w:ascii="Times New Roman" w:hAnsi="Times New Roman" w:cs="Times New Roman"/>
        </w:rPr>
        <w:t>Washington State University’s EH&amp;S maintains information, in paper and electronic form.</w:t>
      </w:r>
      <w:r w:rsidR="00141590" w:rsidRPr="006518A3">
        <w:rPr>
          <w:rFonts w:ascii="Times New Roman" w:hAnsi="Times New Roman" w:cs="Times New Roman"/>
        </w:rPr>
        <w:t xml:space="preserve">  </w:t>
      </w:r>
    </w:p>
    <w:p w:rsidR="006518A3" w:rsidRDefault="006518A3" w:rsidP="00C02281">
      <w:pPr>
        <w:pStyle w:val="Default"/>
        <w:ind w:firstLine="720"/>
        <w:rPr>
          <w:rFonts w:ascii="Times New Roman" w:hAnsi="Times New Roman" w:cs="Times New Roman"/>
        </w:rPr>
      </w:pPr>
    </w:p>
    <w:p w:rsidR="00EF524E" w:rsidRPr="006518A3" w:rsidRDefault="00EF524E" w:rsidP="00C02281">
      <w:pPr>
        <w:pStyle w:val="Default"/>
        <w:ind w:firstLine="720"/>
        <w:rPr>
          <w:rFonts w:ascii="Times New Roman" w:hAnsi="Times New Roman" w:cs="Times New Roman"/>
        </w:rPr>
      </w:pPr>
      <w:r w:rsidRPr="006518A3">
        <w:rPr>
          <w:rFonts w:ascii="Times New Roman" w:hAnsi="Times New Roman" w:cs="Times New Roman"/>
        </w:rPr>
        <w:t xml:space="preserve">WSU EMS documentation has </w:t>
      </w:r>
      <w:r w:rsidR="00880F3C" w:rsidRPr="006518A3">
        <w:rPr>
          <w:rFonts w:ascii="Times New Roman" w:hAnsi="Times New Roman" w:cs="Times New Roman"/>
        </w:rPr>
        <w:t>four</w:t>
      </w:r>
      <w:r w:rsidR="00086972" w:rsidRPr="006518A3">
        <w:rPr>
          <w:rFonts w:ascii="Times New Roman" w:hAnsi="Times New Roman" w:cs="Times New Roman"/>
        </w:rPr>
        <w:t xml:space="preserve"> types of records</w:t>
      </w:r>
      <w:r w:rsidRPr="006518A3">
        <w:rPr>
          <w:rFonts w:ascii="Times New Roman" w:hAnsi="Times New Roman" w:cs="Times New Roman"/>
        </w:rPr>
        <w:t>:</w:t>
      </w:r>
    </w:p>
    <w:p w:rsidR="00EF524E" w:rsidRPr="006518A3" w:rsidRDefault="00EF524E" w:rsidP="00B53A64">
      <w:pPr>
        <w:pStyle w:val="Default"/>
        <w:rPr>
          <w:rFonts w:ascii="Times New Roman" w:hAnsi="Times New Roman" w:cs="Times New Roman"/>
        </w:rPr>
      </w:pPr>
    </w:p>
    <w:p w:rsidR="00EF524E" w:rsidRPr="006518A3" w:rsidRDefault="00880F3C" w:rsidP="00C02281">
      <w:pPr>
        <w:pStyle w:val="Default"/>
        <w:ind w:firstLine="720"/>
        <w:rPr>
          <w:rFonts w:ascii="Times New Roman" w:hAnsi="Times New Roman" w:cs="Times New Roman"/>
          <w:b/>
        </w:rPr>
      </w:pPr>
      <w:r w:rsidRPr="006518A3">
        <w:rPr>
          <w:rFonts w:ascii="Times New Roman" w:hAnsi="Times New Roman" w:cs="Times New Roman"/>
          <w:b/>
        </w:rPr>
        <w:t xml:space="preserve">1. </w:t>
      </w:r>
      <w:r w:rsidR="00EF524E" w:rsidRPr="006518A3">
        <w:rPr>
          <w:rFonts w:ascii="Times New Roman" w:hAnsi="Times New Roman" w:cs="Times New Roman"/>
          <w:b/>
        </w:rPr>
        <w:t>WSU EMS Program Document</w:t>
      </w:r>
    </w:p>
    <w:p w:rsidR="00EF524E" w:rsidRPr="006518A3" w:rsidRDefault="00EF524E" w:rsidP="00B53A64">
      <w:pPr>
        <w:pStyle w:val="Default"/>
        <w:rPr>
          <w:rFonts w:ascii="Times New Roman" w:hAnsi="Times New Roman" w:cs="Times New Roman"/>
        </w:rPr>
      </w:pPr>
    </w:p>
    <w:p w:rsidR="00B53A64" w:rsidRPr="006518A3" w:rsidRDefault="005B5964" w:rsidP="00C02281">
      <w:pPr>
        <w:pStyle w:val="Default"/>
        <w:ind w:left="720"/>
        <w:rPr>
          <w:rFonts w:ascii="Times New Roman" w:hAnsi="Times New Roman" w:cs="Times New Roman"/>
        </w:rPr>
      </w:pPr>
      <w:r w:rsidRPr="006518A3">
        <w:rPr>
          <w:rFonts w:ascii="Times New Roman" w:hAnsi="Times New Roman" w:cs="Times New Roman"/>
        </w:rPr>
        <w:t xml:space="preserve">The </w:t>
      </w:r>
      <w:r w:rsidR="00EF524E" w:rsidRPr="006518A3">
        <w:rPr>
          <w:rFonts w:ascii="Times New Roman" w:hAnsi="Times New Roman" w:cs="Times New Roman"/>
        </w:rPr>
        <w:t xml:space="preserve">WSU </w:t>
      </w:r>
      <w:r w:rsidR="00B53A64" w:rsidRPr="006518A3">
        <w:rPr>
          <w:rFonts w:ascii="Times New Roman" w:hAnsi="Times New Roman" w:cs="Times New Roman"/>
        </w:rPr>
        <w:t xml:space="preserve">EMS </w:t>
      </w:r>
      <w:r w:rsidR="00EF524E" w:rsidRPr="006518A3">
        <w:rPr>
          <w:rFonts w:ascii="Times New Roman" w:hAnsi="Times New Roman" w:cs="Times New Roman"/>
        </w:rPr>
        <w:t>Program D</w:t>
      </w:r>
      <w:r w:rsidR="00B53A64" w:rsidRPr="006518A3">
        <w:rPr>
          <w:rFonts w:ascii="Times New Roman" w:hAnsi="Times New Roman" w:cs="Times New Roman"/>
        </w:rPr>
        <w:t xml:space="preserve">ocument </w:t>
      </w:r>
      <w:r w:rsidR="00C34A51" w:rsidRPr="006518A3">
        <w:rPr>
          <w:rFonts w:ascii="Times New Roman" w:hAnsi="Times New Roman" w:cs="Times New Roman"/>
        </w:rPr>
        <w:t>is</w:t>
      </w:r>
      <w:r w:rsidR="00B53A64" w:rsidRPr="006518A3">
        <w:rPr>
          <w:rFonts w:ascii="Times New Roman" w:hAnsi="Times New Roman" w:cs="Times New Roman"/>
        </w:rPr>
        <w:t xml:space="preserve"> </w:t>
      </w:r>
      <w:r w:rsidRPr="006518A3">
        <w:rPr>
          <w:rFonts w:ascii="Times New Roman" w:hAnsi="Times New Roman" w:cs="Times New Roman"/>
        </w:rPr>
        <w:t xml:space="preserve">available </w:t>
      </w:r>
      <w:r w:rsidR="00B53A64" w:rsidRPr="006518A3">
        <w:rPr>
          <w:rFonts w:ascii="Times New Roman" w:hAnsi="Times New Roman" w:cs="Times New Roman"/>
        </w:rPr>
        <w:t xml:space="preserve">on the </w:t>
      </w:r>
      <w:r w:rsidR="00EF524E" w:rsidRPr="006518A3">
        <w:rPr>
          <w:rFonts w:ascii="Times New Roman" w:hAnsi="Times New Roman" w:cs="Times New Roman"/>
        </w:rPr>
        <w:t xml:space="preserve">WSU </w:t>
      </w:r>
      <w:r w:rsidR="00B53A64" w:rsidRPr="006518A3">
        <w:rPr>
          <w:rFonts w:ascii="Times New Roman" w:hAnsi="Times New Roman" w:cs="Times New Roman"/>
        </w:rPr>
        <w:t>EH&amp;S website</w:t>
      </w:r>
      <w:r w:rsidR="00086972" w:rsidRPr="006518A3">
        <w:rPr>
          <w:rFonts w:ascii="Times New Roman" w:hAnsi="Times New Roman" w:cs="Times New Roman"/>
        </w:rPr>
        <w:t xml:space="preserve"> and working revisions are available at the WSU EH&amp;S building</w:t>
      </w:r>
      <w:r w:rsidR="00B53A64" w:rsidRPr="006518A3">
        <w:rPr>
          <w:rFonts w:ascii="Times New Roman" w:hAnsi="Times New Roman" w:cs="Times New Roman"/>
        </w:rPr>
        <w:t xml:space="preserve">. </w:t>
      </w:r>
    </w:p>
    <w:p w:rsidR="00EF524E" w:rsidRPr="006518A3" w:rsidRDefault="00EF524E" w:rsidP="00B53A64">
      <w:pPr>
        <w:pStyle w:val="Default"/>
        <w:rPr>
          <w:rFonts w:ascii="Times New Roman" w:hAnsi="Times New Roman" w:cs="Times New Roman"/>
        </w:rPr>
      </w:pPr>
    </w:p>
    <w:p w:rsidR="005B5964" w:rsidRPr="006518A3" w:rsidRDefault="00880F3C" w:rsidP="00C02281">
      <w:pPr>
        <w:pStyle w:val="Default"/>
        <w:ind w:firstLine="720"/>
        <w:rPr>
          <w:rFonts w:ascii="Times New Roman" w:hAnsi="Times New Roman" w:cs="Times New Roman"/>
          <w:b/>
        </w:rPr>
      </w:pPr>
      <w:r w:rsidRPr="006518A3">
        <w:rPr>
          <w:rFonts w:ascii="Times New Roman" w:hAnsi="Times New Roman" w:cs="Times New Roman"/>
          <w:b/>
        </w:rPr>
        <w:t xml:space="preserve">2. </w:t>
      </w:r>
      <w:r w:rsidR="005B5964" w:rsidRPr="006518A3">
        <w:rPr>
          <w:rFonts w:ascii="Times New Roman" w:hAnsi="Times New Roman" w:cs="Times New Roman"/>
          <w:b/>
        </w:rPr>
        <w:t>WSU EMS Annual Report</w:t>
      </w:r>
      <w:r w:rsidR="00086972" w:rsidRPr="006518A3">
        <w:rPr>
          <w:rFonts w:ascii="Times New Roman" w:hAnsi="Times New Roman" w:cs="Times New Roman"/>
          <w:b/>
        </w:rPr>
        <w:t>s</w:t>
      </w:r>
    </w:p>
    <w:p w:rsidR="005B5964" w:rsidRPr="006518A3" w:rsidRDefault="005B5964" w:rsidP="00B53A64">
      <w:pPr>
        <w:pStyle w:val="Default"/>
        <w:rPr>
          <w:rFonts w:ascii="Times New Roman" w:hAnsi="Times New Roman" w:cs="Times New Roman"/>
        </w:rPr>
      </w:pPr>
    </w:p>
    <w:p w:rsidR="00086972" w:rsidRPr="006518A3" w:rsidRDefault="00086972" w:rsidP="00C02281">
      <w:pPr>
        <w:pStyle w:val="Default"/>
        <w:ind w:firstLine="720"/>
        <w:rPr>
          <w:rFonts w:ascii="Times New Roman" w:hAnsi="Times New Roman" w:cs="Times New Roman"/>
        </w:rPr>
      </w:pPr>
      <w:r w:rsidRPr="006518A3">
        <w:rPr>
          <w:rFonts w:ascii="Times New Roman" w:hAnsi="Times New Roman" w:cs="Times New Roman"/>
        </w:rPr>
        <w:t>WSU EMS Annual Reports are on the WSU EH&amp;S website.</w:t>
      </w:r>
    </w:p>
    <w:p w:rsidR="00086972" w:rsidRPr="006518A3" w:rsidRDefault="00086972" w:rsidP="00B53A64">
      <w:pPr>
        <w:pStyle w:val="Default"/>
        <w:rPr>
          <w:rFonts w:ascii="Times New Roman" w:hAnsi="Times New Roman" w:cs="Times New Roman"/>
        </w:rPr>
      </w:pPr>
      <w:r w:rsidRPr="006518A3">
        <w:rPr>
          <w:rFonts w:ascii="Times New Roman" w:hAnsi="Times New Roman" w:cs="Times New Roman"/>
        </w:rPr>
        <w:t xml:space="preserve"> </w:t>
      </w:r>
    </w:p>
    <w:p w:rsidR="00EF524E" w:rsidRPr="006518A3" w:rsidRDefault="00EF524E" w:rsidP="00C02281">
      <w:pPr>
        <w:pStyle w:val="Default"/>
        <w:ind w:left="720"/>
        <w:rPr>
          <w:rFonts w:ascii="Times New Roman" w:hAnsi="Times New Roman" w:cs="Times New Roman"/>
        </w:rPr>
      </w:pPr>
      <w:r w:rsidRPr="006518A3">
        <w:rPr>
          <w:rFonts w:ascii="Times New Roman" w:hAnsi="Times New Roman" w:cs="Times New Roman"/>
        </w:rPr>
        <w:t xml:space="preserve">The </w:t>
      </w:r>
      <w:r w:rsidR="005B5964" w:rsidRPr="006518A3">
        <w:rPr>
          <w:rFonts w:ascii="Times New Roman" w:hAnsi="Times New Roman" w:cs="Times New Roman"/>
        </w:rPr>
        <w:t xml:space="preserve">WSU EMS </w:t>
      </w:r>
      <w:r w:rsidRPr="006518A3">
        <w:rPr>
          <w:rFonts w:ascii="Times New Roman" w:hAnsi="Times New Roman" w:cs="Times New Roman"/>
        </w:rPr>
        <w:t xml:space="preserve">Annual Reports contain </w:t>
      </w:r>
      <w:r w:rsidR="005B5964" w:rsidRPr="006518A3">
        <w:rPr>
          <w:rFonts w:ascii="Times New Roman" w:hAnsi="Times New Roman" w:cs="Times New Roman"/>
        </w:rPr>
        <w:t>WSU EMS objectives and targets</w:t>
      </w:r>
      <w:r w:rsidR="00BD02B7" w:rsidRPr="006518A3">
        <w:rPr>
          <w:rFonts w:ascii="Times New Roman" w:hAnsi="Times New Roman" w:cs="Times New Roman"/>
        </w:rPr>
        <w:t>. EH&amp;S</w:t>
      </w:r>
      <w:r w:rsidR="005B5964" w:rsidRPr="006518A3">
        <w:rPr>
          <w:rFonts w:ascii="Times New Roman" w:hAnsi="Times New Roman" w:cs="Times New Roman"/>
        </w:rPr>
        <w:t xml:space="preserve"> </w:t>
      </w:r>
      <w:r w:rsidR="00BD02B7" w:rsidRPr="006518A3">
        <w:rPr>
          <w:rFonts w:ascii="Times New Roman" w:hAnsi="Times New Roman" w:cs="Times New Roman"/>
        </w:rPr>
        <w:t xml:space="preserve"> coordinate</w:t>
      </w:r>
      <w:r w:rsidR="00141590" w:rsidRPr="006518A3">
        <w:rPr>
          <w:rFonts w:ascii="Times New Roman" w:hAnsi="Times New Roman" w:cs="Times New Roman"/>
        </w:rPr>
        <w:t>s</w:t>
      </w:r>
      <w:r w:rsidR="00BD02B7" w:rsidRPr="006518A3">
        <w:rPr>
          <w:rFonts w:ascii="Times New Roman" w:hAnsi="Times New Roman" w:cs="Times New Roman"/>
        </w:rPr>
        <w:t xml:space="preserve"> with EMS </w:t>
      </w:r>
      <w:r w:rsidR="00141590" w:rsidRPr="006518A3">
        <w:rPr>
          <w:rFonts w:ascii="Times New Roman" w:hAnsi="Times New Roman" w:cs="Times New Roman"/>
        </w:rPr>
        <w:t>Aspect</w:t>
      </w:r>
      <w:r w:rsidR="00BD02B7" w:rsidRPr="006518A3">
        <w:rPr>
          <w:rFonts w:ascii="Times New Roman" w:hAnsi="Times New Roman" w:cs="Times New Roman"/>
        </w:rPr>
        <w:t xml:space="preserve"> Coordinators to develop and submit the annual report to ensure it </w:t>
      </w:r>
      <w:r w:rsidR="005B5964" w:rsidRPr="006518A3">
        <w:rPr>
          <w:rFonts w:ascii="Times New Roman" w:hAnsi="Times New Roman" w:cs="Times New Roman"/>
        </w:rPr>
        <w:t>meets the Washington Department of Ecology</w:t>
      </w:r>
      <w:r w:rsidR="00141590" w:rsidRPr="006518A3">
        <w:rPr>
          <w:rFonts w:ascii="Times New Roman" w:hAnsi="Times New Roman" w:cs="Times New Roman"/>
        </w:rPr>
        <w:t xml:space="preserve"> EMS</w:t>
      </w:r>
      <w:r w:rsidR="005B5964" w:rsidRPr="006518A3">
        <w:rPr>
          <w:rFonts w:ascii="Times New Roman" w:hAnsi="Times New Roman" w:cs="Times New Roman"/>
        </w:rPr>
        <w:t xml:space="preserve"> annual reporting requirements. </w:t>
      </w:r>
      <w:r w:rsidR="00BD02B7" w:rsidRPr="006518A3">
        <w:rPr>
          <w:rFonts w:ascii="Times New Roman" w:hAnsi="Times New Roman" w:cs="Times New Roman"/>
        </w:rPr>
        <w:t xml:space="preserve">  </w:t>
      </w:r>
    </w:p>
    <w:p w:rsidR="00C34A51" w:rsidRPr="006518A3" w:rsidRDefault="00C34A51" w:rsidP="00B53A64">
      <w:pPr>
        <w:pStyle w:val="Default"/>
        <w:rPr>
          <w:rFonts w:ascii="Times New Roman" w:hAnsi="Times New Roman" w:cs="Times New Roman"/>
        </w:rPr>
      </w:pPr>
    </w:p>
    <w:p w:rsidR="00C34A51" w:rsidRPr="006518A3" w:rsidRDefault="00880F3C" w:rsidP="00141590">
      <w:pPr>
        <w:pStyle w:val="Default"/>
        <w:ind w:left="720"/>
        <w:rPr>
          <w:rFonts w:ascii="Times New Roman" w:hAnsi="Times New Roman" w:cs="Times New Roman"/>
          <w:b/>
        </w:rPr>
      </w:pPr>
      <w:r w:rsidRPr="006518A3">
        <w:rPr>
          <w:rFonts w:ascii="Times New Roman" w:hAnsi="Times New Roman" w:cs="Times New Roman"/>
          <w:b/>
        </w:rPr>
        <w:t xml:space="preserve">3. </w:t>
      </w:r>
      <w:r w:rsidR="00BD02B7" w:rsidRPr="006518A3">
        <w:rPr>
          <w:rFonts w:ascii="Times New Roman" w:hAnsi="Times New Roman" w:cs="Times New Roman"/>
          <w:b/>
        </w:rPr>
        <w:t xml:space="preserve">WSU </w:t>
      </w:r>
      <w:r w:rsidR="00086972" w:rsidRPr="006518A3">
        <w:rPr>
          <w:rFonts w:ascii="Times New Roman" w:hAnsi="Times New Roman" w:cs="Times New Roman"/>
          <w:b/>
        </w:rPr>
        <w:t>Safety Policies and Procedure</w:t>
      </w:r>
      <w:r w:rsidR="001D1D38" w:rsidRPr="006518A3">
        <w:rPr>
          <w:rFonts w:ascii="Times New Roman" w:hAnsi="Times New Roman" w:cs="Times New Roman"/>
          <w:b/>
        </w:rPr>
        <w:t>s</w:t>
      </w:r>
      <w:r w:rsidR="00086972" w:rsidRPr="006518A3">
        <w:rPr>
          <w:rFonts w:ascii="Times New Roman" w:hAnsi="Times New Roman" w:cs="Times New Roman"/>
          <w:b/>
        </w:rPr>
        <w:t xml:space="preserve"> Manual </w:t>
      </w:r>
      <w:r w:rsidR="00141590" w:rsidRPr="006518A3">
        <w:rPr>
          <w:rFonts w:ascii="Times New Roman" w:hAnsi="Times New Roman" w:cs="Times New Roman"/>
          <w:b/>
        </w:rPr>
        <w:t>and Business Policies and Procedures Manual</w:t>
      </w:r>
    </w:p>
    <w:p w:rsidR="00E949B7" w:rsidRPr="006518A3" w:rsidRDefault="00E949B7" w:rsidP="00B53A64">
      <w:pPr>
        <w:pStyle w:val="Default"/>
        <w:rPr>
          <w:rFonts w:ascii="Times New Roman" w:hAnsi="Times New Roman" w:cs="Times New Roman"/>
          <w:b/>
        </w:rPr>
      </w:pPr>
    </w:p>
    <w:p w:rsidR="00EF524E" w:rsidRPr="006518A3" w:rsidRDefault="00086972" w:rsidP="00141590">
      <w:pPr>
        <w:pStyle w:val="Default"/>
        <w:ind w:left="720"/>
        <w:rPr>
          <w:rFonts w:ascii="Times New Roman" w:hAnsi="Times New Roman" w:cs="Times New Roman"/>
        </w:rPr>
      </w:pPr>
      <w:r w:rsidRPr="006518A3">
        <w:rPr>
          <w:rFonts w:ascii="Times New Roman" w:hAnsi="Times New Roman" w:cs="Times New Roman"/>
        </w:rPr>
        <w:lastRenderedPageBreak/>
        <w:t xml:space="preserve">WSU EMS Safety Policies and Procedures Manual </w:t>
      </w:r>
      <w:r w:rsidR="00141590" w:rsidRPr="006518A3">
        <w:rPr>
          <w:rFonts w:ascii="Times New Roman" w:hAnsi="Times New Roman" w:cs="Times New Roman"/>
        </w:rPr>
        <w:t>and Business Policies and Procedures Manual</w:t>
      </w:r>
      <w:r w:rsidRPr="006518A3">
        <w:rPr>
          <w:rFonts w:ascii="Times New Roman" w:hAnsi="Times New Roman" w:cs="Times New Roman"/>
        </w:rPr>
        <w:t xml:space="preserve"> are located at </w:t>
      </w:r>
      <w:hyperlink r:id="rId10" w:history="1">
        <w:r w:rsidR="00DC1485" w:rsidRPr="006518A3">
          <w:rPr>
            <w:rStyle w:val="Hyperlink"/>
            <w:rFonts w:ascii="Times New Roman" w:hAnsi="Times New Roman" w:cs="Times New Roman"/>
          </w:rPr>
          <w:t>http://www.wsu.edu/~forms/manuals.html</w:t>
        </w:r>
      </w:hyperlink>
    </w:p>
    <w:p w:rsidR="00086972" w:rsidRPr="006518A3" w:rsidRDefault="00086972" w:rsidP="00B53A64">
      <w:pPr>
        <w:pStyle w:val="Default"/>
        <w:rPr>
          <w:rFonts w:ascii="Times New Roman" w:hAnsi="Times New Roman" w:cs="Times New Roman"/>
        </w:rPr>
      </w:pPr>
    </w:p>
    <w:p w:rsidR="00B53A64" w:rsidRPr="006518A3" w:rsidRDefault="00880F3C" w:rsidP="00141590">
      <w:pPr>
        <w:pStyle w:val="Default"/>
        <w:ind w:firstLine="720"/>
        <w:rPr>
          <w:rFonts w:ascii="Times New Roman" w:hAnsi="Times New Roman" w:cs="Times New Roman"/>
          <w:b/>
        </w:rPr>
      </w:pPr>
      <w:r w:rsidRPr="006518A3">
        <w:rPr>
          <w:rFonts w:ascii="Times New Roman" w:hAnsi="Times New Roman" w:cs="Times New Roman"/>
          <w:b/>
        </w:rPr>
        <w:t xml:space="preserve">4. EMS Audit </w:t>
      </w:r>
      <w:r w:rsidR="00086972" w:rsidRPr="006518A3">
        <w:rPr>
          <w:rFonts w:ascii="Times New Roman" w:hAnsi="Times New Roman" w:cs="Times New Roman"/>
          <w:b/>
        </w:rPr>
        <w:t xml:space="preserve">Report </w:t>
      </w:r>
      <w:r w:rsidRPr="006518A3">
        <w:rPr>
          <w:rFonts w:ascii="Times New Roman" w:hAnsi="Times New Roman" w:cs="Times New Roman"/>
          <w:b/>
        </w:rPr>
        <w:t>Records</w:t>
      </w:r>
    </w:p>
    <w:p w:rsidR="00880F3C" w:rsidRPr="006518A3" w:rsidRDefault="00880F3C" w:rsidP="00B53A64">
      <w:pPr>
        <w:pStyle w:val="Default"/>
        <w:rPr>
          <w:rFonts w:ascii="Times New Roman" w:hAnsi="Times New Roman" w:cs="Times New Roman"/>
        </w:rPr>
      </w:pPr>
    </w:p>
    <w:p w:rsidR="00B57D77" w:rsidRPr="006518A3" w:rsidRDefault="00880F3C" w:rsidP="00141590">
      <w:pPr>
        <w:pStyle w:val="Default"/>
        <w:ind w:left="720"/>
        <w:rPr>
          <w:rFonts w:ascii="Times New Roman" w:hAnsi="Times New Roman" w:cs="Times New Roman"/>
        </w:rPr>
      </w:pPr>
      <w:r w:rsidRPr="006518A3">
        <w:rPr>
          <w:rFonts w:ascii="Times New Roman" w:hAnsi="Times New Roman" w:cs="Times New Roman"/>
        </w:rPr>
        <w:t>Internal and external EMS audit report</w:t>
      </w:r>
      <w:r w:rsidR="00086972" w:rsidRPr="006518A3">
        <w:rPr>
          <w:rFonts w:ascii="Times New Roman" w:hAnsi="Times New Roman" w:cs="Times New Roman"/>
        </w:rPr>
        <w:t xml:space="preserve"> records </w:t>
      </w:r>
      <w:r w:rsidRPr="006518A3">
        <w:rPr>
          <w:rFonts w:ascii="Times New Roman" w:hAnsi="Times New Roman" w:cs="Times New Roman"/>
        </w:rPr>
        <w:t>will be kept at the Environmental Health and Safety Building.</w:t>
      </w:r>
    </w:p>
    <w:p w:rsidR="00141590" w:rsidRPr="002360F3" w:rsidRDefault="00141590" w:rsidP="00141590">
      <w:pPr>
        <w:pStyle w:val="Default"/>
        <w:ind w:left="720"/>
        <w:rPr>
          <w:rFonts w:ascii="Times New Roman" w:hAnsi="Times New Roman" w:cs="Times New Roman"/>
        </w:rPr>
      </w:pPr>
    </w:p>
    <w:p w:rsidR="007042A6" w:rsidRPr="006518A3" w:rsidRDefault="007042A6" w:rsidP="00141590">
      <w:pPr>
        <w:pStyle w:val="CM1"/>
        <w:ind w:firstLine="720"/>
        <w:rPr>
          <w:rFonts w:ascii="Times New Roman" w:hAnsi="Times New Roman" w:cs="Times New Roman"/>
          <w:b/>
          <w:color w:val="000000"/>
          <w:sz w:val="28"/>
          <w:szCs w:val="28"/>
        </w:rPr>
      </w:pPr>
      <w:r w:rsidRPr="006518A3">
        <w:rPr>
          <w:rFonts w:ascii="Times New Roman" w:hAnsi="Times New Roman" w:cs="Times New Roman"/>
          <w:b/>
          <w:color w:val="000000"/>
          <w:sz w:val="28"/>
          <w:szCs w:val="28"/>
        </w:rPr>
        <w:t>4.4.</w:t>
      </w:r>
      <w:r w:rsidR="00C97B86" w:rsidRPr="006518A3">
        <w:rPr>
          <w:rFonts w:ascii="Times New Roman" w:hAnsi="Times New Roman" w:cs="Times New Roman"/>
          <w:b/>
          <w:color w:val="000000"/>
          <w:sz w:val="28"/>
          <w:szCs w:val="28"/>
        </w:rPr>
        <w:t>5</w:t>
      </w:r>
      <w:r w:rsidRPr="006518A3">
        <w:rPr>
          <w:rFonts w:ascii="Times New Roman" w:hAnsi="Times New Roman" w:cs="Times New Roman"/>
          <w:b/>
          <w:color w:val="000000"/>
          <w:sz w:val="28"/>
          <w:szCs w:val="28"/>
        </w:rPr>
        <w:t xml:space="preserve"> Operational Control </w:t>
      </w:r>
    </w:p>
    <w:p w:rsidR="00EA201E" w:rsidRPr="00EA201E" w:rsidRDefault="00EA201E" w:rsidP="00EA201E">
      <w:pPr>
        <w:pStyle w:val="Default"/>
      </w:pPr>
    </w:p>
    <w:p w:rsidR="007042A6" w:rsidRPr="00A07305" w:rsidRDefault="00343E3A" w:rsidP="00261479">
      <w:pPr>
        <w:pStyle w:val="CM3"/>
        <w:spacing w:line="276" w:lineRule="atLeast"/>
        <w:ind w:left="720"/>
        <w:rPr>
          <w:rFonts w:ascii="Times New Roman" w:hAnsi="Times New Roman" w:cs="Times New Roman"/>
        </w:rPr>
      </w:pPr>
      <w:r w:rsidRPr="00A07305">
        <w:rPr>
          <w:rFonts w:ascii="Times New Roman" w:hAnsi="Times New Roman" w:cs="Times New Roman"/>
          <w:color w:val="000000"/>
        </w:rPr>
        <w:t>WSU</w:t>
      </w:r>
      <w:r w:rsidR="007042A6" w:rsidRPr="00A07305">
        <w:rPr>
          <w:rFonts w:ascii="Times New Roman" w:hAnsi="Times New Roman" w:cs="Times New Roman"/>
          <w:color w:val="000000"/>
        </w:rPr>
        <w:t xml:space="preserve"> has identified </w:t>
      </w:r>
      <w:r w:rsidRPr="00A07305">
        <w:rPr>
          <w:rFonts w:ascii="Times New Roman" w:hAnsi="Times New Roman" w:cs="Times New Roman"/>
          <w:color w:val="000000"/>
        </w:rPr>
        <w:t xml:space="preserve">and planned its </w:t>
      </w:r>
      <w:r w:rsidR="0068664C" w:rsidRPr="00A07305">
        <w:rPr>
          <w:rFonts w:ascii="Times New Roman" w:hAnsi="Times New Roman" w:cs="Times New Roman"/>
          <w:color w:val="000000"/>
        </w:rPr>
        <w:t>O</w:t>
      </w:r>
      <w:r w:rsidR="007042A6" w:rsidRPr="00A07305">
        <w:rPr>
          <w:rFonts w:ascii="Times New Roman" w:hAnsi="Times New Roman" w:cs="Times New Roman"/>
          <w:color w:val="000000"/>
        </w:rPr>
        <w:t xml:space="preserve">perations </w:t>
      </w:r>
      <w:r w:rsidR="0068664C" w:rsidRPr="00A07305">
        <w:rPr>
          <w:rFonts w:ascii="Times New Roman" w:hAnsi="Times New Roman" w:cs="Times New Roman"/>
          <w:color w:val="000000"/>
        </w:rPr>
        <w:t>potential for</w:t>
      </w:r>
      <w:r w:rsidR="00086972" w:rsidRPr="00A07305">
        <w:rPr>
          <w:rFonts w:ascii="Times New Roman" w:hAnsi="Times New Roman" w:cs="Times New Roman"/>
          <w:color w:val="000000"/>
        </w:rPr>
        <w:t xml:space="preserve"> </w:t>
      </w:r>
      <w:r w:rsidR="007042A6" w:rsidRPr="00A07305">
        <w:rPr>
          <w:rFonts w:ascii="Times New Roman" w:hAnsi="Times New Roman" w:cs="Times New Roman"/>
          <w:color w:val="000000"/>
        </w:rPr>
        <w:t xml:space="preserve">significant environmental </w:t>
      </w:r>
      <w:r w:rsidR="00086972" w:rsidRPr="00A07305">
        <w:rPr>
          <w:rFonts w:ascii="Times New Roman" w:hAnsi="Times New Roman" w:cs="Times New Roman"/>
          <w:color w:val="000000"/>
        </w:rPr>
        <w:t>impacts</w:t>
      </w:r>
      <w:r w:rsidR="007042A6" w:rsidRPr="00A07305">
        <w:rPr>
          <w:rFonts w:ascii="Times New Roman" w:hAnsi="Times New Roman" w:cs="Times New Roman"/>
          <w:color w:val="000000"/>
        </w:rPr>
        <w:t xml:space="preserve"> </w:t>
      </w:r>
      <w:r w:rsidRPr="00A07305">
        <w:rPr>
          <w:rFonts w:ascii="Times New Roman" w:hAnsi="Times New Roman" w:cs="Times New Roman"/>
          <w:color w:val="000000"/>
        </w:rPr>
        <w:t>so they are consistent with the EMS environmental policy, objectives and targets</w:t>
      </w:r>
      <w:r w:rsidR="00261479" w:rsidRPr="00A07305">
        <w:rPr>
          <w:rFonts w:ascii="Times New Roman" w:hAnsi="Times New Roman" w:cs="Times New Roman"/>
          <w:color w:val="000000"/>
        </w:rPr>
        <w:t xml:space="preserve">.  This is accomplished by </w:t>
      </w:r>
      <w:r w:rsidR="007042A6" w:rsidRPr="00A07305">
        <w:rPr>
          <w:rFonts w:ascii="Times New Roman" w:hAnsi="Times New Roman" w:cs="Times New Roman"/>
        </w:rPr>
        <w:t xml:space="preserve">establishing and maintaining documented procedures to cover situations where their absence could </w:t>
      </w:r>
      <w:r w:rsidR="00261479" w:rsidRPr="00A07305">
        <w:rPr>
          <w:rFonts w:ascii="Times New Roman" w:hAnsi="Times New Roman" w:cs="Times New Roman"/>
        </w:rPr>
        <w:t xml:space="preserve">lead to deviations from the EMS and </w:t>
      </w:r>
      <w:r w:rsidR="000E0D38" w:rsidRPr="00A07305">
        <w:rPr>
          <w:rFonts w:ascii="Times New Roman" w:hAnsi="Times New Roman" w:cs="Times New Roman"/>
        </w:rPr>
        <w:t>d</w:t>
      </w:r>
      <w:r w:rsidR="00241403" w:rsidRPr="00A07305">
        <w:rPr>
          <w:rFonts w:ascii="Times New Roman" w:hAnsi="Times New Roman" w:cs="Times New Roman"/>
        </w:rPr>
        <w:t>etermining</w:t>
      </w:r>
      <w:r w:rsidR="007042A6" w:rsidRPr="00A07305">
        <w:rPr>
          <w:rFonts w:ascii="Times New Roman" w:hAnsi="Times New Roman" w:cs="Times New Roman"/>
        </w:rPr>
        <w:t xml:space="preserve"> which </w:t>
      </w:r>
      <w:r w:rsidR="00261479" w:rsidRPr="00A07305">
        <w:rPr>
          <w:rFonts w:ascii="Times New Roman" w:hAnsi="Times New Roman" w:cs="Times New Roman"/>
        </w:rPr>
        <w:t>O</w:t>
      </w:r>
      <w:r w:rsidR="007042A6" w:rsidRPr="00A07305">
        <w:rPr>
          <w:rFonts w:ascii="Times New Roman" w:hAnsi="Times New Roman" w:cs="Times New Roman"/>
        </w:rPr>
        <w:t xml:space="preserve">perations should be covered by documented procedures and how those </w:t>
      </w:r>
      <w:r w:rsidR="00261479" w:rsidRPr="00A07305">
        <w:rPr>
          <w:rFonts w:ascii="Times New Roman" w:hAnsi="Times New Roman" w:cs="Times New Roman"/>
        </w:rPr>
        <w:t>O</w:t>
      </w:r>
      <w:r w:rsidR="007042A6" w:rsidRPr="00A07305">
        <w:rPr>
          <w:rFonts w:ascii="Times New Roman" w:hAnsi="Times New Roman" w:cs="Times New Roman"/>
        </w:rPr>
        <w:t xml:space="preserve">perations should be controlled. </w:t>
      </w:r>
    </w:p>
    <w:p w:rsidR="00261479" w:rsidRPr="00A07305" w:rsidRDefault="00261479" w:rsidP="00261479">
      <w:pPr>
        <w:pStyle w:val="Default"/>
      </w:pPr>
    </w:p>
    <w:p w:rsidR="007042A6" w:rsidRPr="00A07305" w:rsidRDefault="00261479" w:rsidP="00261479">
      <w:pPr>
        <w:pStyle w:val="Default"/>
        <w:ind w:left="720"/>
      </w:pPr>
      <w:r w:rsidRPr="00A07305">
        <w:rPr>
          <w:rFonts w:ascii="Times New Roman" w:hAnsi="Times New Roman" w:cs="Times New Roman"/>
        </w:rPr>
        <w:t>The O</w:t>
      </w:r>
      <w:r w:rsidR="007042A6" w:rsidRPr="00A07305">
        <w:rPr>
          <w:rFonts w:ascii="Times New Roman" w:hAnsi="Times New Roman" w:cs="Times New Roman"/>
        </w:rPr>
        <w:t>perations that have significant environmental impacts are documented in Section 4.</w:t>
      </w:r>
      <w:r w:rsidRPr="00A07305">
        <w:rPr>
          <w:rFonts w:ascii="Times New Roman" w:hAnsi="Times New Roman" w:cs="Times New Roman"/>
        </w:rPr>
        <w:t>3</w:t>
      </w:r>
      <w:r w:rsidR="007042A6" w:rsidRPr="00A07305">
        <w:rPr>
          <w:rFonts w:ascii="Times New Roman" w:hAnsi="Times New Roman" w:cs="Times New Roman"/>
        </w:rPr>
        <w:t>.</w:t>
      </w:r>
      <w:r w:rsidRPr="00A07305">
        <w:rPr>
          <w:rFonts w:ascii="Times New Roman" w:hAnsi="Times New Roman" w:cs="Times New Roman"/>
        </w:rPr>
        <w:t>4.</w:t>
      </w:r>
      <w:r w:rsidR="007042A6" w:rsidRPr="00A07305">
        <w:rPr>
          <w:rFonts w:ascii="Times New Roman" w:hAnsi="Times New Roman" w:cs="Times New Roman"/>
        </w:rPr>
        <w:t xml:space="preserve"> </w:t>
      </w:r>
    </w:p>
    <w:p w:rsidR="00B57D77" w:rsidRDefault="00B57D77" w:rsidP="00927FAD">
      <w:pPr>
        <w:pStyle w:val="CM1"/>
        <w:rPr>
          <w:rFonts w:ascii="Arial Black" w:hAnsi="Arial Black"/>
          <w:color w:val="000000"/>
          <w:sz w:val="28"/>
          <w:szCs w:val="28"/>
        </w:rPr>
      </w:pPr>
    </w:p>
    <w:p w:rsidR="00927FAD" w:rsidRPr="006518A3" w:rsidRDefault="00927FAD" w:rsidP="00261479">
      <w:pPr>
        <w:pStyle w:val="CM1"/>
        <w:ind w:firstLine="720"/>
        <w:rPr>
          <w:rFonts w:ascii="Times New Roman" w:hAnsi="Times New Roman" w:cs="Times New Roman"/>
          <w:b/>
          <w:color w:val="000000"/>
          <w:sz w:val="28"/>
          <w:szCs w:val="28"/>
        </w:rPr>
      </w:pPr>
      <w:r w:rsidRPr="006518A3">
        <w:rPr>
          <w:rFonts w:ascii="Times New Roman" w:hAnsi="Times New Roman" w:cs="Times New Roman"/>
          <w:b/>
          <w:color w:val="000000"/>
          <w:sz w:val="28"/>
          <w:szCs w:val="28"/>
        </w:rPr>
        <w:t>4.4.</w:t>
      </w:r>
      <w:r w:rsidR="00C97B86" w:rsidRPr="006518A3">
        <w:rPr>
          <w:rFonts w:ascii="Times New Roman" w:hAnsi="Times New Roman" w:cs="Times New Roman"/>
          <w:b/>
          <w:color w:val="000000"/>
          <w:sz w:val="28"/>
          <w:szCs w:val="28"/>
        </w:rPr>
        <w:t>6</w:t>
      </w:r>
      <w:r w:rsidRPr="006518A3">
        <w:rPr>
          <w:rFonts w:ascii="Times New Roman" w:hAnsi="Times New Roman" w:cs="Times New Roman"/>
          <w:b/>
          <w:color w:val="000000"/>
          <w:sz w:val="28"/>
          <w:szCs w:val="28"/>
        </w:rPr>
        <w:t xml:space="preserve"> Emergency Preparedness and Response  </w:t>
      </w:r>
    </w:p>
    <w:p w:rsidR="00EA201E" w:rsidRPr="00EA201E" w:rsidRDefault="002059B9" w:rsidP="002059B9">
      <w:pPr>
        <w:pStyle w:val="Default"/>
        <w:tabs>
          <w:tab w:val="left" w:pos="2250"/>
        </w:tabs>
      </w:pPr>
      <w:r>
        <w:tab/>
      </w:r>
    </w:p>
    <w:p w:rsidR="007042A6" w:rsidRPr="00A07305" w:rsidRDefault="00927FAD" w:rsidP="00261479">
      <w:pPr>
        <w:pStyle w:val="CM5"/>
        <w:spacing w:line="276" w:lineRule="atLeast"/>
        <w:ind w:left="720"/>
        <w:rPr>
          <w:rFonts w:ascii="Times New Roman" w:hAnsi="Times New Roman" w:cs="Times New Roman"/>
          <w:color w:val="000000"/>
        </w:rPr>
      </w:pPr>
      <w:r w:rsidRPr="00A07305">
        <w:rPr>
          <w:rFonts w:ascii="Times New Roman" w:hAnsi="Times New Roman" w:cs="Times New Roman"/>
          <w:color w:val="000000"/>
        </w:rPr>
        <w:t xml:space="preserve">WSU has identified potential accidents and emergency situations to establish and maintain procedures to </w:t>
      </w:r>
      <w:r w:rsidR="00343E3A" w:rsidRPr="00A07305">
        <w:rPr>
          <w:rFonts w:ascii="Times New Roman" w:hAnsi="Times New Roman" w:cs="Times New Roman"/>
          <w:color w:val="000000"/>
        </w:rPr>
        <w:t xml:space="preserve">prevent, </w:t>
      </w:r>
      <w:r w:rsidRPr="00A07305">
        <w:rPr>
          <w:rFonts w:ascii="Times New Roman" w:hAnsi="Times New Roman" w:cs="Times New Roman"/>
          <w:color w:val="000000"/>
        </w:rPr>
        <w:t xml:space="preserve">respond to, </w:t>
      </w:r>
      <w:r w:rsidR="00F94C7B" w:rsidRPr="00A07305">
        <w:rPr>
          <w:rFonts w:ascii="Times New Roman" w:hAnsi="Times New Roman" w:cs="Times New Roman"/>
          <w:color w:val="000000"/>
        </w:rPr>
        <w:t xml:space="preserve">mitigate </w:t>
      </w:r>
      <w:r w:rsidRPr="00A07305">
        <w:rPr>
          <w:rFonts w:ascii="Times New Roman" w:hAnsi="Times New Roman" w:cs="Times New Roman"/>
          <w:color w:val="000000"/>
        </w:rPr>
        <w:t xml:space="preserve">and </w:t>
      </w:r>
      <w:r w:rsidR="00F94C7B" w:rsidRPr="00A07305">
        <w:rPr>
          <w:rFonts w:ascii="Times New Roman" w:hAnsi="Times New Roman" w:cs="Times New Roman"/>
          <w:color w:val="000000"/>
        </w:rPr>
        <w:t>recover from</w:t>
      </w:r>
      <w:r w:rsidRPr="00A07305">
        <w:rPr>
          <w:rFonts w:ascii="Times New Roman" w:hAnsi="Times New Roman" w:cs="Times New Roman"/>
          <w:color w:val="000000"/>
        </w:rPr>
        <w:t xml:space="preserve"> the environmental impacts that may be associated with them.  </w:t>
      </w:r>
    </w:p>
    <w:p w:rsidR="000824CD" w:rsidRPr="00A07305" w:rsidRDefault="000824CD" w:rsidP="000824CD">
      <w:pPr>
        <w:pStyle w:val="Default"/>
        <w:rPr>
          <w:rFonts w:ascii="Times New Roman" w:hAnsi="Times New Roman" w:cs="Times New Roman"/>
        </w:rPr>
      </w:pPr>
    </w:p>
    <w:p w:rsidR="00927FAD" w:rsidRPr="00A07305" w:rsidRDefault="00927FAD" w:rsidP="00261479">
      <w:pPr>
        <w:pStyle w:val="CM5"/>
        <w:spacing w:line="276" w:lineRule="atLeast"/>
        <w:ind w:left="720"/>
        <w:rPr>
          <w:rFonts w:ascii="Times New Roman" w:hAnsi="Times New Roman" w:cs="Times New Roman"/>
          <w:color w:val="000000"/>
        </w:rPr>
      </w:pPr>
      <w:r w:rsidRPr="00A07305">
        <w:rPr>
          <w:rFonts w:ascii="Times New Roman" w:hAnsi="Times New Roman" w:cs="Times New Roman"/>
          <w:color w:val="000000"/>
        </w:rPr>
        <w:t xml:space="preserve">Emergency plans and procedures have been developed at WSU to respond to abnormal operating conditions, accidents and emergencies. These plans and procedures comply with applicable regulatory requirements by minimizing and mitigating environmental impacts that may be associated with the incidents. WSU emergency management plans include: </w:t>
      </w:r>
    </w:p>
    <w:p w:rsidR="00261479" w:rsidRPr="00A07305" w:rsidRDefault="00261479" w:rsidP="00261479">
      <w:pPr>
        <w:pStyle w:val="Default"/>
        <w:rPr>
          <w:rFonts w:ascii="Times New Roman" w:hAnsi="Times New Roman" w:cs="Times New Roman"/>
        </w:rPr>
      </w:pPr>
    </w:p>
    <w:p w:rsidR="00261479" w:rsidRPr="00A07305" w:rsidRDefault="00927FAD" w:rsidP="00261479">
      <w:pPr>
        <w:pStyle w:val="Default"/>
        <w:numPr>
          <w:ilvl w:val="0"/>
          <w:numId w:val="36"/>
        </w:numPr>
        <w:rPr>
          <w:rFonts w:ascii="Times New Roman" w:hAnsi="Times New Roman" w:cs="Times New Roman"/>
        </w:rPr>
      </w:pPr>
      <w:r w:rsidRPr="00A07305">
        <w:rPr>
          <w:rFonts w:ascii="Times New Roman" w:hAnsi="Times New Roman" w:cs="Times New Roman"/>
        </w:rPr>
        <w:t xml:space="preserve">WSU’s Emergency Response Plan (contact public safety 5-5524 for a template) </w:t>
      </w:r>
    </w:p>
    <w:p w:rsidR="00927FAD" w:rsidRDefault="00927FAD" w:rsidP="00261479">
      <w:pPr>
        <w:pStyle w:val="Default"/>
        <w:numPr>
          <w:ilvl w:val="0"/>
          <w:numId w:val="36"/>
        </w:numPr>
        <w:rPr>
          <w:rFonts w:ascii="Times New Roman" w:hAnsi="Times New Roman" w:cs="Times New Roman"/>
        </w:rPr>
      </w:pPr>
      <w:r w:rsidRPr="00A07305">
        <w:rPr>
          <w:rFonts w:ascii="Times New Roman" w:hAnsi="Times New Roman" w:cs="Times New Roman"/>
        </w:rPr>
        <w:t>WSU’s Safety Policies and Procedures Manual</w:t>
      </w:r>
      <w:r w:rsidR="00261479" w:rsidRPr="00A07305">
        <w:rPr>
          <w:rFonts w:ascii="Times New Roman" w:hAnsi="Times New Roman" w:cs="Times New Roman"/>
        </w:rPr>
        <w:t>/Business Policies and Procedures Manual</w:t>
      </w:r>
      <w:r w:rsidRPr="00A07305">
        <w:rPr>
          <w:rFonts w:ascii="Times New Roman" w:hAnsi="Times New Roman" w:cs="Times New Roman"/>
        </w:rPr>
        <w:t xml:space="preserve">  </w:t>
      </w:r>
    </w:p>
    <w:p w:rsidR="001D1D38" w:rsidRPr="00005238" w:rsidRDefault="00005238" w:rsidP="00005238">
      <w:pPr>
        <w:pStyle w:val="Default"/>
        <w:numPr>
          <w:ilvl w:val="0"/>
          <w:numId w:val="36"/>
        </w:numPr>
        <w:rPr>
          <w:rStyle w:val="Hyperlink"/>
          <w:rFonts w:ascii="Times New Roman" w:hAnsi="Times New Roman" w:cs="Times New Roman"/>
          <w:color w:val="000000"/>
          <w:u w:val="none"/>
        </w:rPr>
      </w:pPr>
      <w:r>
        <w:rPr>
          <w:rFonts w:ascii="Times New Roman" w:hAnsi="Times New Roman" w:cs="Times New Roman"/>
        </w:rPr>
        <w:t>WSU’s Office of Emergency Management website – http://oem.wsu.edu/</w:t>
      </w:r>
    </w:p>
    <w:p w:rsidR="00927FAD" w:rsidRPr="00A07305" w:rsidRDefault="00927FAD" w:rsidP="00261479">
      <w:pPr>
        <w:pStyle w:val="Default"/>
        <w:numPr>
          <w:ilvl w:val="0"/>
          <w:numId w:val="36"/>
        </w:numPr>
        <w:rPr>
          <w:rFonts w:ascii="Times New Roman" w:hAnsi="Times New Roman" w:cs="Times New Roman"/>
        </w:rPr>
      </w:pPr>
      <w:r w:rsidRPr="00A07305">
        <w:rPr>
          <w:rFonts w:ascii="Times New Roman" w:hAnsi="Times New Roman" w:cs="Times New Roman"/>
        </w:rPr>
        <w:t xml:space="preserve">Preparedness and Prevention and Contingency Plan  </w:t>
      </w:r>
    </w:p>
    <w:p w:rsidR="00927FAD" w:rsidRPr="00A07305" w:rsidRDefault="00927FAD" w:rsidP="00261479">
      <w:pPr>
        <w:pStyle w:val="Default"/>
        <w:numPr>
          <w:ilvl w:val="0"/>
          <w:numId w:val="36"/>
        </w:numPr>
        <w:rPr>
          <w:rFonts w:ascii="Times New Roman" w:hAnsi="Times New Roman" w:cs="Times New Roman"/>
        </w:rPr>
      </w:pPr>
      <w:r w:rsidRPr="00A07305">
        <w:rPr>
          <w:rFonts w:ascii="Times New Roman" w:hAnsi="Times New Roman" w:cs="Times New Roman"/>
        </w:rPr>
        <w:t xml:space="preserve">Departmental Emergency Response Plan and Continuity of Operations Program Template </w:t>
      </w:r>
    </w:p>
    <w:p w:rsidR="00927FAD" w:rsidRPr="00A07305" w:rsidRDefault="00927FAD" w:rsidP="00261479">
      <w:pPr>
        <w:pStyle w:val="Default"/>
        <w:numPr>
          <w:ilvl w:val="0"/>
          <w:numId w:val="36"/>
        </w:numPr>
        <w:rPr>
          <w:rFonts w:ascii="Times New Roman" w:hAnsi="Times New Roman" w:cs="Times New Roman"/>
        </w:rPr>
      </w:pPr>
      <w:r w:rsidRPr="00A07305">
        <w:rPr>
          <w:rFonts w:ascii="Times New Roman" w:hAnsi="Times New Roman" w:cs="Times New Roman"/>
        </w:rPr>
        <w:t xml:space="preserve">Dangerous Waste Generator Personnel Training Program </w:t>
      </w:r>
    </w:p>
    <w:p w:rsidR="00927FAD" w:rsidRPr="00A07305" w:rsidRDefault="00927FAD" w:rsidP="00261479">
      <w:pPr>
        <w:pStyle w:val="Default"/>
        <w:numPr>
          <w:ilvl w:val="0"/>
          <w:numId w:val="36"/>
        </w:numPr>
        <w:rPr>
          <w:rFonts w:ascii="Times New Roman" w:hAnsi="Times New Roman" w:cs="Times New Roman"/>
        </w:rPr>
      </w:pPr>
      <w:r w:rsidRPr="00A07305">
        <w:rPr>
          <w:rFonts w:ascii="Times New Roman" w:hAnsi="Times New Roman" w:cs="Times New Roman"/>
        </w:rPr>
        <w:t xml:space="preserve">Emergency Response Procedures for EH&amp;S Personnel </w:t>
      </w:r>
    </w:p>
    <w:p w:rsidR="00927FAD" w:rsidRPr="00A07305" w:rsidRDefault="00261479" w:rsidP="00261479">
      <w:pPr>
        <w:pStyle w:val="Default"/>
        <w:numPr>
          <w:ilvl w:val="0"/>
          <w:numId w:val="36"/>
        </w:numPr>
        <w:rPr>
          <w:rFonts w:ascii="Times New Roman" w:hAnsi="Times New Roman" w:cs="Times New Roman"/>
        </w:rPr>
      </w:pPr>
      <w:r w:rsidRPr="00A07305">
        <w:rPr>
          <w:rFonts w:ascii="Times New Roman" w:hAnsi="Times New Roman" w:cs="Times New Roman"/>
        </w:rPr>
        <w:t>Spill Prevention Control and Countermeasure oil h</w:t>
      </w:r>
      <w:r w:rsidR="00927FAD" w:rsidRPr="00A07305">
        <w:rPr>
          <w:rFonts w:ascii="Times New Roman" w:hAnsi="Times New Roman" w:cs="Times New Roman"/>
        </w:rPr>
        <w:t xml:space="preserve">andler training </w:t>
      </w:r>
    </w:p>
    <w:p w:rsidR="00927FAD" w:rsidRPr="00A07305" w:rsidRDefault="00927FAD" w:rsidP="00261479">
      <w:pPr>
        <w:pStyle w:val="Default"/>
        <w:numPr>
          <w:ilvl w:val="0"/>
          <w:numId w:val="36"/>
        </w:numPr>
        <w:rPr>
          <w:rFonts w:ascii="Times New Roman" w:hAnsi="Times New Roman" w:cs="Times New Roman"/>
        </w:rPr>
      </w:pPr>
      <w:r w:rsidRPr="00A07305">
        <w:rPr>
          <w:rFonts w:ascii="Times New Roman" w:hAnsi="Times New Roman" w:cs="Times New Roman"/>
        </w:rPr>
        <w:t xml:space="preserve">Laboratory Safety Manual </w:t>
      </w:r>
    </w:p>
    <w:p w:rsidR="00B57D77" w:rsidRPr="00A07305" w:rsidRDefault="00B57D77" w:rsidP="001D09AB">
      <w:pPr>
        <w:pStyle w:val="CM1"/>
        <w:rPr>
          <w:rFonts w:ascii="Times New Roman" w:hAnsi="Times New Roman" w:cs="Times New Roman"/>
          <w:color w:val="000000"/>
        </w:rPr>
      </w:pPr>
    </w:p>
    <w:p w:rsidR="00C97B86" w:rsidRPr="006518A3" w:rsidRDefault="00C97B86" w:rsidP="00C97B86">
      <w:pPr>
        <w:pStyle w:val="CM1"/>
        <w:rPr>
          <w:rFonts w:ascii="Times New Roman" w:hAnsi="Times New Roman" w:cs="Times New Roman"/>
          <w:b/>
          <w:color w:val="000000"/>
          <w:sz w:val="28"/>
          <w:szCs w:val="28"/>
        </w:rPr>
      </w:pPr>
      <w:r w:rsidRPr="006518A3">
        <w:rPr>
          <w:rFonts w:ascii="Times New Roman" w:hAnsi="Times New Roman" w:cs="Times New Roman"/>
          <w:b/>
          <w:color w:val="000000"/>
          <w:sz w:val="28"/>
          <w:szCs w:val="28"/>
        </w:rPr>
        <w:lastRenderedPageBreak/>
        <w:t>4.5 Check and Advance – Monitoring</w:t>
      </w:r>
      <w:r w:rsidR="003B1283">
        <w:rPr>
          <w:rFonts w:ascii="Times New Roman" w:hAnsi="Times New Roman" w:cs="Times New Roman"/>
          <w:b/>
          <w:color w:val="000000"/>
          <w:sz w:val="28"/>
          <w:szCs w:val="28"/>
        </w:rPr>
        <w:t>,</w:t>
      </w:r>
      <w:r w:rsidRPr="006518A3">
        <w:rPr>
          <w:rFonts w:ascii="Times New Roman" w:hAnsi="Times New Roman" w:cs="Times New Roman"/>
          <w:b/>
          <w:color w:val="000000"/>
          <w:sz w:val="28"/>
          <w:szCs w:val="28"/>
        </w:rPr>
        <w:t xml:space="preserve"> Auditing, and Improving  </w:t>
      </w:r>
    </w:p>
    <w:p w:rsidR="005642AE" w:rsidRPr="006518A3" w:rsidRDefault="005642AE" w:rsidP="005642AE">
      <w:pPr>
        <w:pStyle w:val="Default"/>
        <w:rPr>
          <w:rFonts w:ascii="Times New Roman" w:hAnsi="Times New Roman" w:cs="Times New Roman"/>
          <w:b/>
        </w:rPr>
      </w:pPr>
    </w:p>
    <w:p w:rsidR="00EA201E" w:rsidRPr="006518A3" w:rsidRDefault="00C97B86" w:rsidP="00EA201E">
      <w:pPr>
        <w:pStyle w:val="Default"/>
        <w:rPr>
          <w:rFonts w:ascii="Times New Roman" w:hAnsi="Times New Roman" w:cs="Times New Roman"/>
          <w:b/>
          <w:sz w:val="28"/>
          <w:szCs w:val="28"/>
        </w:rPr>
      </w:pPr>
      <w:r w:rsidRPr="006518A3">
        <w:rPr>
          <w:rFonts w:ascii="Times New Roman" w:hAnsi="Times New Roman" w:cs="Times New Roman"/>
          <w:b/>
        </w:rPr>
        <w:tab/>
      </w:r>
      <w:r w:rsidRPr="006518A3">
        <w:rPr>
          <w:rFonts w:ascii="Times New Roman" w:hAnsi="Times New Roman" w:cs="Times New Roman"/>
          <w:b/>
          <w:sz w:val="28"/>
          <w:szCs w:val="28"/>
        </w:rPr>
        <w:t>4.5.1 Monitoring and Measurement</w:t>
      </w:r>
    </w:p>
    <w:p w:rsidR="00C97B86" w:rsidRPr="00EA201E" w:rsidRDefault="00C97B86" w:rsidP="00EA201E">
      <w:pPr>
        <w:pStyle w:val="Default"/>
      </w:pPr>
    </w:p>
    <w:p w:rsidR="001D09AB" w:rsidRPr="00A07305" w:rsidRDefault="001D09AB" w:rsidP="00F94C7B">
      <w:pPr>
        <w:pStyle w:val="Default"/>
        <w:spacing w:line="276" w:lineRule="atLeast"/>
        <w:ind w:left="720"/>
        <w:rPr>
          <w:rFonts w:ascii="Times New Roman" w:hAnsi="Times New Roman" w:cs="Times New Roman"/>
        </w:rPr>
      </w:pPr>
      <w:r w:rsidRPr="00A07305">
        <w:rPr>
          <w:rFonts w:ascii="Times New Roman" w:hAnsi="Times New Roman" w:cs="Times New Roman"/>
        </w:rPr>
        <w:t xml:space="preserve">Procedures to </w:t>
      </w:r>
      <w:r w:rsidR="00F94C7B" w:rsidRPr="00A07305">
        <w:rPr>
          <w:rFonts w:ascii="Times New Roman" w:hAnsi="Times New Roman" w:cs="Times New Roman"/>
        </w:rPr>
        <w:t>monitor and measure O</w:t>
      </w:r>
      <w:r w:rsidRPr="00A07305">
        <w:rPr>
          <w:rFonts w:ascii="Times New Roman" w:hAnsi="Times New Roman" w:cs="Times New Roman"/>
        </w:rPr>
        <w:t xml:space="preserve">perations which </w:t>
      </w:r>
      <w:r w:rsidR="00F94C7B" w:rsidRPr="00A07305">
        <w:rPr>
          <w:rFonts w:ascii="Times New Roman" w:hAnsi="Times New Roman" w:cs="Times New Roman"/>
        </w:rPr>
        <w:t xml:space="preserve">potentially </w:t>
      </w:r>
      <w:r w:rsidRPr="00A07305">
        <w:rPr>
          <w:rFonts w:ascii="Times New Roman" w:hAnsi="Times New Roman" w:cs="Times New Roman"/>
        </w:rPr>
        <w:t xml:space="preserve">have significant </w:t>
      </w:r>
      <w:r w:rsidR="00F94C7B" w:rsidRPr="00A07305">
        <w:rPr>
          <w:rFonts w:ascii="Times New Roman" w:hAnsi="Times New Roman" w:cs="Times New Roman"/>
        </w:rPr>
        <w:t xml:space="preserve">environmental </w:t>
      </w:r>
      <w:r w:rsidRPr="00A07305">
        <w:rPr>
          <w:rFonts w:ascii="Times New Roman" w:hAnsi="Times New Roman" w:cs="Times New Roman"/>
        </w:rPr>
        <w:t xml:space="preserve">impacts have been developed and are reviewed </w:t>
      </w:r>
      <w:r w:rsidR="00F94C7B" w:rsidRPr="00A07305">
        <w:rPr>
          <w:rFonts w:ascii="Times New Roman" w:hAnsi="Times New Roman" w:cs="Times New Roman"/>
        </w:rPr>
        <w:t>periodically</w:t>
      </w:r>
      <w:r w:rsidRPr="00A07305">
        <w:rPr>
          <w:rFonts w:ascii="Times New Roman" w:hAnsi="Times New Roman" w:cs="Times New Roman"/>
        </w:rPr>
        <w:t xml:space="preserve">. These documented procedures: </w:t>
      </w:r>
    </w:p>
    <w:p w:rsidR="00A07305" w:rsidRPr="00A07305" w:rsidRDefault="00A07305" w:rsidP="00A07305">
      <w:pPr>
        <w:pStyle w:val="Default"/>
        <w:spacing w:line="276" w:lineRule="atLeast"/>
        <w:rPr>
          <w:rFonts w:ascii="Times New Roman" w:hAnsi="Times New Roman" w:cs="Times New Roman"/>
        </w:rPr>
      </w:pPr>
    </w:p>
    <w:p w:rsidR="00A07305" w:rsidRPr="00A07305" w:rsidRDefault="00A07305" w:rsidP="00A07305">
      <w:pPr>
        <w:pStyle w:val="Default"/>
        <w:numPr>
          <w:ilvl w:val="0"/>
          <w:numId w:val="38"/>
        </w:numPr>
        <w:spacing w:line="276" w:lineRule="atLeast"/>
        <w:rPr>
          <w:rFonts w:ascii="Times New Roman" w:hAnsi="Times New Roman" w:cs="Times New Roman"/>
        </w:rPr>
      </w:pPr>
      <w:r w:rsidRPr="00A07305">
        <w:rPr>
          <w:rFonts w:ascii="Times New Roman" w:hAnsi="Times New Roman" w:cs="Times New Roman"/>
        </w:rPr>
        <w:t>monitor the key characteristics of the various Operations</w:t>
      </w:r>
    </w:p>
    <w:p w:rsidR="00A07305" w:rsidRPr="00A07305" w:rsidRDefault="00A07305" w:rsidP="00A07305">
      <w:pPr>
        <w:pStyle w:val="Default"/>
        <w:numPr>
          <w:ilvl w:val="0"/>
          <w:numId w:val="38"/>
        </w:numPr>
        <w:spacing w:line="276" w:lineRule="atLeast"/>
        <w:rPr>
          <w:rFonts w:ascii="Times New Roman" w:hAnsi="Times New Roman" w:cs="Times New Roman"/>
        </w:rPr>
      </w:pPr>
      <w:r w:rsidRPr="00A07305">
        <w:rPr>
          <w:rFonts w:ascii="Times New Roman" w:hAnsi="Times New Roman" w:cs="Times New Roman"/>
        </w:rPr>
        <w:t>track progress on objectives and targets (Section 4.3.3)</w:t>
      </w:r>
    </w:p>
    <w:p w:rsidR="00A07305" w:rsidRPr="00A07305" w:rsidRDefault="00A07305" w:rsidP="00A07305">
      <w:pPr>
        <w:pStyle w:val="Default"/>
        <w:numPr>
          <w:ilvl w:val="0"/>
          <w:numId w:val="38"/>
        </w:numPr>
        <w:spacing w:line="276" w:lineRule="atLeast"/>
        <w:rPr>
          <w:rFonts w:ascii="Times New Roman" w:hAnsi="Times New Roman" w:cs="Times New Roman"/>
        </w:rPr>
      </w:pPr>
      <w:r w:rsidRPr="00A07305">
        <w:rPr>
          <w:rFonts w:ascii="Times New Roman" w:hAnsi="Times New Roman" w:cs="Times New Roman"/>
        </w:rPr>
        <w:t>ensure proper calibration and maintenance of monitoring equipment</w:t>
      </w:r>
    </w:p>
    <w:p w:rsidR="00F94C7B" w:rsidRPr="00A07305" w:rsidRDefault="00F94C7B" w:rsidP="00F94C7B">
      <w:pPr>
        <w:pStyle w:val="Default"/>
        <w:spacing w:line="276" w:lineRule="atLeast"/>
        <w:ind w:left="720"/>
        <w:rPr>
          <w:rFonts w:ascii="Times New Roman" w:hAnsi="Times New Roman" w:cs="Times New Roman"/>
        </w:rPr>
      </w:pPr>
    </w:p>
    <w:p w:rsidR="00A07305" w:rsidRPr="00A07305" w:rsidRDefault="00A07305" w:rsidP="00A07305">
      <w:pPr>
        <w:pStyle w:val="Default"/>
        <w:ind w:left="720"/>
        <w:rPr>
          <w:rFonts w:ascii="Times New Roman" w:hAnsi="Times New Roman" w:cs="Times New Roman"/>
        </w:rPr>
      </w:pPr>
      <w:r w:rsidRPr="00A07305">
        <w:rPr>
          <w:rFonts w:ascii="Times New Roman" w:hAnsi="Times New Roman" w:cs="Times New Roman"/>
        </w:rPr>
        <w:t>Aspect</w:t>
      </w:r>
      <w:r w:rsidR="001D09AB" w:rsidRPr="00A07305">
        <w:rPr>
          <w:rFonts w:ascii="Times New Roman" w:hAnsi="Times New Roman" w:cs="Times New Roman"/>
        </w:rPr>
        <w:t xml:space="preserve"> Coordinators are responsible for coordinating and evaluating monitoring and measuring efforts </w:t>
      </w:r>
      <w:r w:rsidR="00343E3A" w:rsidRPr="00A07305">
        <w:rPr>
          <w:rFonts w:ascii="Times New Roman" w:hAnsi="Times New Roman" w:cs="Times New Roman"/>
        </w:rPr>
        <w:t xml:space="preserve">for </w:t>
      </w:r>
      <w:r w:rsidR="001D09AB" w:rsidRPr="00A07305">
        <w:rPr>
          <w:rFonts w:ascii="Times New Roman" w:hAnsi="Times New Roman" w:cs="Times New Roman"/>
        </w:rPr>
        <w:t xml:space="preserve">their respective categories. For information on the </w:t>
      </w:r>
      <w:r w:rsidRPr="00A07305">
        <w:rPr>
          <w:rFonts w:ascii="Times New Roman" w:hAnsi="Times New Roman" w:cs="Times New Roman"/>
        </w:rPr>
        <w:t>EMS Environmental Programs</w:t>
      </w:r>
      <w:r w:rsidR="001D09AB" w:rsidRPr="00A07305">
        <w:rPr>
          <w:rFonts w:ascii="Times New Roman" w:hAnsi="Times New Roman" w:cs="Times New Roman"/>
        </w:rPr>
        <w:t xml:space="preserve"> that have significant </w:t>
      </w:r>
      <w:r w:rsidR="00343E3A" w:rsidRPr="00A07305">
        <w:rPr>
          <w:rFonts w:ascii="Times New Roman" w:hAnsi="Times New Roman" w:cs="Times New Roman"/>
        </w:rPr>
        <w:t xml:space="preserve">environmental </w:t>
      </w:r>
      <w:r w:rsidR="001D09AB" w:rsidRPr="00A07305">
        <w:rPr>
          <w:rFonts w:ascii="Times New Roman" w:hAnsi="Times New Roman" w:cs="Times New Roman"/>
        </w:rPr>
        <w:t>impacts, please refer to Section 4.3.4.</w:t>
      </w:r>
      <w:r w:rsidRPr="00A07305">
        <w:rPr>
          <w:rFonts w:ascii="Times New Roman" w:hAnsi="Times New Roman" w:cs="Times New Roman"/>
        </w:rPr>
        <w:t xml:space="preserve">  </w:t>
      </w:r>
      <w:r w:rsidR="001D09AB" w:rsidRPr="00A07305">
        <w:rPr>
          <w:rFonts w:ascii="Times New Roman" w:hAnsi="Times New Roman" w:cs="Times New Roman"/>
        </w:rPr>
        <w:t xml:space="preserve">Each </w:t>
      </w:r>
      <w:r w:rsidRPr="00A07305">
        <w:rPr>
          <w:rFonts w:ascii="Times New Roman" w:hAnsi="Times New Roman" w:cs="Times New Roman"/>
        </w:rPr>
        <w:t>Environmental Program</w:t>
      </w:r>
      <w:r w:rsidR="001D09AB" w:rsidRPr="00A07305">
        <w:rPr>
          <w:rFonts w:ascii="Times New Roman" w:hAnsi="Times New Roman" w:cs="Times New Roman"/>
        </w:rPr>
        <w:t xml:space="preserve"> is responsible for the calibration and maintenance of their monitoring and measuring equipment. </w:t>
      </w:r>
    </w:p>
    <w:p w:rsidR="00A07305" w:rsidRPr="00A07305" w:rsidRDefault="00A07305" w:rsidP="00A07305">
      <w:pPr>
        <w:pStyle w:val="Default"/>
        <w:ind w:left="720"/>
        <w:rPr>
          <w:rFonts w:ascii="Times New Roman" w:hAnsi="Times New Roman" w:cs="Times New Roman"/>
        </w:rPr>
      </w:pPr>
    </w:p>
    <w:p w:rsidR="001D09AB" w:rsidRPr="00A07305" w:rsidRDefault="001D09AB" w:rsidP="00A07305">
      <w:pPr>
        <w:pStyle w:val="CM1"/>
        <w:ind w:firstLine="720"/>
        <w:rPr>
          <w:rFonts w:ascii="Times New Roman" w:hAnsi="Times New Roman" w:cs="Times New Roman"/>
          <w:color w:val="000000"/>
        </w:rPr>
      </w:pPr>
      <w:r w:rsidRPr="00A07305">
        <w:rPr>
          <w:rFonts w:ascii="Times New Roman" w:hAnsi="Times New Roman" w:cs="Times New Roman"/>
          <w:bCs/>
          <w:color w:val="000000"/>
        </w:rPr>
        <w:t xml:space="preserve">Attributes of an effective monitoring and measuring program: </w:t>
      </w:r>
    </w:p>
    <w:p w:rsidR="001D09AB" w:rsidRPr="00A07305" w:rsidRDefault="001D09AB" w:rsidP="00A07305">
      <w:pPr>
        <w:pStyle w:val="Default"/>
        <w:numPr>
          <w:ilvl w:val="0"/>
          <w:numId w:val="39"/>
        </w:numPr>
        <w:rPr>
          <w:rFonts w:ascii="Times New Roman" w:hAnsi="Times New Roman" w:cs="Times New Roman"/>
        </w:rPr>
      </w:pPr>
      <w:r w:rsidRPr="00A07305">
        <w:rPr>
          <w:rFonts w:ascii="Times New Roman" w:hAnsi="Times New Roman" w:cs="Times New Roman"/>
        </w:rPr>
        <w:t xml:space="preserve">simple  </w:t>
      </w:r>
    </w:p>
    <w:p w:rsidR="001D09AB" w:rsidRPr="00A07305" w:rsidRDefault="001D09AB" w:rsidP="00A07305">
      <w:pPr>
        <w:pStyle w:val="Default"/>
        <w:numPr>
          <w:ilvl w:val="0"/>
          <w:numId w:val="39"/>
        </w:numPr>
        <w:rPr>
          <w:rFonts w:ascii="Times New Roman" w:hAnsi="Times New Roman" w:cs="Times New Roman"/>
        </w:rPr>
      </w:pPr>
      <w:r w:rsidRPr="00A07305">
        <w:rPr>
          <w:rFonts w:ascii="Times New Roman" w:hAnsi="Times New Roman" w:cs="Times New Roman"/>
        </w:rPr>
        <w:t xml:space="preserve">flexible  </w:t>
      </w:r>
    </w:p>
    <w:p w:rsidR="00343E3A" w:rsidRPr="00A07305" w:rsidRDefault="001D09AB" w:rsidP="00A07305">
      <w:pPr>
        <w:pStyle w:val="Default"/>
        <w:numPr>
          <w:ilvl w:val="0"/>
          <w:numId w:val="39"/>
        </w:numPr>
        <w:rPr>
          <w:rFonts w:ascii="Times New Roman" w:hAnsi="Times New Roman" w:cs="Times New Roman"/>
        </w:rPr>
      </w:pPr>
      <w:r w:rsidRPr="00A07305">
        <w:rPr>
          <w:rFonts w:ascii="Times New Roman" w:hAnsi="Times New Roman" w:cs="Times New Roman"/>
        </w:rPr>
        <w:t xml:space="preserve">consistent </w:t>
      </w:r>
    </w:p>
    <w:p w:rsidR="001D09AB" w:rsidRPr="00A07305" w:rsidRDefault="001D09AB" w:rsidP="00A07305">
      <w:pPr>
        <w:pStyle w:val="Default"/>
        <w:numPr>
          <w:ilvl w:val="0"/>
          <w:numId w:val="39"/>
        </w:numPr>
        <w:rPr>
          <w:rFonts w:ascii="Times New Roman" w:hAnsi="Times New Roman" w:cs="Times New Roman"/>
        </w:rPr>
      </w:pPr>
      <w:r w:rsidRPr="00A07305">
        <w:rPr>
          <w:rFonts w:ascii="Times New Roman" w:hAnsi="Times New Roman" w:cs="Times New Roman"/>
        </w:rPr>
        <w:t xml:space="preserve">ongoing </w:t>
      </w:r>
    </w:p>
    <w:p w:rsidR="001D09AB" w:rsidRPr="00A07305" w:rsidRDefault="001D09AB" w:rsidP="00A07305">
      <w:pPr>
        <w:pStyle w:val="Default"/>
        <w:numPr>
          <w:ilvl w:val="0"/>
          <w:numId w:val="39"/>
        </w:numPr>
        <w:rPr>
          <w:rFonts w:ascii="Times New Roman" w:hAnsi="Times New Roman" w:cs="Times New Roman"/>
        </w:rPr>
      </w:pPr>
      <w:r w:rsidRPr="00A07305">
        <w:rPr>
          <w:rFonts w:ascii="Times New Roman" w:hAnsi="Times New Roman" w:cs="Times New Roman"/>
        </w:rPr>
        <w:t xml:space="preserve">produce reliable data </w:t>
      </w:r>
    </w:p>
    <w:p w:rsidR="00B57D77" w:rsidRPr="00A07305" w:rsidRDefault="001D09AB" w:rsidP="00A07305">
      <w:pPr>
        <w:pStyle w:val="Default"/>
        <w:numPr>
          <w:ilvl w:val="0"/>
          <w:numId w:val="39"/>
        </w:numPr>
        <w:rPr>
          <w:rFonts w:ascii="Times New Roman" w:hAnsi="Times New Roman" w:cs="Times New Roman"/>
        </w:rPr>
      </w:pPr>
      <w:r w:rsidRPr="00A07305">
        <w:rPr>
          <w:rFonts w:ascii="Times New Roman" w:hAnsi="Times New Roman" w:cs="Times New Roman"/>
        </w:rPr>
        <w:t xml:space="preserve">communicate results </w:t>
      </w:r>
    </w:p>
    <w:p w:rsidR="002360F3" w:rsidRPr="007955CA" w:rsidRDefault="002360F3" w:rsidP="002360F3">
      <w:pPr>
        <w:pStyle w:val="Default"/>
        <w:rPr>
          <w:rFonts w:ascii="Times New Roman" w:hAnsi="Times New Roman" w:cs="Times New Roman"/>
          <w:sz w:val="23"/>
          <w:szCs w:val="23"/>
        </w:rPr>
      </w:pPr>
    </w:p>
    <w:p w:rsidR="00186AE7" w:rsidRPr="006518A3" w:rsidRDefault="00C97B86" w:rsidP="00A07305">
      <w:pPr>
        <w:pStyle w:val="Default"/>
        <w:ind w:firstLine="720"/>
        <w:rPr>
          <w:rFonts w:ascii="Times New Roman" w:hAnsi="Times New Roman" w:cs="Times New Roman"/>
          <w:b/>
          <w:sz w:val="28"/>
          <w:szCs w:val="28"/>
        </w:rPr>
      </w:pPr>
      <w:r w:rsidRPr="006518A3">
        <w:rPr>
          <w:rFonts w:ascii="Times New Roman" w:hAnsi="Times New Roman" w:cs="Times New Roman"/>
          <w:b/>
          <w:sz w:val="28"/>
          <w:szCs w:val="28"/>
        </w:rPr>
        <w:t>4.5.2 Evaluation of Compliance</w:t>
      </w:r>
      <w:r w:rsidR="00186AE7" w:rsidRPr="006518A3">
        <w:rPr>
          <w:rFonts w:ascii="Times New Roman" w:hAnsi="Times New Roman" w:cs="Times New Roman"/>
          <w:b/>
          <w:sz w:val="28"/>
          <w:szCs w:val="28"/>
        </w:rPr>
        <w:t xml:space="preserve">  </w:t>
      </w:r>
    </w:p>
    <w:p w:rsidR="00DB3AED" w:rsidRPr="00DB3AED" w:rsidRDefault="00DB3AED" w:rsidP="00186AE7">
      <w:pPr>
        <w:pStyle w:val="Default"/>
        <w:rPr>
          <w:rFonts w:ascii="Arial" w:hAnsi="Arial" w:cs="Arial"/>
          <w:b/>
          <w:sz w:val="23"/>
          <w:szCs w:val="23"/>
        </w:rPr>
      </w:pPr>
    </w:p>
    <w:p w:rsidR="00186AE7" w:rsidRPr="00A07305" w:rsidRDefault="00186AE7" w:rsidP="00A07305">
      <w:pPr>
        <w:pStyle w:val="CM1"/>
        <w:ind w:firstLine="720"/>
        <w:rPr>
          <w:rFonts w:ascii="Times New Roman" w:hAnsi="Times New Roman" w:cs="Times New Roman"/>
          <w:b/>
          <w:color w:val="000000"/>
        </w:rPr>
      </w:pPr>
      <w:r w:rsidRPr="00A07305">
        <w:rPr>
          <w:rFonts w:ascii="Times New Roman" w:hAnsi="Times New Roman" w:cs="Times New Roman"/>
          <w:b/>
          <w:color w:val="000000"/>
        </w:rPr>
        <w:t xml:space="preserve">4.5.2.1 Compliance with legal requirements </w:t>
      </w:r>
    </w:p>
    <w:p w:rsidR="00A07305" w:rsidRDefault="00A07305" w:rsidP="00A07305">
      <w:pPr>
        <w:pStyle w:val="Default"/>
        <w:spacing w:line="276" w:lineRule="atLeast"/>
        <w:ind w:left="720"/>
        <w:rPr>
          <w:rFonts w:ascii="Times New Roman" w:hAnsi="Times New Roman" w:cs="Times New Roman"/>
        </w:rPr>
      </w:pPr>
    </w:p>
    <w:p w:rsidR="00186AE7" w:rsidRDefault="00DC1485" w:rsidP="00A07305">
      <w:pPr>
        <w:pStyle w:val="Default"/>
        <w:spacing w:line="276" w:lineRule="atLeast"/>
        <w:ind w:left="720"/>
        <w:rPr>
          <w:rFonts w:ascii="Times New Roman" w:hAnsi="Times New Roman" w:cs="Times New Roman"/>
        </w:rPr>
      </w:pPr>
      <w:r w:rsidRPr="00A07305">
        <w:rPr>
          <w:rFonts w:ascii="Times New Roman" w:hAnsi="Times New Roman" w:cs="Times New Roman"/>
        </w:rPr>
        <w:t>EH&amp;S uses a compliance calendar to evaluate and maintain compliance with environmental permits and other regulatory reporting requirements. The calendar is kept at the EH&amp;S building and is available upon request.</w:t>
      </w:r>
    </w:p>
    <w:p w:rsidR="00C97B86" w:rsidRPr="00A07305" w:rsidRDefault="00C97B86" w:rsidP="00A07305">
      <w:pPr>
        <w:pStyle w:val="Default"/>
        <w:spacing w:line="276" w:lineRule="atLeast"/>
        <w:ind w:left="720"/>
        <w:rPr>
          <w:rFonts w:ascii="Times New Roman" w:hAnsi="Times New Roman" w:cs="Times New Roman"/>
        </w:rPr>
      </w:pPr>
    </w:p>
    <w:p w:rsidR="00186AE7" w:rsidRPr="00A07305" w:rsidRDefault="00186AE7" w:rsidP="00A07305">
      <w:pPr>
        <w:pStyle w:val="CM2"/>
        <w:ind w:firstLine="720"/>
        <w:rPr>
          <w:rFonts w:ascii="Times New Roman" w:hAnsi="Times New Roman" w:cs="Times New Roman"/>
          <w:b/>
        </w:rPr>
      </w:pPr>
      <w:r w:rsidRPr="00A07305">
        <w:rPr>
          <w:rFonts w:ascii="Times New Roman" w:hAnsi="Times New Roman" w:cs="Times New Roman"/>
          <w:b/>
        </w:rPr>
        <w:t xml:space="preserve">4.5.2.2 Compliance with other requirements </w:t>
      </w:r>
    </w:p>
    <w:p w:rsidR="00A07305" w:rsidRDefault="00A07305" w:rsidP="00A07305">
      <w:pPr>
        <w:pStyle w:val="CM2"/>
        <w:rPr>
          <w:rFonts w:ascii="Times New Roman" w:hAnsi="Times New Roman" w:cs="Times New Roman"/>
        </w:rPr>
      </w:pPr>
    </w:p>
    <w:p w:rsidR="00186AE7" w:rsidRPr="00A07305" w:rsidRDefault="00186AE7" w:rsidP="00A07305">
      <w:pPr>
        <w:pStyle w:val="CM2"/>
        <w:ind w:left="720"/>
        <w:rPr>
          <w:rFonts w:ascii="Times New Roman" w:hAnsi="Times New Roman" w:cs="Times New Roman"/>
        </w:rPr>
      </w:pPr>
      <w:r w:rsidRPr="00A07305">
        <w:rPr>
          <w:rFonts w:ascii="Times New Roman" w:hAnsi="Times New Roman" w:cs="Times New Roman"/>
        </w:rPr>
        <w:t xml:space="preserve">Compliance with voluntary standards and certifications will be verified through annual internal audits </w:t>
      </w:r>
      <w:r w:rsidRPr="00A07305">
        <w:rPr>
          <w:rFonts w:ascii="Times New Roman" w:hAnsi="Times New Roman" w:cs="Times New Roman"/>
          <w:color w:val="0000FF"/>
          <w:u w:val="single"/>
        </w:rPr>
        <w:t>(Section 4.5.5)</w:t>
      </w:r>
      <w:r w:rsidRPr="00A07305">
        <w:rPr>
          <w:rFonts w:ascii="Times New Roman" w:hAnsi="Times New Roman" w:cs="Times New Roman"/>
          <w:color w:val="000000"/>
        </w:rPr>
        <w:t xml:space="preserve"> and various reporting requirements.  </w:t>
      </w:r>
    </w:p>
    <w:p w:rsidR="002360F3" w:rsidRDefault="002360F3" w:rsidP="00186AE7">
      <w:pPr>
        <w:pStyle w:val="Default"/>
        <w:rPr>
          <w:rFonts w:ascii="Times New Roman" w:eastAsiaTheme="minorHAnsi" w:hAnsi="Times New Roman" w:cs="Times New Roman"/>
          <w:color w:val="auto"/>
          <w:sz w:val="23"/>
          <w:szCs w:val="23"/>
        </w:rPr>
      </w:pPr>
    </w:p>
    <w:p w:rsidR="00186AE7" w:rsidRPr="006518A3" w:rsidRDefault="00186AE7" w:rsidP="00C97B86">
      <w:pPr>
        <w:pStyle w:val="Default"/>
        <w:ind w:left="720"/>
        <w:rPr>
          <w:rFonts w:ascii="Times New Roman" w:hAnsi="Times New Roman" w:cs="Times New Roman"/>
          <w:b/>
          <w:sz w:val="28"/>
          <w:szCs w:val="28"/>
        </w:rPr>
      </w:pPr>
      <w:r w:rsidRPr="006518A3">
        <w:rPr>
          <w:rFonts w:ascii="Times New Roman" w:hAnsi="Times New Roman" w:cs="Times New Roman"/>
          <w:b/>
          <w:sz w:val="28"/>
          <w:szCs w:val="28"/>
        </w:rPr>
        <w:t>4.5.3 Nonconform</w:t>
      </w:r>
      <w:r w:rsidR="00DC1485" w:rsidRPr="006518A3">
        <w:rPr>
          <w:rFonts w:ascii="Times New Roman" w:hAnsi="Times New Roman" w:cs="Times New Roman"/>
          <w:b/>
          <w:sz w:val="28"/>
          <w:szCs w:val="28"/>
        </w:rPr>
        <w:t xml:space="preserve">ity, </w:t>
      </w:r>
      <w:r w:rsidRPr="006518A3">
        <w:rPr>
          <w:rFonts w:ascii="Times New Roman" w:hAnsi="Times New Roman" w:cs="Times New Roman"/>
          <w:b/>
          <w:sz w:val="28"/>
          <w:szCs w:val="28"/>
        </w:rPr>
        <w:t>Corrective</w:t>
      </w:r>
      <w:r w:rsidR="00DC1485" w:rsidRPr="006518A3">
        <w:rPr>
          <w:rFonts w:ascii="Times New Roman" w:hAnsi="Times New Roman" w:cs="Times New Roman"/>
          <w:b/>
          <w:sz w:val="28"/>
          <w:szCs w:val="28"/>
        </w:rPr>
        <w:t xml:space="preserve"> Action and </w:t>
      </w:r>
      <w:r w:rsidRPr="006518A3">
        <w:rPr>
          <w:rFonts w:ascii="Times New Roman" w:hAnsi="Times New Roman" w:cs="Times New Roman"/>
          <w:b/>
          <w:sz w:val="28"/>
          <w:szCs w:val="28"/>
        </w:rPr>
        <w:t xml:space="preserve">Preventive Action  </w:t>
      </w:r>
    </w:p>
    <w:p w:rsidR="00EA201E" w:rsidRDefault="00EA201E" w:rsidP="00186AE7">
      <w:pPr>
        <w:pStyle w:val="Default"/>
        <w:rPr>
          <w:sz w:val="23"/>
          <w:szCs w:val="23"/>
        </w:rPr>
      </w:pPr>
    </w:p>
    <w:p w:rsidR="00186AE7" w:rsidRPr="006518A3" w:rsidRDefault="00C97B86" w:rsidP="00C97B86">
      <w:pPr>
        <w:pStyle w:val="Default"/>
        <w:numPr>
          <w:ilvl w:val="0"/>
          <w:numId w:val="40"/>
        </w:numPr>
        <w:rPr>
          <w:rFonts w:ascii="Times New Roman" w:hAnsi="Times New Roman" w:cs="Times New Roman"/>
        </w:rPr>
      </w:pPr>
      <w:r w:rsidRPr="006518A3">
        <w:rPr>
          <w:rFonts w:ascii="Times New Roman" w:hAnsi="Times New Roman" w:cs="Times New Roman"/>
        </w:rPr>
        <w:t>Environmental program personnel</w:t>
      </w:r>
      <w:r w:rsidR="00186AE7" w:rsidRPr="006518A3">
        <w:rPr>
          <w:rFonts w:ascii="Times New Roman" w:hAnsi="Times New Roman" w:cs="Times New Roman"/>
        </w:rPr>
        <w:t xml:space="preserve"> are responsible for </w:t>
      </w:r>
      <w:r w:rsidR="00E61EBC" w:rsidRPr="006518A3">
        <w:rPr>
          <w:rFonts w:ascii="Times New Roman" w:hAnsi="Times New Roman" w:cs="Times New Roman"/>
        </w:rPr>
        <w:t xml:space="preserve">identifying and </w:t>
      </w:r>
      <w:r w:rsidR="00186AE7" w:rsidRPr="006518A3">
        <w:rPr>
          <w:rFonts w:ascii="Times New Roman" w:hAnsi="Times New Roman" w:cs="Times New Roman"/>
        </w:rPr>
        <w:t>manag</w:t>
      </w:r>
      <w:r w:rsidR="00E61EBC" w:rsidRPr="006518A3">
        <w:rPr>
          <w:rFonts w:ascii="Times New Roman" w:hAnsi="Times New Roman" w:cs="Times New Roman"/>
        </w:rPr>
        <w:t>ing nonconformities,</w:t>
      </w:r>
      <w:r w:rsidR="00186AE7" w:rsidRPr="006518A3">
        <w:rPr>
          <w:rFonts w:ascii="Times New Roman" w:hAnsi="Times New Roman" w:cs="Times New Roman"/>
        </w:rPr>
        <w:t xml:space="preserve"> c</w:t>
      </w:r>
      <w:r w:rsidR="00DC1485" w:rsidRPr="006518A3">
        <w:rPr>
          <w:rFonts w:ascii="Times New Roman" w:hAnsi="Times New Roman" w:cs="Times New Roman"/>
        </w:rPr>
        <w:t>orrective and preventive actions</w:t>
      </w:r>
      <w:r w:rsidR="00186AE7" w:rsidRPr="006518A3">
        <w:rPr>
          <w:rFonts w:ascii="Times New Roman" w:hAnsi="Times New Roman" w:cs="Times New Roman"/>
        </w:rPr>
        <w:t xml:space="preserve"> in their categories. </w:t>
      </w:r>
      <w:r w:rsidRPr="006518A3">
        <w:rPr>
          <w:rFonts w:ascii="Times New Roman" w:hAnsi="Times New Roman" w:cs="Times New Roman"/>
        </w:rPr>
        <w:t>Personnel</w:t>
      </w:r>
      <w:r w:rsidR="00186AE7" w:rsidRPr="006518A3">
        <w:rPr>
          <w:rFonts w:ascii="Times New Roman" w:hAnsi="Times New Roman" w:cs="Times New Roman"/>
        </w:rPr>
        <w:t xml:space="preserve"> make a written record of nonconformance(s) and corrective/preventive actions which </w:t>
      </w:r>
      <w:r w:rsidRPr="006518A3">
        <w:rPr>
          <w:rFonts w:ascii="Times New Roman" w:hAnsi="Times New Roman" w:cs="Times New Roman"/>
        </w:rPr>
        <w:t>are</w:t>
      </w:r>
      <w:r w:rsidR="00186AE7" w:rsidRPr="006518A3">
        <w:rPr>
          <w:rFonts w:ascii="Times New Roman" w:hAnsi="Times New Roman" w:cs="Times New Roman"/>
        </w:rPr>
        <w:t xml:space="preserve"> track</w:t>
      </w:r>
      <w:r w:rsidRPr="006518A3">
        <w:rPr>
          <w:rFonts w:ascii="Times New Roman" w:hAnsi="Times New Roman" w:cs="Times New Roman"/>
        </w:rPr>
        <w:t>ed</w:t>
      </w:r>
      <w:r w:rsidR="00186AE7" w:rsidRPr="006518A3">
        <w:rPr>
          <w:rFonts w:ascii="Times New Roman" w:hAnsi="Times New Roman" w:cs="Times New Roman"/>
        </w:rPr>
        <w:t xml:space="preserve"> until completion.  It is not required to act immediately to each </w:t>
      </w:r>
      <w:r w:rsidR="00E61EBC" w:rsidRPr="006518A3">
        <w:rPr>
          <w:rFonts w:ascii="Times New Roman" w:hAnsi="Times New Roman" w:cs="Times New Roman"/>
        </w:rPr>
        <w:lastRenderedPageBreak/>
        <w:t>nonconformity</w:t>
      </w:r>
      <w:r w:rsidR="00186AE7" w:rsidRPr="006518A3">
        <w:rPr>
          <w:rFonts w:ascii="Times New Roman" w:hAnsi="Times New Roman" w:cs="Times New Roman"/>
        </w:rPr>
        <w:t xml:space="preserve">. WSU will take action appropriate to the magnitude of the problem(s) or improvement opportunities and commensurate with the environmental impacts encountered.  </w:t>
      </w:r>
    </w:p>
    <w:p w:rsidR="002103DB" w:rsidRPr="006518A3" w:rsidRDefault="002103DB" w:rsidP="002103DB">
      <w:pPr>
        <w:pStyle w:val="Default"/>
        <w:ind w:left="720"/>
        <w:rPr>
          <w:rFonts w:ascii="Times New Roman" w:hAnsi="Times New Roman" w:cs="Times New Roman"/>
        </w:rPr>
      </w:pPr>
    </w:p>
    <w:p w:rsidR="002103DB" w:rsidRPr="006518A3" w:rsidRDefault="004E3626" w:rsidP="004E3626">
      <w:pPr>
        <w:pStyle w:val="Default"/>
        <w:numPr>
          <w:ilvl w:val="0"/>
          <w:numId w:val="40"/>
        </w:numPr>
        <w:rPr>
          <w:rFonts w:ascii="Times New Roman" w:hAnsi="Times New Roman" w:cs="Times New Roman"/>
        </w:rPr>
      </w:pPr>
      <w:r w:rsidRPr="006518A3">
        <w:rPr>
          <w:rFonts w:ascii="Times New Roman" w:hAnsi="Times New Roman" w:cs="Times New Roman"/>
        </w:rPr>
        <w:t xml:space="preserve">Personnel </w:t>
      </w:r>
      <w:r w:rsidR="00186AE7" w:rsidRPr="006518A3">
        <w:rPr>
          <w:rFonts w:ascii="Times New Roman" w:hAnsi="Times New Roman" w:cs="Times New Roman"/>
        </w:rPr>
        <w:t>assigned investigation responsibility will work to determine the cause of the probl</w:t>
      </w:r>
      <w:r w:rsidRPr="006518A3">
        <w:rPr>
          <w:rFonts w:ascii="Times New Roman" w:hAnsi="Times New Roman" w:cs="Times New Roman"/>
        </w:rPr>
        <w:t>em or improvement opportunity.</w:t>
      </w:r>
      <w:r w:rsidR="00186AE7" w:rsidRPr="006518A3">
        <w:rPr>
          <w:rFonts w:ascii="Times New Roman" w:hAnsi="Times New Roman" w:cs="Times New Roman"/>
        </w:rPr>
        <w:t xml:space="preserve"> </w:t>
      </w:r>
    </w:p>
    <w:p w:rsidR="00186AE7" w:rsidRPr="006518A3" w:rsidRDefault="00186AE7" w:rsidP="002103DB">
      <w:pPr>
        <w:pStyle w:val="Default"/>
        <w:rPr>
          <w:rFonts w:ascii="Times New Roman" w:hAnsi="Times New Roman" w:cs="Times New Roman"/>
        </w:rPr>
      </w:pPr>
      <w:r w:rsidRPr="006518A3">
        <w:rPr>
          <w:rFonts w:ascii="Times New Roman" w:hAnsi="Times New Roman" w:cs="Times New Roman"/>
        </w:rPr>
        <w:t xml:space="preserve"> </w:t>
      </w:r>
    </w:p>
    <w:p w:rsidR="00186AE7" w:rsidRPr="006518A3" w:rsidRDefault="00186AE7" w:rsidP="004E3626">
      <w:pPr>
        <w:pStyle w:val="Default"/>
        <w:numPr>
          <w:ilvl w:val="0"/>
          <w:numId w:val="40"/>
        </w:numPr>
        <w:rPr>
          <w:rFonts w:ascii="Times New Roman" w:hAnsi="Times New Roman" w:cs="Times New Roman"/>
        </w:rPr>
      </w:pPr>
      <w:r w:rsidRPr="006518A3">
        <w:rPr>
          <w:rFonts w:ascii="Times New Roman" w:hAnsi="Times New Roman" w:cs="Times New Roman"/>
        </w:rPr>
        <w:t xml:space="preserve">If it is determined that action is </w:t>
      </w:r>
      <w:r w:rsidR="004E3626" w:rsidRPr="006518A3">
        <w:rPr>
          <w:rFonts w:ascii="Times New Roman" w:hAnsi="Times New Roman" w:cs="Times New Roman"/>
        </w:rPr>
        <w:t>warranted</w:t>
      </w:r>
      <w:r w:rsidRPr="006518A3">
        <w:rPr>
          <w:rFonts w:ascii="Times New Roman" w:hAnsi="Times New Roman" w:cs="Times New Roman"/>
        </w:rPr>
        <w:t xml:space="preserve">, then the </w:t>
      </w:r>
      <w:r w:rsidR="004E3626" w:rsidRPr="006518A3">
        <w:rPr>
          <w:rFonts w:ascii="Times New Roman" w:hAnsi="Times New Roman" w:cs="Times New Roman"/>
        </w:rPr>
        <w:t>environmental p</w:t>
      </w:r>
      <w:r w:rsidRPr="006518A3">
        <w:rPr>
          <w:rFonts w:ascii="Times New Roman" w:hAnsi="Times New Roman" w:cs="Times New Roman"/>
        </w:rPr>
        <w:t xml:space="preserve">rogram </w:t>
      </w:r>
      <w:r w:rsidR="004E3626" w:rsidRPr="006518A3">
        <w:rPr>
          <w:rFonts w:ascii="Times New Roman" w:hAnsi="Times New Roman" w:cs="Times New Roman"/>
        </w:rPr>
        <w:t>personnel</w:t>
      </w:r>
      <w:r w:rsidRPr="006518A3">
        <w:rPr>
          <w:rFonts w:ascii="Times New Roman" w:hAnsi="Times New Roman" w:cs="Times New Roman"/>
        </w:rPr>
        <w:t xml:space="preserve"> for</w:t>
      </w:r>
      <w:r w:rsidR="004E3626" w:rsidRPr="006518A3">
        <w:rPr>
          <w:rFonts w:ascii="Times New Roman" w:hAnsi="Times New Roman" w:cs="Times New Roman"/>
        </w:rPr>
        <w:t xml:space="preserve"> the</w:t>
      </w:r>
      <w:r w:rsidRPr="006518A3">
        <w:rPr>
          <w:rFonts w:ascii="Times New Roman" w:hAnsi="Times New Roman" w:cs="Times New Roman"/>
        </w:rPr>
        <w:t xml:space="preserve"> programs identified in Section 4.3.</w:t>
      </w:r>
      <w:r w:rsidR="004E3626" w:rsidRPr="006518A3">
        <w:rPr>
          <w:rFonts w:ascii="Times New Roman" w:hAnsi="Times New Roman" w:cs="Times New Roman"/>
        </w:rPr>
        <w:t>4</w:t>
      </w:r>
      <w:r w:rsidRPr="006518A3">
        <w:rPr>
          <w:rFonts w:ascii="Times New Roman" w:hAnsi="Times New Roman" w:cs="Times New Roman"/>
        </w:rPr>
        <w:t xml:space="preserve"> will have the responsibility for ensuring effective development and implementation for that corrective</w:t>
      </w:r>
      <w:r w:rsidR="004E3626" w:rsidRPr="006518A3">
        <w:rPr>
          <w:rFonts w:ascii="Times New Roman" w:hAnsi="Times New Roman" w:cs="Times New Roman"/>
        </w:rPr>
        <w:t>/</w:t>
      </w:r>
      <w:r w:rsidRPr="006518A3">
        <w:rPr>
          <w:rFonts w:ascii="Times New Roman" w:hAnsi="Times New Roman" w:cs="Times New Roman"/>
        </w:rPr>
        <w:t>preventive action</w:t>
      </w:r>
      <w:r w:rsidR="004E3626" w:rsidRPr="006518A3">
        <w:rPr>
          <w:rFonts w:ascii="Times New Roman" w:hAnsi="Times New Roman" w:cs="Times New Roman"/>
        </w:rPr>
        <w:t xml:space="preserve"> or implementation</w:t>
      </w:r>
      <w:r w:rsidRPr="006518A3">
        <w:rPr>
          <w:rFonts w:ascii="Times New Roman" w:hAnsi="Times New Roman" w:cs="Times New Roman"/>
        </w:rPr>
        <w:t xml:space="preserve">. </w:t>
      </w:r>
    </w:p>
    <w:p w:rsidR="002103DB" w:rsidRPr="006518A3" w:rsidRDefault="002103DB" w:rsidP="002103DB">
      <w:pPr>
        <w:pStyle w:val="Default"/>
        <w:rPr>
          <w:rFonts w:ascii="Times New Roman" w:hAnsi="Times New Roman" w:cs="Times New Roman"/>
        </w:rPr>
      </w:pPr>
    </w:p>
    <w:p w:rsidR="00186AE7" w:rsidRPr="006518A3" w:rsidRDefault="00186AE7" w:rsidP="004E3626">
      <w:pPr>
        <w:pStyle w:val="Default"/>
        <w:numPr>
          <w:ilvl w:val="0"/>
          <w:numId w:val="40"/>
        </w:numPr>
        <w:rPr>
          <w:rFonts w:ascii="Times New Roman" w:hAnsi="Times New Roman" w:cs="Times New Roman"/>
        </w:rPr>
      </w:pPr>
      <w:r w:rsidRPr="006518A3">
        <w:rPr>
          <w:rFonts w:ascii="Times New Roman" w:hAnsi="Times New Roman" w:cs="Times New Roman"/>
        </w:rPr>
        <w:t xml:space="preserve">Once the action is implemented, the </w:t>
      </w:r>
      <w:r w:rsidR="004E3626" w:rsidRPr="006518A3">
        <w:rPr>
          <w:rFonts w:ascii="Times New Roman" w:hAnsi="Times New Roman" w:cs="Times New Roman"/>
        </w:rPr>
        <w:t>p</w:t>
      </w:r>
      <w:r w:rsidRPr="006518A3">
        <w:rPr>
          <w:rFonts w:ascii="Times New Roman" w:hAnsi="Times New Roman" w:cs="Times New Roman"/>
        </w:rPr>
        <w:t xml:space="preserve">rogram </w:t>
      </w:r>
      <w:r w:rsidR="004E3626" w:rsidRPr="006518A3">
        <w:rPr>
          <w:rFonts w:ascii="Times New Roman" w:hAnsi="Times New Roman" w:cs="Times New Roman"/>
        </w:rPr>
        <w:t>personnel</w:t>
      </w:r>
      <w:r w:rsidRPr="006518A3">
        <w:rPr>
          <w:rFonts w:ascii="Times New Roman" w:hAnsi="Times New Roman" w:cs="Times New Roman"/>
        </w:rPr>
        <w:t xml:space="preserve"> have the responsibility to verify that the proposed action was taken and to </w:t>
      </w:r>
      <w:r w:rsidR="00113322" w:rsidRPr="006518A3">
        <w:rPr>
          <w:rFonts w:ascii="Times New Roman" w:hAnsi="Times New Roman" w:cs="Times New Roman"/>
        </w:rPr>
        <w:t>assess</w:t>
      </w:r>
      <w:r w:rsidRPr="006518A3">
        <w:rPr>
          <w:rFonts w:ascii="Times New Roman" w:hAnsi="Times New Roman" w:cs="Times New Roman"/>
        </w:rPr>
        <w:t xml:space="preserve"> the effectiveness of that action. If the action is determined ineffective, then the action </w:t>
      </w:r>
      <w:r w:rsidR="00E61EBC" w:rsidRPr="006518A3">
        <w:rPr>
          <w:rFonts w:ascii="Times New Roman" w:hAnsi="Times New Roman" w:cs="Times New Roman"/>
        </w:rPr>
        <w:t xml:space="preserve">will </w:t>
      </w:r>
      <w:r w:rsidRPr="006518A3">
        <w:rPr>
          <w:rFonts w:ascii="Times New Roman" w:hAnsi="Times New Roman" w:cs="Times New Roman"/>
        </w:rPr>
        <w:t>be reviewed, and any changes should be made in order to increase chances of successfully resolving the original problem.</w:t>
      </w:r>
    </w:p>
    <w:p w:rsidR="00B57D77" w:rsidRDefault="00B57D77" w:rsidP="00186AE7">
      <w:pPr>
        <w:pStyle w:val="CM1"/>
        <w:rPr>
          <w:rFonts w:ascii="Arial Black" w:hAnsi="Arial Black"/>
          <w:color w:val="000000"/>
          <w:sz w:val="28"/>
          <w:szCs w:val="28"/>
        </w:rPr>
      </w:pPr>
    </w:p>
    <w:p w:rsidR="00186AE7" w:rsidRPr="006518A3" w:rsidRDefault="00186AE7" w:rsidP="004E3626">
      <w:pPr>
        <w:pStyle w:val="CM1"/>
        <w:ind w:firstLine="720"/>
        <w:rPr>
          <w:rFonts w:ascii="Times New Roman" w:hAnsi="Times New Roman" w:cs="Times New Roman"/>
          <w:b/>
          <w:color w:val="000000"/>
          <w:sz w:val="28"/>
          <w:szCs w:val="28"/>
        </w:rPr>
      </w:pPr>
      <w:r w:rsidRPr="006518A3">
        <w:rPr>
          <w:rFonts w:ascii="Times New Roman" w:hAnsi="Times New Roman" w:cs="Times New Roman"/>
          <w:b/>
          <w:color w:val="000000"/>
          <w:sz w:val="28"/>
          <w:szCs w:val="28"/>
        </w:rPr>
        <w:t xml:space="preserve">4.5.4 Control of Records </w:t>
      </w:r>
    </w:p>
    <w:p w:rsidR="00EA201E" w:rsidRPr="00EA201E" w:rsidRDefault="00EA201E" w:rsidP="00EA201E">
      <w:pPr>
        <w:pStyle w:val="Default"/>
      </w:pPr>
    </w:p>
    <w:p w:rsidR="00186AE7" w:rsidRPr="006518A3" w:rsidRDefault="00186AE7" w:rsidP="004E3626">
      <w:pPr>
        <w:pStyle w:val="Default"/>
        <w:spacing w:line="276" w:lineRule="atLeast"/>
        <w:ind w:left="720"/>
        <w:rPr>
          <w:rFonts w:ascii="Times New Roman" w:hAnsi="Times New Roman" w:cs="Times New Roman"/>
        </w:rPr>
      </w:pPr>
      <w:r w:rsidRPr="006518A3">
        <w:rPr>
          <w:rFonts w:ascii="Times New Roman" w:hAnsi="Times New Roman" w:cs="Times New Roman"/>
        </w:rPr>
        <w:t xml:space="preserve">Procedures for the identification, maintenance and management of environmental records, including training records, and the results from audits and </w:t>
      </w:r>
      <w:r w:rsidR="00C24CD9" w:rsidRPr="006518A3">
        <w:rPr>
          <w:rFonts w:ascii="Times New Roman" w:hAnsi="Times New Roman" w:cs="Times New Roman"/>
        </w:rPr>
        <w:t xml:space="preserve">management </w:t>
      </w:r>
      <w:r w:rsidRPr="006518A3">
        <w:rPr>
          <w:rFonts w:ascii="Times New Roman" w:hAnsi="Times New Roman" w:cs="Times New Roman"/>
        </w:rPr>
        <w:t xml:space="preserve">reviews are the responsibility of EH&amp;S. </w:t>
      </w:r>
    </w:p>
    <w:p w:rsidR="002360F3" w:rsidRPr="006518A3" w:rsidRDefault="002360F3" w:rsidP="002360F3">
      <w:pPr>
        <w:pStyle w:val="Default"/>
        <w:spacing w:line="276" w:lineRule="atLeast"/>
        <w:rPr>
          <w:rFonts w:ascii="Times New Roman" w:hAnsi="Times New Roman" w:cs="Times New Roman"/>
        </w:rPr>
      </w:pPr>
    </w:p>
    <w:p w:rsidR="00186AE7" w:rsidRPr="006518A3" w:rsidRDefault="00186AE7" w:rsidP="004E3626">
      <w:pPr>
        <w:pStyle w:val="CM1"/>
        <w:ind w:left="720"/>
      </w:pPr>
      <w:r w:rsidRPr="006518A3">
        <w:rPr>
          <w:rFonts w:ascii="Times New Roman" w:hAnsi="Times New Roman" w:cs="Times New Roman"/>
          <w:color w:val="000000"/>
        </w:rPr>
        <w:t xml:space="preserve">Environmental records will be legible, identifiable, and traceable to the activity and/or service involved. The environmental records will be stored and maintained in such a way that they are readily retrievable and protected against damage, deterioration or loss. Records are retained in accordance with policies set forth at the </w:t>
      </w:r>
      <w:r w:rsidR="00E61EBC" w:rsidRPr="006518A3">
        <w:rPr>
          <w:rFonts w:ascii="Times New Roman" w:hAnsi="Times New Roman" w:cs="Times New Roman"/>
          <w:color w:val="000000"/>
        </w:rPr>
        <w:t xml:space="preserve">WSU </w:t>
      </w:r>
      <w:r w:rsidRPr="006518A3">
        <w:rPr>
          <w:rFonts w:ascii="Times New Roman" w:hAnsi="Times New Roman" w:cs="Times New Roman"/>
          <w:color w:val="000000"/>
        </w:rPr>
        <w:t xml:space="preserve">Business Policies and Procedures Manual, Section </w:t>
      </w:r>
      <w:r w:rsidRPr="006518A3">
        <w:rPr>
          <w:rFonts w:ascii="Times New Roman" w:hAnsi="Times New Roman" w:cs="Times New Roman"/>
          <w:color w:val="0000FF"/>
          <w:u w:val="single"/>
        </w:rPr>
        <w:t>90.01</w:t>
      </w:r>
      <w:r w:rsidRPr="006518A3">
        <w:rPr>
          <w:rFonts w:ascii="Times New Roman" w:hAnsi="Times New Roman" w:cs="Times New Roman"/>
          <w:color w:val="000000"/>
        </w:rPr>
        <w:t xml:space="preserve">. </w:t>
      </w:r>
    </w:p>
    <w:p w:rsidR="00186AE7" w:rsidRDefault="00186AE7" w:rsidP="007042A6">
      <w:pPr>
        <w:rPr>
          <w:rFonts w:ascii="Times New Roman" w:hAnsi="Times New Roman" w:cs="Times New Roman"/>
          <w:sz w:val="23"/>
          <w:szCs w:val="23"/>
        </w:rPr>
      </w:pPr>
    </w:p>
    <w:p w:rsidR="00186AE7" w:rsidRPr="006518A3" w:rsidRDefault="00E87311" w:rsidP="004E3626">
      <w:pPr>
        <w:pStyle w:val="CM1"/>
        <w:ind w:firstLine="720"/>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4.5.5 </w:t>
      </w:r>
      <w:r w:rsidR="004E3626" w:rsidRPr="006518A3">
        <w:rPr>
          <w:rFonts w:ascii="Times New Roman" w:hAnsi="Times New Roman" w:cs="Times New Roman"/>
          <w:b/>
          <w:color w:val="000000"/>
          <w:sz w:val="28"/>
          <w:szCs w:val="28"/>
        </w:rPr>
        <w:t>Internal Audits</w:t>
      </w:r>
      <w:r w:rsidR="00186AE7" w:rsidRPr="006518A3">
        <w:rPr>
          <w:rFonts w:ascii="Times New Roman" w:hAnsi="Times New Roman" w:cs="Times New Roman"/>
          <w:b/>
          <w:color w:val="000000"/>
          <w:sz w:val="28"/>
          <w:szCs w:val="28"/>
        </w:rPr>
        <w:t xml:space="preserve"> </w:t>
      </w:r>
    </w:p>
    <w:p w:rsidR="00EA201E" w:rsidRDefault="00EA201E" w:rsidP="00EA201E">
      <w:pPr>
        <w:pStyle w:val="Default"/>
      </w:pPr>
    </w:p>
    <w:p w:rsidR="00186AE7" w:rsidRPr="006518A3" w:rsidRDefault="00186AE7" w:rsidP="004E3626">
      <w:pPr>
        <w:pStyle w:val="CM2"/>
        <w:spacing w:line="276" w:lineRule="atLeast"/>
        <w:ind w:left="720"/>
        <w:rPr>
          <w:rFonts w:ascii="Times New Roman" w:hAnsi="Times New Roman" w:cs="Times New Roman"/>
          <w:color w:val="000000"/>
        </w:rPr>
      </w:pPr>
      <w:r w:rsidRPr="006518A3">
        <w:rPr>
          <w:rFonts w:ascii="Times New Roman" w:hAnsi="Times New Roman" w:cs="Times New Roman"/>
          <w:color w:val="000000"/>
        </w:rPr>
        <w:t>WSU conducts an internal audit of the EMS</w:t>
      </w:r>
      <w:r w:rsidR="004E3626" w:rsidRPr="006518A3">
        <w:rPr>
          <w:rFonts w:ascii="Times New Roman" w:hAnsi="Times New Roman" w:cs="Times New Roman"/>
          <w:color w:val="000000"/>
        </w:rPr>
        <w:t xml:space="preserve"> at least once every 5 years, preferably once every three years</w:t>
      </w:r>
      <w:r w:rsidRPr="006518A3">
        <w:rPr>
          <w:rFonts w:ascii="Times New Roman" w:hAnsi="Times New Roman" w:cs="Times New Roman"/>
          <w:color w:val="000000"/>
        </w:rPr>
        <w:t xml:space="preserve">.  Audits are conducted by a team consisting of environmental management professionals and </w:t>
      </w:r>
      <w:r w:rsidR="004E3626" w:rsidRPr="006518A3">
        <w:rPr>
          <w:rFonts w:ascii="Times New Roman" w:hAnsi="Times New Roman" w:cs="Times New Roman"/>
          <w:color w:val="000000"/>
        </w:rPr>
        <w:t>others as appropriate</w:t>
      </w:r>
      <w:r w:rsidRPr="006518A3">
        <w:rPr>
          <w:rFonts w:ascii="Times New Roman" w:hAnsi="Times New Roman" w:cs="Times New Roman"/>
          <w:color w:val="000000"/>
        </w:rPr>
        <w:t>.  This ensures that the team has sufficient technical expertise, familiarity with the EMS and</w:t>
      </w:r>
      <w:r w:rsidR="00D742FF" w:rsidRPr="006518A3">
        <w:rPr>
          <w:rFonts w:ascii="Times New Roman" w:hAnsi="Times New Roman" w:cs="Times New Roman"/>
          <w:color w:val="000000"/>
        </w:rPr>
        <w:t xml:space="preserve"> that the process is impartial.  In lieu of an internal audit, an external audit may be performed as resources allow.</w:t>
      </w:r>
    </w:p>
    <w:p w:rsidR="00186AE7" w:rsidRPr="006518A3" w:rsidRDefault="00186AE7" w:rsidP="007042A6">
      <w:pPr>
        <w:rPr>
          <w:rFonts w:ascii="Times New Roman" w:hAnsi="Times New Roman" w:cs="Times New Roman"/>
          <w:sz w:val="24"/>
          <w:szCs w:val="24"/>
        </w:rPr>
      </w:pPr>
    </w:p>
    <w:p w:rsidR="00F61261" w:rsidRPr="006518A3" w:rsidRDefault="00186AE7" w:rsidP="004E3626">
      <w:pPr>
        <w:pStyle w:val="CM1"/>
        <w:ind w:firstLine="720"/>
        <w:rPr>
          <w:rFonts w:ascii="Times New Roman" w:hAnsi="Times New Roman" w:cs="Times New Roman"/>
          <w:color w:val="000000"/>
        </w:rPr>
      </w:pPr>
      <w:r w:rsidRPr="006518A3">
        <w:rPr>
          <w:rFonts w:ascii="Times New Roman" w:hAnsi="Times New Roman" w:cs="Times New Roman"/>
          <w:color w:val="000000"/>
        </w:rPr>
        <w:t>Audits are conducted to determine if the EMS</w:t>
      </w:r>
      <w:r w:rsidR="00F61261" w:rsidRPr="006518A3">
        <w:rPr>
          <w:rFonts w:ascii="Times New Roman" w:hAnsi="Times New Roman" w:cs="Times New Roman"/>
          <w:color w:val="000000"/>
        </w:rPr>
        <w:t>:</w:t>
      </w:r>
    </w:p>
    <w:p w:rsidR="00F61261" w:rsidRPr="006518A3" w:rsidRDefault="00F61261" w:rsidP="004E3626">
      <w:pPr>
        <w:pStyle w:val="CM1"/>
        <w:numPr>
          <w:ilvl w:val="0"/>
          <w:numId w:val="41"/>
        </w:numPr>
        <w:rPr>
          <w:rFonts w:ascii="Times New Roman" w:hAnsi="Times New Roman" w:cs="Times New Roman"/>
          <w:color w:val="000000"/>
        </w:rPr>
      </w:pPr>
      <w:r w:rsidRPr="006518A3">
        <w:rPr>
          <w:rFonts w:ascii="Times New Roman" w:hAnsi="Times New Roman" w:cs="Times New Roman"/>
        </w:rPr>
        <w:t xml:space="preserve">conforms to </w:t>
      </w:r>
      <w:r w:rsidR="00E61EBC" w:rsidRPr="006518A3">
        <w:rPr>
          <w:rFonts w:ascii="Times New Roman" w:hAnsi="Times New Roman" w:cs="Times New Roman"/>
        </w:rPr>
        <w:t xml:space="preserve">the EMS Program Document </w:t>
      </w:r>
      <w:r w:rsidR="004E3626" w:rsidRPr="006518A3">
        <w:rPr>
          <w:rFonts w:ascii="Times New Roman" w:hAnsi="Times New Roman" w:cs="Times New Roman"/>
        </w:rPr>
        <w:t>and applicable State of Washington Department of Ecology requirements</w:t>
      </w:r>
    </w:p>
    <w:p w:rsidR="00F87695" w:rsidRPr="006518A3" w:rsidRDefault="00186AE7" w:rsidP="004E3626">
      <w:pPr>
        <w:pStyle w:val="CM1"/>
        <w:numPr>
          <w:ilvl w:val="0"/>
          <w:numId w:val="41"/>
        </w:numPr>
        <w:rPr>
          <w:rFonts w:ascii="Times New Roman" w:hAnsi="Times New Roman" w:cs="Times New Roman"/>
          <w:color w:val="000000"/>
        </w:rPr>
      </w:pPr>
      <w:r w:rsidRPr="006518A3">
        <w:rPr>
          <w:rFonts w:ascii="Times New Roman" w:hAnsi="Times New Roman" w:cs="Times New Roman"/>
          <w:color w:val="000000"/>
        </w:rPr>
        <w:t xml:space="preserve">has been properly implemented and maintained </w:t>
      </w:r>
    </w:p>
    <w:p w:rsidR="004E3626" w:rsidRPr="006518A3" w:rsidRDefault="004E3626" w:rsidP="00F87695">
      <w:pPr>
        <w:pStyle w:val="CM1"/>
        <w:rPr>
          <w:rFonts w:ascii="Times New Roman" w:hAnsi="Times New Roman" w:cs="Times New Roman"/>
          <w:color w:val="000000"/>
        </w:rPr>
      </w:pPr>
    </w:p>
    <w:p w:rsidR="00186AE7" w:rsidRPr="006518A3" w:rsidRDefault="00186AE7" w:rsidP="004E3626">
      <w:pPr>
        <w:pStyle w:val="CM1"/>
        <w:ind w:firstLine="720"/>
        <w:rPr>
          <w:rFonts w:ascii="Times New Roman" w:hAnsi="Times New Roman" w:cs="Times New Roman"/>
          <w:color w:val="000000"/>
        </w:rPr>
      </w:pPr>
      <w:r w:rsidRPr="006518A3">
        <w:rPr>
          <w:rFonts w:ascii="Times New Roman" w:hAnsi="Times New Roman" w:cs="Times New Roman"/>
          <w:color w:val="000000"/>
        </w:rPr>
        <w:lastRenderedPageBreak/>
        <w:t>Audit findings are reported to management</w:t>
      </w:r>
      <w:r w:rsidR="004E3626" w:rsidRPr="006518A3">
        <w:rPr>
          <w:rFonts w:ascii="Times New Roman" w:hAnsi="Times New Roman" w:cs="Times New Roman"/>
          <w:color w:val="000000"/>
        </w:rPr>
        <w:t>.</w:t>
      </w:r>
      <w:r w:rsidRPr="006518A3">
        <w:rPr>
          <w:rFonts w:ascii="Times New Roman" w:hAnsi="Times New Roman" w:cs="Times New Roman"/>
          <w:color w:val="000000"/>
        </w:rPr>
        <w:t xml:space="preserve"> </w:t>
      </w:r>
    </w:p>
    <w:p w:rsidR="00E61EBC" w:rsidRPr="006518A3" w:rsidRDefault="00E61EBC" w:rsidP="00186AE7">
      <w:pPr>
        <w:pStyle w:val="CM1"/>
        <w:rPr>
          <w:rFonts w:ascii="Times New Roman" w:hAnsi="Times New Roman" w:cs="Times New Roman"/>
          <w:color w:val="000000"/>
        </w:rPr>
      </w:pPr>
    </w:p>
    <w:p w:rsidR="004E3626" w:rsidRPr="006518A3" w:rsidRDefault="00186AE7" w:rsidP="004E3626">
      <w:pPr>
        <w:pStyle w:val="CM1"/>
        <w:ind w:left="720"/>
        <w:rPr>
          <w:rFonts w:ascii="Times New Roman" w:hAnsi="Times New Roman" w:cs="Times New Roman"/>
          <w:color w:val="000000"/>
        </w:rPr>
      </w:pPr>
      <w:r w:rsidRPr="006518A3">
        <w:rPr>
          <w:rFonts w:ascii="Times New Roman" w:hAnsi="Times New Roman" w:cs="Times New Roman"/>
          <w:color w:val="000000"/>
        </w:rPr>
        <w:t>Audits are planned</w:t>
      </w:r>
      <w:r w:rsidR="004E3626" w:rsidRPr="006518A3">
        <w:rPr>
          <w:rFonts w:ascii="Times New Roman" w:hAnsi="Times New Roman" w:cs="Times New Roman"/>
          <w:color w:val="000000"/>
        </w:rPr>
        <w:t xml:space="preserve"> and conducted</w:t>
      </w:r>
      <w:r w:rsidRPr="006518A3">
        <w:rPr>
          <w:rFonts w:ascii="Times New Roman" w:hAnsi="Times New Roman" w:cs="Times New Roman"/>
          <w:color w:val="000000"/>
        </w:rPr>
        <w:t xml:space="preserve"> taking into consideration the environmental importance of the </w:t>
      </w:r>
      <w:r w:rsidR="004E3626" w:rsidRPr="006518A3">
        <w:rPr>
          <w:rFonts w:ascii="Times New Roman" w:hAnsi="Times New Roman" w:cs="Times New Roman"/>
          <w:color w:val="000000"/>
        </w:rPr>
        <w:t>O</w:t>
      </w:r>
      <w:r w:rsidRPr="006518A3">
        <w:rPr>
          <w:rFonts w:ascii="Times New Roman" w:hAnsi="Times New Roman" w:cs="Times New Roman"/>
          <w:color w:val="000000"/>
        </w:rPr>
        <w:t xml:space="preserve">perations within the scope of the EMS and the results of previous audits. </w:t>
      </w:r>
    </w:p>
    <w:p w:rsidR="004E3626" w:rsidRPr="006518A3" w:rsidRDefault="004E3626" w:rsidP="004E3626">
      <w:pPr>
        <w:pStyle w:val="CM1"/>
        <w:ind w:left="720"/>
        <w:rPr>
          <w:rFonts w:ascii="Times New Roman" w:hAnsi="Times New Roman" w:cs="Times New Roman"/>
          <w:color w:val="000000"/>
        </w:rPr>
      </w:pPr>
    </w:p>
    <w:p w:rsidR="00186AE7" w:rsidRPr="006518A3" w:rsidRDefault="00186AE7" w:rsidP="004E3626">
      <w:pPr>
        <w:pStyle w:val="CM1"/>
        <w:ind w:left="720"/>
        <w:rPr>
          <w:rFonts w:ascii="Times New Roman" w:hAnsi="Times New Roman" w:cs="Times New Roman"/>
          <w:color w:val="000000"/>
        </w:rPr>
      </w:pPr>
      <w:r w:rsidRPr="006518A3">
        <w:rPr>
          <w:rFonts w:ascii="Times New Roman" w:hAnsi="Times New Roman" w:cs="Times New Roman"/>
          <w:color w:val="000000"/>
        </w:rPr>
        <w:t xml:space="preserve">Audit procedures address: </w:t>
      </w:r>
    </w:p>
    <w:p w:rsidR="00E61EBC" w:rsidRPr="006518A3" w:rsidRDefault="00E61EBC" w:rsidP="00E61EBC">
      <w:pPr>
        <w:pStyle w:val="Default"/>
      </w:pPr>
    </w:p>
    <w:p w:rsidR="00186AE7" w:rsidRPr="006518A3" w:rsidRDefault="00186AE7" w:rsidP="004E3626">
      <w:pPr>
        <w:pStyle w:val="Default"/>
        <w:numPr>
          <w:ilvl w:val="0"/>
          <w:numId w:val="42"/>
        </w:numPr>
        <w:rPr>
          <w:rFonts w:ascii="Times New Roman" w:hAnsi="Times New Roman" w:cs="Times New Roman"/>
        </w:rPr>
      </w:pPr>
      <w:r w:rsidRPr="006518A3">
        <w:rPr>
          <w:rFonts w:ascii="Times New Roman" w:hAnsi="Times New Roman" w:cs="Times New Roman"/>
        </w:rPr>
        <w:t xml:space="preserve">the responsibilities and requirements for planning and conducting audits, reporting results and retaining associated records </w:t>
      </w:r>
    </w:p>
    <w:p w:rsidR="00186AE7" w:rsidRPr="006518A3" w:rsidRDefault="00186AE7" w:rsidP="004E3626">
      <w:pPr>
        <w:pStyle w:val="Default"/>
        <w:numPr>
          <w:ilvl w:val="0"/>
          <w:numId w:val="42"/>
        </w:numPr>
        <w:rPr>
          <w:rFonts w:ascii="Times New Roman" w:hAnsi="Times New Roman" w:cs="Times New Roman"/>
        </w:rPr>
      </w:pPr>
      <w:r w:rsidRPr="006518A3">
        <w:rPr>
          <w:rFonts w:ascii="Times New Roman" w:hAnsi="Times New Roman" w:cs="Times New Roman"/>
        </w:rPr>
        <w:t xml:space="preserve">the determination of audit criteria, scope, frequency and methods </w:t>
      </w:r>
    </w:p>
    <w:p w:rsidR="00186AE7" w:rsidRDefault="00186AE7" w:rsidP="007042A6">
      <w:pPr>
        <w:rPr>
          <w:rFonts w:ascii="Times New Roman" w:hAnsi="Times New Roman" w:cs="Times New Roman"/>
          <w:sz w:val="23"/>
          <w:szCs w:val="23"/>
        </w:rPr>
      </w:pPr>
    </w:p>
    <w:p w:rsidR="00EB2E74" w:rsidRPr="006518A3" w:rsidRDefault="00EB2E74" w:rsidP="00EB2E74">
      <w:pPr>
        <w:pStyle w:val="CM1"/>
        <w:rPr>
          <w:rFonts w:ascii="Times New Roman" w:hAnsi="Times New Roman" w:cs="Times New Roman"/>
          <w:b/>
          <w:color w:val="000000"/>
          <w:sz w:val="28"/>
          <w:szCs w:val="28"/>
        </w:rPr>
      </w:pPr>
      <w:r w:rsidRPr="006518A3">
        <w:rPr>
          <w:rFonts w:ascii="Times New Roman" w:hAnsi="Times New Roman" w:cs="Times New Roman"/>
          <w:b/>
          <w:color w:val="000000"/>
          <w:sz w:val="28"/>
          <w:szCs w:val="28"/>
        </w:rPr>
        <w:t xml:space="preserve">4.6 Management Review  </w:t>
      </w:r>
    </w:p>
    <w:p w:rsidR="00EB2E74" w:rsidRPr="00EB2E74" w:rsidRDefault="00EB2E74" w:rsidP="00EB2E74">
      <w:pPr>
        <w:pStyle w:val="Default"/>
      </w:pPr>
    </w:p>
    <w:p w:rsidR="00EB2E74" w:rsidRPr="006518A3" w:rsidRDefault="00EB2E74" w:rsidP="00EB2E74">
      <w:pPr>
        <w:pStyle w:val="CM4"/>
        <w:spacing w:line="276" w:lineRule="atLeast"/>
        <w:rPr>
          <w:rFonts w:ascii="Times New Roman" w:hAnsi="Times New Roman" w:cs="Times New Roman"/>
          <w:color w:val="000000"/>
        </w:rPr>
      </w:pPr>
      <w:r w:rsidRPr="006518A3">
        <w:rPr>
          <w:rFonts w:ascii="Times New Roman" w:hAnsi="Times New Roman" w:cs="Times New Roman"/>
          <w:color w:val="000000"/>
        </w:rPr>
        <w:t xml:space="preserve">Top management reviews the </w:t>
      </w:r>
      <w:r w:rsidR="006518A3" w:rsidRPr="006518A3">
        <w:rPr>
          <w:rFonts w:ascii="Times New Roman" w:hAnsi="Times New Roman" w:cs="Times New Roman"/>
          <w:color w:val="000000"/>
        </w:rPr>
        <w:t>EMS periodically</w:t>
      </w:r>
      <w:r w:rsidRPr="006518A3">
        <w:rPr>
          <w:rFonts w:ascii="Times New Roman" w:hAnsi="Times New Roman" w:cs="Times New Roman"/>
          <w:color w:val="000000"/>
        </w:rPr>
        <w:t xml:space="preserve">, to ensure its continuing suitability, adequacy and effectiveness. </w:t>
      </w:r>
    </w:p>
    <w:p w:rsidR="00EB2E74" w:rsidRPr="006518A3" w:rsidRDefault="00EB2E74" w:rsidP="00EB2E74">
      <w:pPr>
        <w:pStyle w:val="Default"/>
        <w:rPr>
          <w:rFonts w:ascii="Times New Roman" w:hAnsi="Times New Roman" w:cs="Times New Roman"/>
        </w:rPr>
      </w:pPr>
    </w:p>
    <w:p w:rsidR="00EB2E74" w:rsidRPr="006518A3" w:rsidRDefault="00EB2E74" w:rsidP="00EB2E74">
      <w:pPr>
        <w:pStyle w:val="CM1"/>
        <w:rPr>
          <w:rFonts w:ascii="Times New Roman" w:hAnsi="Times New Roman" w:cs="Times New Roman"/>
          <w:color w:val="000000"/>
        </w:rPr>
      </w:pPr>
      <w:r w:rsidRPr="006518A3">
        <w:rPr>
          <w:rFonts w:ascii="Times New Roman" w:hAnsi="Times New Roman" w:cs="Times New Roman"/>
          <w:color w:val="000000"/>
        </w:rPr>
        <w:t xml:space="preserve">The management review addresses: </w:t>
      </w:r>
    </w:p>
    <w:p w:rsidR="006518A3" w:rsidRPr="006518A3" w:rsidRDefault="006518A3" w:rsidP="006518A3">
      <w:pPr>
        <w:pStyle w:val="Default"/>
      </w:pPr>
    </w:p>
    <w:p w:rsidR="00695EC8" w:rsidRPr="006518A3" w:rsidRDefault="006518A3" w:rsidP="006518A3">
      <w:pPr>
        <w:pStyle w:val="Default"/>
        <w:numPr>
          <w:ilvl w:val="0"/>
          <w:numId w:val="45"/>
        </w:numPr>
        <w:rPr>
          <w:rFonts w:ascii="Times New Roman" w:hAnsi="Times New Roman" w:cs="Times New Roman"/>
        </w:rPr>
      </w:pPr>
      <w:r w:rsidRPr="006518A3">
        <w:rPr>
          <w:rFonts w:ascii="Times New Roman" w:hAnsi="Times New Roman" w:cs="Times New Roman"/>
        </w:rPr>
        <w:t>policy</w:t>
      </w:r>
    </w:p>
    <w:p w:rsidR="00EB2E74" w:rsidRPr="006518A3" w:rsidRDefault="00EB2E74" w:rsidP="006518A3">
      <w:pPr>
        <w:pStyle w:val="Default"/>
        <w:numPr>
          <w:ilvl w:val="0"/>
          <w:numId w:val="44"/>
        </w:numPr>
        <w:rPr>
          <w:rFonts w:ascii="Times New Roman" w:hAnsi="Times New Roman" w:cs="Times New Roman"/>
        </w:rPr>
      </w:pPr>
      <w:r w:rsidRPr="006518A3">
        <w:rPr>
          <w:rFonts w:ascii="Times New Roman" w:hAnsi="Times New Roman" w:cs="Times New Roman"/>
        </w:rPr>
        <w:t xml:space="preserve">results of internal audits and evaluation of compliance with legal and other requirements to which the University subscribes </w:t>
      </w:r>
    </w:p>
    <w:p w:rsidR="00EB2E74" w:rsidRPr="006518A3" w:rsidRDefault="00EB2E74" w:rsidP="006518A3">
      <w:pPr>
        <w:pStyle w:val="Default"/>
        <w:numPr>
          <w:ilvl w:val="0"/>
          <w:numId w:val="44"/>
        </w:numPr>
        <w:rPr>
          <w:rFonts w:ascii="Times New Roman" w:hAnsi="Times New Roman" w:cs="Times New Roman"/>
        </w:rPr>
      </w:pPr>
      <w:r w:rsidRPr="006518A3">
        <w:rPr>
          <w:rFonts w:ascii="Times New Roman" w:hAnsi="Times New Roman" w:cs="Times New Roman"/>
        </w:rPr>
        <w:t xml:space="preserve">external communications </w:t>
      </w:r>
    </w:p>
    <w:p w:rsidR="00EB2E74" w:rsidRPr="006518A3" w:rsidRDefault="00EB2E74" w:rsidP="006518A3">
      <w:pPr>
        <w:pStyle w:val="Default"/>
        <w:numPr>
          <w:ilvl w:val="0"/>
          <w:numId w:val="44"/>
        </w:numPr>
        <w:rPr>
          <w:rFonts w:ascii="Times New Roman" w:hAnsi="Times New Roman" w:cs="Times New Roman"/>
        </w:rPr>
      </w:pPr>
      <w:r w:rsidRPr="006518A3">
        <w:rPr>
          <w:rFonts w:ascii="Times New Roman" w:hAnsi="Times New Roman" w:cs="Times New Roman"/>
        </w:rPr>
        <w:t xml:space="preserve">the University’s environmental performance </w:t>
      </w:r>
    </w:p>
    <w:p w:rsidR="00EB2E74" w:rsidRPr="006518A3" w:rsidRDefault="00EB2E74" w:rsidP="006518A3">
      <w:pPr>
        <w:pStyle w:val="Default"/>
        <w:numPr>
          <w:ilvl w:val="0"/>
          <w:numId w:val="44"/>
        </w:numPr>
        <w:rPr>
          <w:rFonts w:ascii="Times New Roman" w:hAnsi="Times New Roman" w:cs="Times New Roman"/>
        </w:rPr>
      </w:pPr>
      <w:r w:rsidRPr="006518A3">
        <w:rPr>
          <w:rFonts w:ascii="Times New Roman" w:hAnsi="Times New Roman" w:cs="Times New Roman"/>
        </w:rPr>
        <w:t xml:space="preserve">progress toward and/or accomplishment of environmental objectives and targets </w:t>
      </w:r>
    </w:p>
    <w:p w:rsidR="00EB2E74" w:rsidRPr="006518A3" w:rsidRDefault="00EB2E74" w:rsidP="006518A3">
      <w:pPr>
        <w:pStyle w:val="Default"/>
        <w:numPr>
          <w:ilvl w:val="0"/>
          <w:numId w:val="44"/>
        </w:numPr>
        <w:rPr>
          <w:rFonts w:ascii="Times New Roman" w:hAnsi="Times New Roman" w:cs="Times New Roman"/>
        </w:rPr>
      </w:pPr>
      <w:r w:rsidRPr="006518A3">
        <w:rPr>
          <w:rFonts w:ascii="Times New Roman" w:hAnsi="Times New Roman" w:cs="Times New Roman"/>
        </w:rPr>
        <w:t xml:space="preserve">the status of corrective and preventive actions </w:t>
      </w:r>
    </w:p>
    <w:p w:rsidR="00EB2E74" w:rsidRPr="006518A3" w:rsidRDefault="00EB2E74" w:rsidP="006518A3">
      <w:pPr>
        <w:pStyle w:val="Default"/>
        <w:numPr>
          <w:ilvl w:val="0"/>
          <w:numId w:val="44"/>
        </w:numPr>
        <w:rPr>
          <w:rFonts w:ascii="Times New Roman" w:hAnsi="Times New Roman" w:cs="Times New Roman"/>
        </w:rPr>
      </w:pPr>
      <w:r w:rsidRPr="006518A3">
        <w:rPr>
          <w:rFonts w:ascii="Times New Roman" w:hAnsi="Times New Roman" w:cs="Times New Roman"/>
        </w:rPr>
        <w:t xml:space="preserve">follow-up from previous management review(s) </w:t>
      </w:r>
    </w:p>
    <w:p w:rsidR="00EB2E74" w:rsidRPr="006518A3" w:rsidRDefault="00EB2E74" w:rsidP="006518A3">
      <w:pPr>
        <w:pStyle w:val="Default"/>
        <w:numPr>
          <w:ilvl w:val="0"/>
          <w:numId w:val="44"/>
        </w:numPr>
        <w:rPr>
          <w:rFonts w:ascii="Times New Roman" w:hAnsi="Times New Roman" w:cs="Times New Roman"/>
        </w:rPr>
      </w:pPr>
      <w:r w:rsidRPr="006518A3">
        <w:rPr>
          <w:rFonts w:ascii="Times New Roman" w:hAnsi="Times New Roman" w:cs="Times New Roman"/>
        </w:rPr>
        <w:t xml:space="preserve">emerging issues and changes in legal and other requirements related WSU’s environmental aspects, and </w:t>
      </w:r>
    </w:p>
    <w:p w:rsidR="00EB2E74" w:rsidRPr="006518A3" w:rsidRDefault="00EB2E74" w:rsidP="006518A3">
      <w:pPr>
        <w:pStyle w:val="Default"/>
        <w:numPr>
          <w:ilvl w:val="0"/>
          <w:numId w:val="44"/>
        </w:numPr>
        <w:rPr>
          <w:rFonts w:ascii="Times New Roman" w:hAnsi="Times New Roman" w:cs="Times New Roman"/>
        </w:rPr>
      </w:pPr>
      <w:r w:rsidRPr="006518A3">
        <w:rPr>
          <w:rFonts w:ascii="Times New Roman" w:hAnsi="Times New Roman" w:cs="Times New Roman"/>
        </w:rPr>
        <w:t xml:space="preserve">recommendations for improvement </w:t>
      </w:r>
    </w:p>
    <w:p w:rsidR="00EB2E74" w:rsidRPr="006518A3" w:rsidRDefault="00EB2E74" w:rsidP="007042A6">
      <w:pPr>
        <w:rPr>
          <w:rFonts w:ascii="Times New Roman" w:hAnsi="Times New Roman" w:cs="Times New Roman"/>
          <w:sz w:val="24"/>
          <w:szCs w:val="24"/>
        </w:rPr>
      </w:pPr>
    </w:p>
    <w:p w:rsidR="00D742FF" w:rsidRDefault="006518A3" w:rsidP="00D742FF">
      <w:pPr>
        <w:pStyle w:val="Default"/>
      </w:pPr>
      <w:r w:rsidRPr="006518A3">
        <w:rPr>
          <w:rFonts w:ascii="Times New Roman" w:hAnsi="Times New Roman" w:cs="Times New Roman"/>
        </w:rPr>
        <w:t>This review will be documented in accordance with Section 4.5.4 – “</w:t>
      </w:r>
      <w:r w:rsidRPr="006518A3">
        <w:rPr>
          <w:rFonts w:ascii="Times New Roman" w:hAnsi="Times New Roman" w:cs="Times New Roman"/>
          <w:color w:val="0000FF"/>
          <w:u w:val="single"/>
        </w:rPr>
        <w:t>Control of Records</w:t>
      </w:r>
      <w:r w:rsidRPr="006518A3">
        <w:rPr>
          <w:rFonts w:ascii="Times New Roman" w:hAnsi="Times New Roman" w:cs="Times New Roman"/>
        </w:rPr>
        <w:t xml:space="preserve">”. </w:t>
      </w:r>
      <w:r w:rsidR="00D742FF">
        <w:br w:type="page"/>
      </w:r>
    </w:p>
    <w:p w:rsidR="00EB2E74" w:rsidRDefault="00EB2E74" w:rsidP="00EB2E74">
      <w:pPr>
        <w:pStyle w:val="CM1"/>
      </w:pPr>
    </w:p>
    <w:p w:rsidR="00EA201E" w:rsidRDefault="00EA201E" w:rsidP="00DB3AED">
      <w:pPr>
        <w:pStyle w:val="Default"/>
        <w:rPr>
          <w:rFonts w:ascii="Times New Roman" w:eastAsiaTheme="minorHAnsi" w:hAnsi="Times New Roman" w:cs="Times New Roman"/>
          <w:color w:val="auto"/>
          <w:sz w:val="23"/>
          <w:szCs w:val="23"/>
        </w:rPr>
      </w:pPr>
    </w:p>
    <w:p w:rsidR="00B57D77" w:rsidRDefault="00B57D77" w:rsidP="00EC0783">
      <w:pPr>
        <w:spacing w:after="0"/>
        <w:rPr>
          <w:rFonts w:ascii="Arial" w:hAnsi="Arial" w:cs="Arial"/>
          <w:b/>
          <w:sz w:val="23"/>
          <w:szCs w:val="23"/>
        </w:rPr>
      </w:pPr>
    </w:p>
    <w:p w:rsidR="00B57D77" w:rsidRDefault="00B57D77" w:rsidP="00EC0783">
      <w:pPr>
        <w:spacing w:after="0"/>
        <w:rPr>
          <w:rFonts w:ascii="Arial" w:hAnsi="Arial" w:cs="Arial"/>
          <w:b/>
          <w:sz w:val="23"/>
          <w:szCs w:val="23"/>
        </w:rPr>
      </w:pPr>
    </w:p>
    <w:p w:rsidR="00B57D77" w:rsidRDefault="00B57D77" w:rsidP="00EC0783">
      <w:pPr>
        <w:spacing w:after="0"/>
        <w:rPr>
          <w:rFonts w:ascii="Arial" w:hAnsi="Arial" w:cs="Arial"/>
          <w:b/>
          <w:sz w:val="23"/>
          <w:szCs w:val="23"/>
        </w:rPr>
      </w:pPr>
    </w:p>
    <w:p w:rsidR="00B57D77" w:rsidRDefault="00B57D77" w:rsidP="00EC0783">
      <w:pPr>
        <w:spacing w:after="0"/>
        <w:rPr>
          <w:rFonts w:ascii="Arial" w:hAnsi="Arial" w:cs="Arial"/>
          <w:b/>
          <w:sz w:val="23"/>
          <w:szCs w:val="23"/>
        </w:rPr>
      </w:pPr>
    </w:p>
    <w:p w:rsidR="00B57D77" w:rsidRDefault="00B57D77" w:rsidP="00EC0783">
      <w:pPr>
        <w:spacing w:after="0"/>
        <w:rPr>
          <w:rFonts w:ascii="Arial" w:hAnsi="Arial" w:cs="Arial"/>
          <w:b/>
          <w:sz w:val="23"/>
          <w:szCs w:val="23"/>
        </w:rPr>
      </w:pPr>
    </w:p>
    <w:p w:rsidR="00B57D77" w:rsidRDefault="00B57D77" w:rsidP="00EC0783">
      <w:pPr>
        <w:spacing w:after="0"/>
        <w:rPr>
          <w:rFonts w:ascii="Arial" w:hAnsi="Arial" w:cs="Arial"/>
          <w:b/>
          <w:sz w:val="23"/>
          <w:szCs w:val="23"/>
        </w:rPr>
      </w:pPr>
    </w:p>
    <w:p w:rsidR="00733007" w:rsidRDefault="00186AE7" w:rsidP="00EC0783">
      <w:pPr>
        <w:spacing w:after="0"/>
        <w:rPr>
          <w:rFonts w:ascii="Times New Roman" w:hAnsi="Times New Roman" w:cs="Times New Roman"/>
          <w:sz w:val="36"/>
          <w:szCs w:val="36"/>
        </w:rPr>
      </w:pPr>
      <w:r w:rsidRPr="00DB3AED">
        <w:rPr>
          <w:rFonts w:ascii="Arial" w:hAnsi="Arial" w:cs="Arial"/>
          <w:b/>
          <w:sz w:val="23"/>
          <w:szCs w:val="23"/>
        </w:rPr>
        <w:t xml:space="preserve">Appendix </w:t>
      </w:r>
      <w:r w:rsidR="00EA201E" w:rsidRPr="00DB3AED">
        <w:rPr>
          <w:rFonts w:ascii="Arial" w:hAnsi="Arial" w:cs="Arial"/>
          <w:b/>
          <w:sz w:val="23"/>
          <w:szCs w:val="23"/>
        </w:rPr>
        <w:t>1</w:t>
      </w:r>
      <w:r w:rsidR="00EA201E">
        <w:rPr>
          <w:sz w:val="23"/>
          <w:szCs w:val="23"/>
        </w:rPr>
        <w:tab/>
      </w:r>
      <w:r w:rsidR="00A70342">
        <w:rPr>
          <w:sz w:val="23"/>
          <w:szCs w:val="23"/>
        </w:rPr>
        <w:tab/>
      </w:r>
      <w:r w:rsidR="00A70342">
        <w:rPr>
          <w:sz w:val="23"/>
          <w:szCs w:val="23"/>
        </w:rPr>
        <w:tab/>
      </w:r>
    </w:p>
    <w:p w:rsidR="00733007" w:rsidRPr="00311700" w:rsidRDefault="00733007" w:rsidP="00733007">
      <w:pPr>
        <w:spacing w:after="0"/>
        <w:jc w:val="center"/>
        <w:rPr>
          <w:rFonts w:ascii="Times New Roman" w:hAnsi="Times New Roman" w:cs="Times New Roman"/>
          <w:sz w:val="36"/>
          <w:szCs w:val="36"/>
        </w:rPr>
      </w:pPr>
      <w:r w:rsidRPr="00311700">
        <w:rPr>
          <w:rFonts w:ascii="Times New Roman" w:hAnsi="Times New Roman" w:cs="Times New Roman"/>
          <w:sz w:val="36"/>
          <w:szCs w:val="36"/>
        </w:rPr>
        <w:t>EMS Organizational Chart</w:t>
      </w:r>
    </w:p>
    <w:p w:rsidR="00733007" w:rsidRDefault="00733007" w:rsidP="00733007">
      <w:pPr>
        <w:spacing w:after="0"/>
        <w:jc w:val="center"/>
        <w:rPr>
          <w:rFonts w:ascii="Times New Roman" w:hAnsi="Times New Roman" w:cs="Times New Roman"/>
          <w:sz w:val="36"/>
          <w:szCs w:val="36"/>
        </w:rPr>
      </w:pPr>
      <w:r w:rsidRPr="00311700">
        <w:rPr>
          <w:rFonts w:ascii="Times New Roman" w:hAnsi="Times New Roman" w:cs="Times New Roman"/>
        </w:rPr>
        <w:t>2008</w:t>
      </w:r>
      <w:r w:rsidR="0021346F">
        <w:rPr>
          <w:rFonts w:ascii="Times New Roman" w:hAnsi="Times New Roman" w:cs="Times New Roman"/>
          <w:noProof/>
          <w:sz w:val="36"/>
          <w:szCs w:val="36"/>
        </w:rPr>
        <mc:AlternateContent>
          <mc:Choice Requires="wps">
            <w:drawing>
              <wp:anchor distT="0" distB="0" distL="114300" distR="114300" simplePos="0" relativeHeight="251698176" behindDoc="0" locked="0" layoutInCell="1" allowOverlap="1">
                <wp:simplePos x="0" y="0"/>
                <wp:positionH relativeFrom="column">
                  <wp:posOffset>4943475</wp:posOffset>
                </wp:positionH>
                <wp:positionV relativeFrom="paragraph">
                  <wp:posOffset>3380105</wp:posOffset>
                </wp:positionV>
                <wp:extent cx="485775" cy="0"/>
                <wp:effectExtent l="9525" t="5715" r="9525" b="13335"/>
                <wp:wrapNone/>
                <wp:docPr id="35"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A3CF50" id="_x0000_t32" coordsize="21600,21600" o:spt="32" o:oned="t" path="m,l21600,21600e" filled="f">
                <v:path arrowok="t" fillok="f" o:connecttype="none"/>
                <o:lock v:ext="edit" shapetype="t"/>
              </v:shapetype>
              <v:shape id="AutoShape 71" o:spid="_x0000_s1026" type="#_x0000_t32" style="position:absolute;margin-left:389.25pt;margin-top:266.15pt;width:38.2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"/>
            </w:pict>
          </mc:Fallback>
        </mc:AlternateContent>
      </w:r>
      <w:r w:rsidR="0021346F">
        <w:rPr>
          <w:rFonts w:ascii="Times New Roman" w:hAnsi="Times New Roman" w:cs="Times New Roman"/>
          <w:noProof/>
          <w:sz w:val="36"/>
          <w:szCs w:val="36"/>
        </w:rPr>
        <mc:AlternateContent>
          <mc:Choice Requires="wps">
            <w:drawing>
              <wp:anchor distT="0" distB="0" distL="114300" distR="114300" simplePos="0" relativeHeight="251697152" behindDoc="0" locked="0" layoutInCell="1" allowOverlap="1">
                <wp:simplePos x="0" y="0"/>
                <wp:positionH relativeFrom="column">
                  <wp:posOffset>4943475</wp:posOffset>
                </wp:positionH>
                <wp:positionV relativeFrom="paragraph">
                  <wp:posOffset>4075430</wp:posOffset>
                </wp:positionV>
                <wp:extent cx="476250" cy="0"/>
                <wp:effectExtent l="9525" t="5715" r="9525" b="13335"/>
                <wp:wrapNone/>
                <wp:docPr id="34"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925EAF" id="AutoShape 70" o:spid="_x0000_s1026" type="#_x0000_t32" style="position:absolute;margin-left:389.25pt;margin-top:320.9pt;width:37.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Ag2IA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"/>
            </w:pict>
          </mc:Fallback>
        </mc:AlternateContent>
      </w:r>
      <w:r w:rsidR="0021346F">
        <w:rPr>
          <w:rFonts w:ascii="Times New Roman" w:hAnsi="Times New Roman" w:cs="Times New Roman"/>
          <w:noProof/>
          <w:sz w:val="36"/>
          <w:szCs w:val="36"/>
        </w:rPr>
        <mc:AlternateContent>
          <mc:Choice Requires="wps">
            <w:drawing>
              <wp:anchor distT="0" distB="0" distL="114300" distR="114300" simplePos="0" relativeHeight="251696128" behindDoc="0" locked="0" layoutInCell="1" allowOverlap="1">
                <wp:simplePos x="0" y="0"/>
                <wp:positionH relativeFrom="column">
                  <wp:posOffset>4943475</wp:posOffset>
                </wp:positionH>
                <wp:positionV relativeFrom="paragraph">
                  <wp:posOffset>4770755</wp:posOffset>
                </wp:positionV>
                <wp:extent cx="485775" cy="0"/>
                <wp:effectExtent l="9525" t="5715" r="9525" b="13335"/>
                <wp:wrapNone/>
                <wp:docPr id="33"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805808" id="AutoShape 69" o:spid="_x0000_s1026" type="#_x0000_t32" style="position:absolute;margin-left:389.25pt;margin-top:375.65pt;width:38.2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6coIAIAADw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"/>
            </w:pict>
          </mc:Fallback>
        </mc:AlternateContent>
      </w:r>
      <w:r w:rsidR="0021346F">
        <w:rPr>
          <w:rFonts w:ascii="Times New Roman" w:hAnsi="Times New Roman" w:cs="Times New Roman"/>
          <w:noProof/>
          <w:sz w:val="36"/>
          <w:szCs w:val="36"/>
        </w:rPr>
        <mc:AlternateContent>
          <mc:Choice Requires="wps">
            <w:drawing>
              <wp:anchor distT="0" distB="0" distL="114300" distR="114300" simplePos="0" relativeHeight="251695104" behindDoc="0" locked="0" layoutInCell="1" allowOverlap="1">
                <wp:simplePos x="0" y="0"/>
                <wp:positionH relativeFrom="column">
                  <wp:posOffset>4943475</wp:posOffset>
                </wp:positionH>
                <wp:positionV relativeFrom="paragraph">
                  <wp:posOffset>5389880</wp:posOffset>
                </wp:positionV>
                <wp:extent cx="485775" cy="0"/>
                <wp:effectExtent l="9525" t="5715" r="9525" b="13335"/>
                <wp:wrapNone/>
                <wp:docPr id="32"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5498ED" id="AutoShape 68" o:spid="_x0000_s1026" type="#_x0000_t32" style="position:absolute;margin-left:389.25pt;margin-top:424.4pt;width:38.25pt;height:0;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"/>
            </w:pict>
          </mc:Fallback>
        </mc:AlternateContent>
      </w:r>
      <w:r w:rsidR="0021346F">
        <w:rPr>
          <w:rFonts w:ascii="Times New Roman" w:hAnsi="Times New Roman" w:cs="Times New Roman"/>
          <w:noProof/>
          <w:sz w:val="36"/>
          <w:szCs w:val="36"/>
        </w:rPr>
        <mc:AlternateContent>
          <mc:Choice Requires="wps">
            <w:drawing>
              <wp:anchor distT="0" distB="0" distL="114300" distR="114300" simplePos="0" relativeHeight="251694080" behindDoc="0" locked="0" layoutInCell="1" allowOverlap="1">
                <wp:simplePos x="0" y="0"/>
                <wp:positionH relativeFrom="column">
                  <wp:posOffset>5419725</wp:posOffset>
                </wp:positionH>
                <wp:positionV relativeFrom="paragraph">
                  <wp:posOffset>2715260</wp:posOffset>
                </wp:positionV>
                <wp:extent cx="9525" cy="2674620"/>
                <wp:effectExtent l="9525" t="7620" r="9525" b="13335"/>
                <wp:wrapNone/>
                <wp:docPr id="31"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674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FCAECC" id="AutoShape 67" o:spid="_x0000_s1026" type="#_x0000_t32" style="position:absolute;margin-left:426.75pt;margin-top:213.8pt;width:.75pt;height:210.6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"/>
            </w:pict>
          </mc:Fallback>
        </mc:AlternateContent>
      </w:r>
      <w:r w:rsidR="0021346F">
        <w:rPr>
          <w:rFonts w:ascii="Times New Roman" w:hAnsi="Times New Roman" w:cs="Times New Roman"/>
          <w:noProof/>
          <w:sz w:val="36"/>
          <w:szCs w:val="36"/>
        </w:rPr>
        <mc:AlternateContent>
          <mc:Choice Requires="wps">
            <w:drawing>
              <wp:anchor distT="0" distB="0" distL="114300" distR="114300" simplePos="0" relativeHeight="251693056" behindDoc="0" locked="0" layoutInCell="1" allowOverlap="1">
                <wp:simplePos x="0" y="0"/>
                <wp:positionH relativeFrom="column">
                  <wp:posOffset>5419725</wp:posOffset>
                </wp:positionH>
                <wp:positionV relativeFrom="paragraph">
                  <wp:posOffset>5389880</wp:posOffset>
                </wp:positionV>
                <wp:extent cx="9525" cy="0"/>
                <wp:effectExtent l="9525" t="5715" r="9525" b="13335"/>
                <wp:wrapNone/>
                <wp:docPr id="30"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E3B236" id="AutoShape 66" o:spid="_x0000_s1026" type="#_x0000_t32" style="position:absolute;margin-left:426.75pt;margin-top:424.4pt;width:.7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"/>
            </w:pict>
          </mc:Fallback>
        </mc:AlternateContent>
      </w:r>
      <w:r w:rsidR="0021346F">
        <w:rPr>
          <w:rFonts w:ascii="Times New Roman" w:hAnsi="Times New Roman" w:cs="Times New Roman"/>
          <w:noProof/>
          <w:sz w:val="36"/>
          <w:szCs w:val="36"/>
        </w:rPr>
        <mc:AlternateContent>
          <mc:Choice Requires="wps">
            <w:drawing>
              <wp:anchor distT="0" distB="0" distL="114300" distR="114300" simplePos="0" relativeHeight="251692032" behindDoc="0" locked="0" layoutInCell="1" allowOverlap="1">
                <wp:simplePos x="0" y="0"/>
                <wp:positionH relativeFrom="column">
                  <wp:posOffset>238125</wp:posOffset>
                </wp:positionH>
                <wp:positionV relativeFrom="paragraph">
                  <wp:posOffset>6675755</wp:posOffset>
                </wp:positionV>
                <wp:extent cx="514350" cy="0"/>
                <wp:effectExtent l="9525" t="5715" r="9525" b="13335"/>
                <wp:wrapNone/>
                <wp:docPr id="29"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AD8D51" id="AutoShape 65" o:spid="_x0000_s1026" type="#_x0000_t32" style="position:absolute;margin-left:18.75pt;margin-top:525.65pt;width:40.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W7zHwIAADwEAAAOAAAAZHJzL2Uyb0RvYy54bWysU8GO2jAQvVfqP1i+QxI2oR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"/>
            </w:pict>
          </mc:Fallback>
        </mc:AlternateContent>
      </w:r>
      <w:r w:rsidR="0021346F">
        <w:rPr>
          <w:rFonts w:ascii="Times New Roman" w:hAnsi="Times New Roman" w:cs="Times New Roman"/>
          <w:noProof/>
          <w:sz w:val="36"/>
          <w:szCs w:val="36"/>
        </w:rPr>
        <mc:AlternateContent>
          <mc:Choice Requires="wps">
            <w:drawing>
              <wp:anchor distT="0" distB="0" distL="114300" distR="114300" simplePos="0" relativeHeight="251691008" behindDoc="0" locked="0" layoutInCell="1" allowOverlap="1">
                <wp:simplePos x="0" y="0"/>
                <wp:positionH relativeFrom="column">
                  <wp:posOffset>238125</wp:posOffset>
                </wp:positionH>
                <wp:positionV relativeFrom="paragraph">
                  <wp:posOffset>5999480</wp:posOffset>
                </wp:positionV>
                <wp:extent cx="514350" cy="9525"/>
                <wp:effectExtent l="9525" t="5715" r="9525" b="13335"/>
                <wp:wrapNone/>
                <wp:docPr id="28"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17331A" id="AutoShape 64" o:spid="_x0000_s1026" type="#_x0000_t32" style="position:absolute;margin-left:18.75pt;margin-top:472.4pt;width:40.5pt;height:.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"/>
            </w:pict>
          </mc:Fallback>
        </mc:AlternateContent>
      </w:r>
      <w:r w:rsidR="0021346F">
        <w:rPr>
          <w:rFonts w:ascii="Times New Roman" w:hAnsi="Times New Roman" w:cs="Times New Roman"/>
          <w:noProof/>
          <w:sz w:val="36"/>
          <w:szCs w:val="36"/>
        </w:rPr>
        <mc:AlternateContent>
          <mc:Choice Requires="wps">
            <w:drawing>
              <wp:anchor distT="0" distB="0" distL="114300" distR="114300" simplePos="0" relativeHeight="251689984" behindDoc="0" locked="0" layoutInCell="1" allowOverlap="1">
                <wp:simplePos x="0" y="0"/>
                <wp:positionH relativeFrom="column">
                  <wp:posOffset>238125</wp:posOffset>
                </wp:positionH>
                <wp:positionV relativeFrom="paragraph">
                  <wp:posOffset>5342255</wp:posOffset>
                </wp:positionV>
                <wp:extent cx="514350" cy="0"/>
                <wp:effectExtent l="9525" t="5715" r="9525" b="13335"/>
                <wp:wrapNone/>
                <wp:docPr id="27"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11035B" id="AutoShape 63" o:spid="_x0000_s1026" type="#_x0000_t32" style="position:absolute;margin-left:18.75pt;margin-top:420.65pt;width:40.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wXIAIAADw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"/>
            </w:pict>
          </mc:Fallback>
        </mc:AlternateContent>
      </w:r>
      <w:r w:rsidR="0021346F">
        <w:rPr>
          <w:rFonts w:ascii="Times New Roman" w:hAnsi="Times New Roman" w:cs="Times New Roman"/>
          <w:noProof/>
          <w:sz w:val="36"/>
          <w:szCs w:val="36"/>
        </w:rPr>
        <mc:AlternateContent>
          <mc:Choice Requires="wps">
            <w:drawing>
              <wp:anchor distT="0" distB="0" distL="114300" distR="114300" simplePos="0" relativeHeight="251688960" behindDoc="0" locked="0" layoutInCell="1" allowOverlap="1">
                <wp:simplePos x="0" y="0"/>
                <wp:positionH relativeFrom="column">
                  <wp:posOffset>238125</wp:posOffset>
                </wp:positionH>
                <wp:positionV relativeFrom="paragraph">
                  <wp:posOffset>4770755</wp:posOffset>
                </wp:positionV>
                <wp:extent cx="514350" cy="0"/>
                <wp:effectExtent l="9525" t="5715" r="9525" b="13335"/>
                <wp:wrapNone/>
                <wp:docPr id="26"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0AFF2F" id="AutoShape 62" o:spid="_x0000_s1026" type="#_x0000_t32" style="position:absolute;margin-left:18.75pt;margin-top:375.65pt;width:40.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R+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"/>
            </w:pict>
          </mc:Fallback>
        </mc:AlternateContent>
      </w:r>
      <w:r w:rsidR="0021346F">
        <w:rPr>
          <w:rFonts w:ascii="Times New Roman" w:hAnsi="Times New Roman" w:cs="Times New Roman"/>
          <w:noProof/>
          <w:sz w:val="36"/>
          <w:szCs w:val="36"/>
        </w:rPr>
        <mc:AlternateContent>
          <mc:Choice Requires="wps">
            <w:drawing>
              <wp:anchor distT="0" distB="0" distL="114300" distR="114300" simplePos="0" relativeHeight="251687936" behindDoc="0" locked="0" layoutInCell="1" allowOverlap="1">
                <wp:simplePos x="0" y="0"/>
                <wp:positionH relativeFrom="column">
                  <wp:posOffset>238125</wp:posOffset>
                </wp:positionH>
                <wp:positionV relativeFrom="paragraph">
                  <wp:posOffset>4075430</wp:posOffset>
                </wp:positionV>
                <wp:extent cx="514350" cy="0"/>
                <wp:effectExtent l="9525" t="5715" r="9525" b="13335"/>
                <wp:wrapNone/>
                <wp:docPr id="25"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00BB0E" id="AutoShape 61" o:spid="_x0000_s1026" type="#_x0000_t32" style="position:absolute;margin-left:18.75pt;margin-top:320.9pt;width:40.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"/>
            </w:pict>
          </mc:Fallback>
        </mc:AlternateContent>
      </w:r>
      <w:r w:rsidR="0021346F">
        <w:rPr>
          <w:rFonts w:ascii="Times New Roman" w:hAnsi="Times New Roman" w:cs="Times New Roman"/>
          <w:noProof/>
          <w:sz w:val="36"/>
          <w:szCs w:val="36"/>
        </w:rPr>
        <mc:AlternateContent>
          <mc:Choice Requires="wps">
            <w:drawing>
              <wp:anchor distT="0" distB="0" distL="114300" distR="114300" simplePos="0" relativeHeight="251686912" behindDoc="0" locked="0" layoutInCell="1" allowOverlap="1">
                <wp:simplePos x="0" y="0"/>
                <wp:positionH relativeFrom="column">
                  <wp:posOffset>238125</wp:posOffset>
                </wp:positionH>
                <wp:positionV relativeFrom="paragraph">
                  <wp:posOffset>3380105</wp:posOffset>
                </wp:positionV>
                <wp:extent cx="514350" cy="0"/>
                <wp:effectExtent l="9525" t="5715" r="9525" b="13335"/>
                <wp:wrapNone/>
                <wp:docPr id="24"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6D5BE3" id="AutoShape 60" o:spid="_x0000_s1026" type="#_x0000_t32" style="position:absolute;margin-left:18.75pt;margin-top:266.15pt;width:40.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IStHwIAADw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"/>
            </w:pict>
          </mc:Fallback>
        </mc:AlternateContent>
      </w:r>
      <w:r w:rsidR="0021346F">
        <w:rPr>
          <w:rFonts w:ascii="Times New Roman" w:hAnsi="Times New Roman" w:cs="Times New Roman"/>
          <w:noProof/>
          <w:sz w:val="36"/>
          <w:szCs w:val="36"/>
        </w:rPr>
        <mc:AlternateContent>
          <mc:Choice Requires="wps">
            <w:drawing>
              <wp:anchor distT="0" distB="0" distL="114300" distR="114300" simplePos="0" relativeHeight="251685888" behindDoc="0" locked="0" layoutInCell="1" allowOverlap="1">
                <wp:simplePos x="0" y="0"/>
                <wp:positionH relativeFrom="column">
                  <wp:posOffset>238125</wp:posOffset>
                </wp:positionH>
                <wp:positionV relativeFrom="paragraph">
                  <wp:posOffset>2715260</wp:posOffset>
                </wp:positionV>
                <wp:extent cx="0" cy="3960495"/>
                <wp:effectExtent l="9525" t="7620" r="9525" b="13335"/>
                <wp:wrapNone/>
                <wp:docPr id="23"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0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0BD408" id="AutoShape 59" o:spid="_x0000_s1026" type="#_x0000_t32" style="position:absolute;margin-left:18.75pt;margin-top:213.8pt;width:0;height:311.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"/>
            </w:pict>
          </mc:Fallback>
        </mc:AlternateContent>
      </w:r>
      <w:r w:rsidR="0021346F">
        <w:rPr>
          <w:rFonts w:ascii="Times New Roman" w:hAnsi="Times New Roman" w:cs="Times New Roman"/>
          <w:noProof/>
          <w:sz w:val="36"/>
          <w:szCs w:val="36"/>
        </w:rPr>
        <mc:AlternateContent>
          <mc:Choice Requires="wps">
            <w:drawing>
              <wp:anchor distT="0" distB="0" distL="114300" distR="114300" simplePos="0" relativeHeight="251684864" behindDoc="0" locked="0" layoutInCell="1" allowOverlap="1">
                <wp:simplePos x="0" y="0"/>
                <wp:positionH relativeFrom="column">
                  <wp:posOffset>4133850</wp:posOffset>
                </wp:positionH>
                <wp:positionV relativeFrom="paragraph">
                  <wp:posOffset>2417445</wp:posOffset>
                </wp:positionV>
                <wp:extent cx="180975" cy="0"/>
                <wp:effectExtent l="9525" t="5080" r="9525" b="13970"/>
                <wp:wrapNone/>
                <wp:docPr id="22"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D8DA0E" id="AutoShape 58" o:spid="_x0000_s1026" type="#_x0000_t32" style="position:absolute;margin-left:325.5pt;margin-top:190.35pt;width:14.25pt;height:0;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"/>
            </w:pict>
          </mc:Fallback>
        </mc:AlternateContent>
      </w:r>
      <w:r w:rsidR="0021346F">
        <w:rPr>
          <w:rFonts w:ascii="Times New Roman" w:hAnsi="Times New Roman" w:cs="Times New Roman"/>
          <w:noProof/>
          <w:sz w:val="36"/>
          <w:szCs w:val="36"/>
        </w:rPr>
        <mc:AlternateContent>
          <mc:Choice Requires="wps">
            <w:drawing>
              <wp:anchor distT="0" distB="0" distL="114300" distR="114300" simplePos="0" relativeHeight="251683840" behindDoc="0" locked="0" layoutInCell="1" allowOverlap="1">
                <wp:simplePos x="0" y="0"/>
                <wp:positionH relativeFrom="column">
                  <wp:posOffset>4314825</wp:posOffset>
                </wp:positionH>
                <wp:positionV relativeFrom="paragraph">
                  <wp:posOffset>2417445</wp:posOffset>
                </wp:positionV>
                <wp:extent cx="0" cy="0"/>
                <wp:effectExtent l="9525" t="5080" r="9525" b="13970"/>
                <wp:wrapNone/>
                <wp:docPr id="21"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7E8DF3" id="AutoShape 57" o:spid="_x0000_s1026" type="#_x0000_t32" style="position:absolute;margin-left:339.75pt;margin-top:190.35pt;width:0;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"/>
            </w:pict>
          </mc:Fallback>
        </mc:AlternateContent>
      </w:r>
      <w:r w:rsidR="0021346F">
        <w:rPr>
          <w:rFonts w:ascii="Times New Roman" w:hAnsi="Times New Roman" w:cs="Times New Roman"/>
          <w:noProof/>
          <w:sz w:val="36"/>
          <w:szCs w:val="36"/>
        </w:rPr>
        <mc:AlternateContent>
          <mc:Choice Requires="wps">
            <w:drawing>
              <wp:anchor distT="0" distB="0" distL="114300" distR="114300" simplePos="0" relativeHeight="251682816" behindDoc="0" locked="0" layoutInCell="1" allowOverlap="1">
                <wp:simplePos x="0" y="0"/>
                <wp:positionH relativeFrom="column">
                  <wp:posOffset>2628900</wp:posOffset>
                </wp:positionH>
                <wp:positionV relativeFrom="paragraph">
                  <wp:posOffset>1683385</wp:posOffset>
                </wp:positionV>
                <wp:extent cx="447675" cy="0"/>
                <wp:effectExtent l="9525" t="13970" r="9525" b="5080"/>
                <wp:wrapNone/>
                <wp:docPr id="20"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8B36B7" id="AutoShape 56" o:spid="_x0000_s1026" type="#_x0000_t32" style="position:absolute;margin-left:207pt;margin-top:132.55pt;width:35.2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qIA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"/>
            </w:pict>
          </mc:Fallback>
        </mc:AlternateContent>
      </w:r>
      <w:r w:rsidR="0021346F">
        <w:rPr>
          <w:rFonts w:ascii="Times New Roman" w:hAnsi="Times New Roman" w:cs="Times New Roman"/>
          <w:noProof/>
          <w:sz w:val="36"/>
          <w:szCs w:val="36"/>
        </w:rPr>
        <mc:AlternateContent>
          <mc:Choice Requires="wps">
            <w:drawing>
              <wp:anchor distT="0" distB="0" distL="114300" distR="114300" simplePos="0" relativeHeight="251681792" behindDoc="0" locked="0" layoutInCell="1" allowOverlap="1">
                <wp:simplePos x="0" y="0"/>
                <wp:positionH relativeFrom="column">
                  <wp:posOffset>1819275</wp:posOffset>
                </wp:positionH>
                <wp:positionV relativeFrom="paragraph">
                  <wp:posOffset>2416810</wp:posOffset>
                </wp:positionV>
                <wp:extent cx="2743200" cy="635"/>
                <wp:effectExtent l="9525" t="13970" r="9525" b="13970"/>
                <wp:wrapNone/>
                <wp:docPr id="19"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19AE1B" id="AutoShape 55" o:spid="_x0000_s1026" type="#_x0000_t32" style="position:absolute;margin-left:143.25pt;margin-top:190.3pt;width:3in;height:.0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"/>
            </w:pict>
          </mc:Fallback>
        </mc:AlternateContent>
      </w:r>
      <w:r w:rsidR="0021346F">
        <w:rPr>
          <w:rFonts w:ascii="Times New Roman" w:hAnsi="Times New Roman" w:cs="Times New Roman"/>
          <w:noProof/>
          <w:sz w:val="36"/>
          <w:szCs w:val="36"/>
        </w:rPr>
        <mc:AlternateContent>
          <mc:Choice Requires="wps">
            <w:drawing>
              <wp:anchor distT="0" distB="0" distL="114300" distR="114300" simplePos="0" relativeHeight="251680768" behindDoc="0" locked="0" layoutInCell="1" allowOverlap="1">
                <wp:simplePos x="0" y="0"/>
                <wp:positionH relativeFrom="column">
                  <wp:posOffset>3076575</wp:posOffset>
                </wp:positionH>
                <wp:positionV relativeFrom="paragraph">
                  <wp:posOffset>1075690</wp:posOffset>
                </wp:positionV>
                <wp:extent cx="0" cy="1341120"/>
                <wp:effectExtent l="9525" t="6350" r="9525" b="5080"/>
                <wp:wrapNone/>
                <wp:docPr id="18"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41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AD4FB2" id="AutoShape 54" o:spid="_x0000_s1026" type="#_x0000_t32" style="position:absolute;margin-left:242.25pt;margin-top:84.7pt;width:0;height:105.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"/>
            </w:pict>
          </mc:Fallback>
        </mc:AlternateContent>
      </w:r>
      <w:r w:rsidR="0021346F">
        <w:rPr>
          <w:rFonts w:ascii="Times New Roman" w:hAnsi="Times New Roman" w:cs="Times New Roman"/>
          <w:noProof/>
          <w:sz w:val="36"/>
          <w:szCs w:val="36"/>
        </w:rPr>
        <mc:AlternateContent>
          <mc:Choice Requires="wps">
            <w:drawing>
              <wp:anchor distT="0" distB="0" distL="114300" distR="114300" simplePos="0" relativeHeight="251679744" behindDoc="0" locked="0" layoutInCell="1" allowOverlap="1">
                <wp:simplePos x="0" y="0"/>
                <wp:positionH relativeFrom="column">
                  <wp:posOffset>3381375</wp:posOffset>
                </wp:positionH>
                <wp:positionV relativeFrom="paragraph">
                  <wp:posOffset>5169535</wp:posOffset>
                </wp:positionV>
                <wp:extent cx="1562100" cy="419100"/>
                <wp:effectExtent l="9525" t="13970" r="9525" b="5080"/>
                <wp:wrapNone/>
                <wp:docPr id="17"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419100"/>
                        </a:xfrm>
                        <a:prstGeom prst="flowChartAlternateProcess">
                          <a:avLst/>
                        </a:prstGeom>
                        <a:solidFill>
                          <a:srgbClr val="FFFFFF"/>
                        </a:solidFill>
                        <a:ln w="9525">
                          <a:solidFill>
                            <a:srgbClr val="000000"/>
                          </a:solidFill>
                          <a:miter lim="800000"/>
                          <a:headEnd/>
                          <a:tailEnd/>
                        </a:ln>
                      </wps:spPr>
                      <wps:txbx>
                        <w:txbxContent>
                          <w:p w:rsidR="003B1283" w:rsidRPr="00311700" w:rsidRDefault="003B1283" w:rsidP="00733007">
                            <w:pPr>
                              <w:rPr>
                                <w:rFonts w:ascii="Times New Roman" w:hAnsi="Times New Roman" w:cs="Times New Roman"/>
                              </w:rPr>
                            </w:pPr>
                            <w:r w:rsidRPr="00311700">
                              <w:rPr>
                                <w:rFonts w:ascii="Times New Roman" w:hAnsi="Times New Roman" w:cs="Times New Roman"/>
                              </w:rPr>
                              <w:t>Academic Units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3" o:spid="_x0000_s1026" type="#_x0000_t176" style="position:absolute;left:0;text-align:left;margin-left:266.25pt;margin-top:407.05pt;width:123pt;height: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">
                <v:textbox>
                  <w:txbxContent>
                    <w:p w:rsidR="003B1283" w:rsidRPr="00311700" w:rsidRDefault="003B1283" w:rsidP="00733007">
                      <w:pPr>
                        <w:rPr>
                          <w:rFonts w:ascii="Times New Roman" w:hAnsi="Times New Roman" w:cs="Times New Roman"/>
                        </w:rPr>
                      </w:pPr>
                      <w:r w:rsidRPr="00311700">
                        <w:rPr>
                          <w:rFonts w:ascii="Times New Roman" w:hAnsi="Times New Roman" w:cs="Times New Roman"/>
                        </w:rPr>
                        <w:t>Academic Units</w:t>
                      </w:r>
                    </w:p>
                  </w:txbxContent>
                </v:textbox>
              </v:shape>
            </w:pict>
          </mc:Fallback>
        </mc:AlternateContent>
      </w:r>
      <w:r w:rsidR="0021346F">
        <w:rPr>
          <w:rFonts w:ascii="Times New Roman" w:hAnsi="Times New Roman" w:cs="Times New Roman"/>
          <w:noProof/>
          <w:sz w:val="36"/>
          <w:szCs w:val="36"/>
        </w:rPr>
        <mc:AlternateContent>
          <mc:Choice Requires="wps">
            <w:drawing>
              <wp:anchor distT="0" distB="0" distL="114300" distR="114300" simplePos="0" relativeHeight="251678720" behindDoc="0" locked="0" layoutInCell="1" allowOverlap="1">
                <wp:simplePos x="0" y="0"/>
                <wp:positionH relativeFrom="column">
                  <wp:posOffset>3381375</wp:posOffset>
                </wp:positionH>
                <wp:positionV relativeFrom="paragraph">
                  <wp:posOffset>4521835</wp:posOffset>
                </wp:positionV>
                <wp:extent cx="1562100" cy="466725"/>
                <wp:effectExtent l="9525" t="13970" r="9525" b="5080"/>
                <wp:wrapNone/>
                <wp:docPr id="16"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466725"/>
                        </a:xfrm>
                        <a:prstGeom prst="flowChartAlternateProcess">
                          <a:avLst/>
                        </a:prstGeom>
                        <a:solidFill>
                          <a:srgbClr val="FFFFFF"/>
                        </a:solidFill>
                        <a:ln w="9525">
                          <a:solidFill>
                            <a:srgbClr val="000000"/>
                          </a:solidFill>
                          <a:miter lim="800000"/>
                          <a:headEnd/>
                          <a:tailEnd/>
                        </a:ln>
                      </wps:spPr>
                      <wps:txbx>
                        <w:txbxContent>
                          <w:p w:rsidR="003B1283" w:rsidRPr="00311700" w:rsidRDefault="003B1283" w:rsidP="00733007">
                            <w:pPr>
                              <w:rPr>
                                <w:rFonts w:ascii="Times New Roman" w:hAnsi="Times New Roman" w:cs="Times New Roman"/>
                              </w:rPr>
                            </w:pPr>
                            <w:r w:rsidRPr="00311700">
                              <w:rPr>
                                <w:rFonts w:ascii="Times New Roman" w:hAnsi="Times New Roman" w:cs="Times New Roman"/>
                              </w:rPr>
                              <w:t>Vice Provost for Student Affairs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2" o:spid="_x0000_s1027" type="#_x0000_t176" style="position:absolute;left:0;text-align:left;margin-left:266.25pt;margin-top:356.05pt;width:123pt;height:3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">
                <v:textbox>
                  <w:txbxContent>
                    <w:p w:rsidR="003B1283" w:rsidRPr="00311700" w:rsidRDefault="003B1283" w:rsidP="00733007">
                      <w:pPr>
                        <w:rPr>
                          <w:rFonts w:ascii="Times New Roman" w:hAnsi="Times New Roman" w:cs="Times New Roman"/>
                        </w:rPr>
                      </w:pPr>
                      <w:r w:rsidRPr="00311700">
                        <w:rPr>
                          <w:rFonts w:ascii="Times New Roman" w:hAnsi="Times New Roman" w:cs="Times New Roman"/>
                        </w:rPr>
                        <w:t>Vice Provost for Student Affairs</w:t>
                      </w:r>
                    </w:p>
                  </w:txbxContent>
                </v:textbox>
              </v:shape>
            </w:pict>
          </mc:Fallback>
        </mc:AlternateContent>
      </w:r>
      <w:r w:rsidR="0021346F">
        <w:rPr>
          <w:rFonts w:ascii="Times New Roman" w:hAnsi="Times New Roman" w:cs="Times New Roman"/>
          <w:noProof/>
          <w:sz w:val="36"/>
          <w:szCs w:val="36"/>
        </w:rPr>
        <mc:AlternateContent>
          <mc:Choice Requires="wps">
            <w:drawing>
              <wp:anchor distT="0" distB="0" distL="114300" distR="114300" simplePos="0" relativeHeight="251677696" behindDoc="0" locked="0" layoutInCell="1" allowOverlap="1">
                <wp:simplePos x="0" y="0"/>
                <wp:positionH relativeFrom="column">
                  <wp:posOffset>3381375</wp:posOffset>
                </wp:positionH>
                <wp:positionV relativeFrom="paragraph">
                  <wp:posOffset>3893185</wp:posOffset>
                </wp:positionV>
                <wp:extent cx="1562100" cy="457200"/>
                <wp:effectExtent l="9525" t="13970" r="9525" b="5080"/>
                <wp:wrapNone/>
                <wp:docPr id="15"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457200"/>
                        </a:xfrm>
                        <a:prstGeom prst="flowChartAlternateProcess">
                          <a:avLst/>
                        </a:prstGeom>
                        <a:solidFill>
                          <a:srgbClr val="FFFFFF"/>
                        </a:solidFill>
                        <a:ln w="9525">
                          <a:solidFill>
                            <a:srgbClr val="000000"/>
                          </a:solidFill>
                          <a:miter lim="800000"/>
                          <a:headEnd/>
                          <a:tailEnd/>
                        </a:ln>
                      </wps:spPr>
                      <wps:txbx>
                        <w:txbxContent>
                          <w:p w:rsidR="003B1283" w:rsidRPr="00311700" w:rsidRDefault="003B1283" w:rsidP="00733007">
                            <w:pPr>
                              <w:rPr>
                                <w:rFonts w:ascii="Times New Roman" w:hAnsi="Times New Roman" w:cs="Times New Roman"/>
                              </w:rPr>
                            </w:pPr>
                            <w:r w:rsidRPr="00311700">
                              <w:rPr>
                                <w:rFonts w:ascii="Times New Roman" w:hAnsi="Times New Roman" w:cs="Times New Roman"/>
                              </w:rPr>
                              <w:t>Vice Provost for Research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1" o:spid="_x0000_s1028" type="#_x0000_t176" style="position:absolute;left:0;text-align:left;margin-left:266.25pt;margin-top:306.55pt;width:123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">
                <v:textbox>
                  <w:txbxContent>
                    <w:p w:rsidR="003B1283" w:rsidRPr="00311700" w:rsidRDefault="003B1283" w:rsidP="00733007">
                      <w:pPr>
                        <w:rPr>
                          <w:rFonts w:ascii="Times New Roman" w:hAnsi="Times New Roman" w:cs="Times New Roman"/>
                        </w:rPr>
                      </w:pPr>
                      <w:r w:rsidRPr="00311700">
                        <w:rPr>
                          <w:rFonts w:ascii="Times New Roman" w:hAnsi="Times New Roman" w:cs="Times New Roman"/>
                        </w:rPr>
                        <w:t>Vice Provost for Research</w:t>
                      </w:r>
                    </w:p>
                  </w:txbxContent>
                </v:textbox>
              </v:shape>
            </w:pict>
          </mc:Fallback>
        </mc:AlternateContent>
      </w:r>
      <w:r w:rsidR="0021346F">
        <w:rPr>
          <w:rFonts w:ascii="Times New Roman" w:hAnsi="Times New Roman" w:cs="Times New Roman"/>
          <w:noProof/>
          <w:sz w:val="36"/>
          <w:szCs w:val="36"/>
        </w:rPr>
        <mc:AlternateContent>
          <mc:Choice Requires="wps">
            <w:drawing>
              <wp:anchor distT="0" distB="0" distL="114300" distR="114300" simplePos="0" relativeHeight="251676672" behindDoc="0" locked="0" layoutInCell="1" allowOverlap="1">
                <wp:simplePos x="0" y="0"/>
                <wp:positionH relativeFrom="column">
                  <wp:posOffset>3381375</wp:posOffset>
                </wp:positionH>
                <wp:positionV relativeFrom="paragraph">
                  <wp:posOffset>3150235</wp:posOffset>
                </wp:positionV>
                <wp:extent cx="1562100" cy="514350"/>
                <wp:effectExtent l="9525" t="13970" r="9525" b="5080"/>
                <wp:wrapNone/>
                <wp:docPr id="14"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514350"/>
                        </a:xfrm>
                        <a:prstGeom prst="flowChartAlternateProcess">
                          <a:avLst/>
                        </a:prstGeom>
                        <a:solidFill>
                          <a:srgbClr val="FFFFFF"/>
                        </a:solidFill>
                        <a:ln w="9525">
                          <a:solidFill>
                            <a:srgbClr val="000000"/>
                          </a:solidFill>
                          <a:miter lim="800000"/>
                          <a:headEnd/>
                          <a:tailEnd/>
                        </a:ln>
                      </wps:spPr>
                      <wps:txbx>
                        <w:txbxContent>
                          <w:p w:rsidR="003B1283" w:rsidRPr="00311700" w:rsidRDefault="003B1283" w:rsidP="00733007">
                            <w:pPr>
                              <w:rPr>
                                <w:rFonts w:ascii="Times New Roman" w:hAnsi="Times New Roman" w:cs="Times New Roman"/>
                              </w:rPr>
                            </w:pPr>
                            <w:r w:rsidRPr="00311700">
                              <w:rPr>
                                <w:rFonts w:ascii="Times New Roman" w:hAnsi="Times New Roman" w:cs="Times New Roman"/>
                              </w:rPr>
                              <w:t>Vice Provost for Academic Affairs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0" o:spid="_x0000_s1029" type="#_x0000_t176" style="position:absolute;left:0;text-align:left;margin-left:266.25pt;margin-top:248.05pt;width:123pt;height:4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">
                <v:textbox>
                  <w:txbxContent>
                    <w:p w:rsidR="003B1283" w:rsidRPr="00311700" w:rsidRDefault="003B1283" w:rsidP="00733007">
                      <w:pPr>
                        <w:rPr>
                          <w:rFonts w:ascii="Times New Roman" w:hAnsi="Times New Roman" w:cs="Times New Roman"/>
                        </w:rPr>
                      </w:pPr>
                      <w:r w:rsidRPr="00311700">
                        <w:rPr>
                          <w:rFonts w:ascii="Times New Roman" w:hAnsi="Times New Roman" w:cs="Times New Roman"/>
                        </w:rPr>
                        <w:t>Vice Provost for Academic Affairs</w:t>
                      </w:r>
                    </w:p>
                  </w:txbxContent>
                </v:textbox>
              </v:shape>
            </w:pict>
          </mc:Fallback>
        </mc:AlternateContent>
      </w:r>
      <w:r w:rsidR="0021346F">
        <w:rPr>
          <w:rFonts w:ascii="Times New Roman" w:hAnsi="Times New Roman" w:cs="Times New Roman"/>
          <w:noProof/>
          <w:sz w:val="36"/>
          <w:szCs w:val="36"/>
        </w:rPr>
        <mc:AlternateContent>
          <mc:Choice Requires="wps">
            <w:drawing>
              <wp:anchor distT="0" distB="0" distL="114300" distR="114300" simplePos="0" relativeHeight="251675648" behindDoc="0" locked="0" layoutInCell="1" allowOverlap="1">
                <wp:simplePos x="0" y="0"/>
                <wp:positionH relativeFrom="column">
                  <wp:posOffset>752475</wp:posOffset>
                </wp:positionH>
                <wp:positionV relativeFrom="paragraph">
                  <wp:posOffset>6436360</wp:posOffset>
                </wp:positionV>
                <wp:extent cx="1771015" cy="438150"/>
                <wp:effectExtent l="9525" t="13970" r="10160" b="5080"/>
                <wp:wrapNone/>
                <wp:docPr id="13"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015" cy="438150"/>
                        </a:xfrm>
                        <a:prstGeom prst="flowChartAlternateProcess">
                          <a:avLst/>
                        </a:prstGeom>
                        <a:solidFill>
                          <a:srgbClr val="FFFFFF"/>
                        </a:solidFill>
                        <a:ln w="9525">
                          <a:solidFill>
                            <a:srgbClr val="000000"/>
                          </a:solidFill>
                          <a:miter lim="800000"/>
                          <a:headEnd/>
                          <a:tailEnd/>
                        </a:ln>
                      </wps:spPr>
                      <wps:txbx>
                        <w:txbxContent>
                          <w:p w:rsidR="003B1283" w:rsidRPr="00311700" w:rsidRDefault="003B1283" w:rsidP="00733007">
                            <w:pPr>
                              <w:jc w:val="center"/>
                              <w:rPr>
                                <w:rFonts w:ascii="Times New Roman" w:hAnsi="Times New Roman" w:cs="Times New Roman"/>
                              </w:rPr>
                            </w:pPr>
                            <w:r w:rsidRPr="00311700">
                              <w:rPr>
                                <w:rFonts w:ascii="Times New Roman" w:hAnsi="Times New Roman" w:cs="Times New Roman"/>
                              </w:rPr>
                              <w:t>Risk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 o:spid="_x0000_s1030" type="#_x0000_t176" style="position:absolute;left:0;text-align:left;margin-left:59.25pt;margin-top:506.8pt;width:139.45pt;height:3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">
                <v:textbox>
                  <w:txbxContent>
                    <w:p w:rsidR="003B1283" w:rsidRPr="00311700" w:rsidRDefault="003B1283" w:rsidP="00733007">
                      <w:pPr>
                        <w:jc w:val="center"/>
                        <w:rPr>
                          <w:rFonts w:ascii="Times New Roman" w:hAnsi="Times New Roman" w:cs="Times New Roman"/>
                        </w:rPr>
                      </w:pPr>
                      <w:r w:rsidRPr="00311700">
                        <w:rPr>
                          <w:rFonts w:ascii="Times New Roman" w:hAnsi="Times New Roman" w:cs="Times New Roman"/>
                        </w:rPr>
                        <w:t>Risk Management</w:t>
                      </w:r>
                    </w:p>
                  </w:txbxContent>
                </v:textbox>
              </v:shape>
            </w:pict>
          </mc:Fallback>
        </mc:AlternateContent>
      </w:r>
      <w:r w:rsidR="0021346F">
        <w:rPr>
          <w:rFonts w:ascii="Times New Roman" w:hAnsi="Times New Roman" w:cs="Times New Roman"/>
          <w:noProof/>
          <w:sz w:val="36"/>
          <w:szCs w:val="36"/>
        </w:rPr>
        <mc:AlternateContent>
          <mc:Choice Requires="wps">
            <w:drawing>
              <wp:anchor distT="0" distB="0" distL="114300" distR="114300" simplePos="0" relativeHeight="251674624" behindDoc="0" locked="0" layoutInCell="1" allowOverlap="1">
                <wp:simplePos x="0" y="0"/>
                <wp:positionH relativeFrom="column">
                  <wp:posOffset>752475</wp:posOffset>
                </wp:positionH>
                <wp:positionV relativeFrom="paragraph">
                  <wp:posOffset>5807710</wp:posOffset>
                </wp:positionV>
                <wp:extent cx="1771015" cy="457200"/>
                <wp:effectExtent l="9525" t="13970" r="10160" b="5080"/>
                <wp:wrapNone/>
                <wp:docPr id="1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015" cy="457200"/>
                        </a:xfrm>
                        <a:prstGeom prst="flowChartAlternateProcess">
                          <a:avLst/>
                        </a:prstGeom>
                        <a:solidFill>
                          <a:srgbClr val="FFFFFF"/>
                        </a:solidFill>
                        <a:ln w="9525">
                          <a:solidFill>
                            <a:srgbClr val="000000"/>
                          </a:solidFill>
                          <a:miter lim="800000"/>
                          <a:headEnd/>
                          <a:tailEnd/>
                        </a:ln>
                      </wps:spPr>
                      <wps:txbx>
                        <w:txbxContent>
                          <w:p w:rsidR="003B1283" w:rsidRPr="00311700" w:rsidRDefault="003B1283" w:rsidP="00733007">
                            <w:pPr>
                              <w:jc w:val="center"/>
                              <w:rPr>
                                <w:rFonts w:ascii="Times New Roman" w:hAnsi="Times New Roman" w:cs="Times New Roman"/>
                              </w:rPr>
                            </w:pPr>
                            <w:r w:rsidRPr="00311700">
                              <w:rPr>
                                <w:rFonts w:ascii="Times New Roman" w:hAnsi="Times New Roman" w:cs="Times New Roman"/>
                              </w:rPr>
                              <w:t>Parking and Transportation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8" o:spid="_x0000_s1031" type="#_x0000_t176" style="position:absolute;left:0;text-align:left;margin-left:59.25pt;margin-top:457.3pt;width:139.4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">
                <v:textbox>
                  <w:txbxContent>
                    <w:p w:rsidR="003B1283" w:rsidRPr="00311700" w:rsidRDefault="003B1283" w:rsidP="00733007">
                      <w:pPr>
                        <w:jc w:val="center"/>
                        <w:rPr>
                          <w:rFonts w:ascii="Times New Roman" w:hAnsi="Times New Roman" w:cs="Times New Roman"/>
                        </w:rPr>
                      </w:pPr>
                      <w:r w:rsidRPr="00311700">
                        <w:rPr>
                          <w:rFonts w:ascii="Times New Roman" w:hAnsi="Times New Roman" w:cs="Times New Roman"/>
                        </w:rPr>
                        <w:t>Parking and Transportation Services</w:t>
                      </w:r>
                    </w:p>
                  </w:txbxContent>
                </v:textbox>
              </v:shape>
            </w:pict>
          </mc:Fallback>
        </mc:AlternateContent>
      </w:r>
      <w:r w:rsidR="0021346F">
        <w:rPr>
          <w:rFonts w:ascii="Times New Roman" w:hAnsi="Times New Roman" w:cs="Times New Roman"/>
          <w:noProof/>
          <w:sz w:val="36"/>
          <w:szCs w:val="36"/>
        </w:rPr>
        <mc:AlternateContent>
          <mc:Choice Requires="wps">
            <w:drawing>
              <wp:anchor distT="0" distB="0" distL="114300" distR="114300" simplePos="0" relativeHeight="251673600" behindDoc="0" locked="0" layoutInCell="1" allowOverlap="1">
                <wp:simplePos x="0" y="0"/>
                <wp:positionH relativeFrom="column">
                  <wp:posOffset>752475</wp:posOffset>
                </wp:positionH>
                <wp:positionV relativeFrom="paragraph">
                  <wp:posOffset>5169535</wp:posOffset>
                </wp:positionV>
                <wp:extent cx="1771015" cy="419100"/>
                <wp:effectExtent l="9525" t="13970" r="10160" b="5080"/>
                <wp:wrapNone/>
                <wp:docPr id="1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015" cy="419100"/>
                        </a:xfrm>
                        <a:prstGeom prst="flowChartAlternateProcess">
                          <a:avLst/>
                        </a:prstGeom>
                        <a:solidFill>
                          <a:srgbClr val="FFFFFF"/>
                        </a:solidFill>
                        <a:ln w="9525">
                          <a:solidFill>
                            <a:srgbClr val="000000"/>
                          </a:solidFill>
                          <a:miter lim="800000"/>
                          <a:headEnd/>
                          <a:tailEnd/>
                        </a:ln>
                      </wps:spPr>
                      <wps:txbx>
                        <w:txbxContent>
                          <w:p w:rsidR="003B1283" w:rsidRPr="00311700" w:rsidRDefault="003B1283" w:rsidP="00733007">
                            <w:pPr>
                              <w:jc w:val="center"/>
                              <w:rPr>
                                <w:rFonts w:ascii="Times New Roman" w:hAnsi="Times New Roman" w:cs="Times New Roman"/>
                              </w:rPr>
                            </w:pPr>
                            <w:r w:rsidRPr="00311700">
                              <w:rPr>
                                <w:rFonts w:ascii="Times New Roman" w:hAnsi="Times New Roman" w:cs="Times New Roman"/>
                              </w:rPr>
                              <w:t>Facilities Operations</w:t>
                            </w:r>
                          </w:p>
                          <w:p w:rsidR="003B1283" w:rsidRDefault="003B1283" w:rsidP="00733007">
                            <w: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7" o:spid="_x0000_s1032" type="#_x0000_t176" style="position:absolute;left:0;text-align:left;margin-left:59.25pt;margin-top:407.05pt;width:139.45pt;height: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">
                <v:textbox>
                  <w:txbxContent>
                    <w:p w:rsidR="003B1283" w:rsidRPr="00311700" w:rsidRDefault="003B1283" w:rsidP="00733007">
                      <w:pPr>
                        <w:jc w:val="center"/>
                        <w:rPr>
                          <w:rFonts w:ascii="Times New Roman" w:hAnsi="Times New Roman" w:cs="Times New Roman"/>
                        </w:rPr>
                      </w:pPr>
                      <w:r w:rsidRPr="00311700">
                        <w:rPr>
                          <w:rFonts w:ascii="Times New Roman" w:hAnsi="Times New Roman" w:cs="Times New Roman"/>
                        </w:rPr>
                        <w:t>Facilities Operations</w:t>
                      </w:r>
                    </w:p>
                    <w:p w:rsidR="003B1283" w:rsidRDefault="003B1283" w:rsidP="00733007">
                      <w:r>
                        <w:t>f</w:t>
                      </w:r>
                    </w:p>
                  </w:txbxContent>
                </v:textbox>
              </v:shape>
            </w:pict>
          </mc:Fallback>
        </mc:AlternateContent>
      </w:r>
      <w:r w:rsidR="0021346F">
        <w:rPr>
          <w:rFonts w:ascii="Times New Roman" w:hAnsi="Times New Roman" w:cs="Times New Roman"/>
          <w:noProof/>
          <w:sz w:val="36"/>
          <w:szCs w:val="36"/>
        </w:rPr>
        <mc:AlternateContent>
          <mc:Choice Requires="wps">
            <w:drawing>
              <wp:anchor distT="0" distB="0" distL="114300" distR="114300" simplePos="0" relativeHeight="251672576" behindDoc="0" locked="0" layoutInCell="1" allowOverlap="1">
                <wp:simplePos x="0" y="0"/>
                <wp:positionH relativeFrom="column">
                  <wp:posOffset>752475</wp:posOffset>
                </wp:positionH>
                <wp:positionV relativeFrom="paragraph">
                  <wp:posOffset>4521835</wp:posOffset>
                </wp:positionV>
                <wp:extent cx="1771015" cy="466725"/>
                <wp:effectExtent l="9525" t="13970" r="10160" b="5080"/>
                <wp:wrapNone/>
                <wp:docPr id="10"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015" cy="466725"/>
                        </a:xfrm>
                        <a:prstGeom prst="flowChartAlternateProcess">
                          <a:avLst/>
                        </a:prstGeom>
                        <a:solidFill>
                          <a:srgbClr val="FFFFFF"/>
                        </a:solidFill>
                        <a:ln w="9525">
                          <a:solidFill>
                            <a:srgbClr val="000000"/>
                          </a:solidFill>
                          <a:miter lim="800000"/>
                          <a:headEnd/>
                          <a:tailEnd/>
                        </a:ln>
                      </wps:spPr>
                      <wps:txbx>
                        <w:txbxContent>
                          <w:p w:rsidR="003B1283" w:rsidRPr="00311700" w:rsidRDefault="003B1283" w:rsidP="00733007">
                            <w:pPr>
                              <w:jc w:val="center"/>
                              <w:rPr>
                                <w:rFonts w:ascii="Times New Roman" w:hAnsi="Times New Roman" w:cs="Times New Roman"/>
                              </w:rPr>
                            </w:pPr>
                            <w:r w:rsidRPr="00311700">
                              <w:rPr>
                                <w:rFonts w:ascii="Times New Roman" w:hAnsi="Times New Roman" w:cs="Times New Roman"/>
                              </w:rPr>
                              <w:t>Environmental Health and Safety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6" o:spid="_x0000_s1033" type="#_x0000_t176" style="position:absolute;left:0;text-align:left;margin-left:59.25pt;margin-top:356.05pt;width:139.45pt;height:3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">
                <v:textbox>
                  <w:txbxContent>
                    <w:p w:rsidR="003B1283" w:rsidRPr="00311700" w:rsidRDefault="003B1283" w:rsidP="00733007">
                      <w:pPr>
                        <w:jc w:val="center"/>
                        <w:rPr>
                          <w:rFonts w:ascii="Times New Roman" w:hAnsi="Times New Roman" w:cs="Times New Roman"/>
                        </w:rPr>
                      </w:pPr>
                      <w:r w:rsidRPr="00311700">
                        <w:rPr>
                          <w:rFonts w:ascii="Times New Roman" w:hAnsi="Times New Roman" w:cs="Times New Roman"/>
                        </w:rPr>
                        <w:t>Environmental Health and Safety</w:t>
                      </w:r>
                    </w:p>
                  </w:txbxContent>
                </v:textbox>
              </v:shape>
            </w:pict>
          </mc:Fallback>
        </mc:AlternateContent>
      </w:r>
      <w:r w:rsidR="0021346F">
        <w:rPr>
          <w:rFonts w:ascii="Times New Roman" w:hAnsi="Times New Roman" w:cs="Times New Roman"/>
          <w:noProof/>
          <w:sz w:val="36"/>
          <w:szCs w:val="36"/>
        </w:rPr>
        <mc:AlternateContent>
          <mc:Choice Requires="wps">
            <w:drawing>
              <wp:anchor distT="0" distB="0" distL="114300" distR="114300" simplePos="0" relativeHeight="251671552" behindDoc="0" locked="0" layoutInCell="1" allowOverlap="1">
                <wp:simplePos x="0" y="0"/>
                <wp:positionH relativeFrom="column">
                  <wp:posOffset>752475</wp:posOffset>
                </wp:positionH>
                <wp:positionV relativeFrom="paragraph">
                  <wp:posOffset>3893185</wp:posOffset>
                </wp:positionV>
                <wp:extent cx="1771015" cy="405130"/>
                <wp:effectExtent l="9525" t="13970" r="10160" b="9525"/>
                <wp:wrapNone/>
                <wp:docPr id="9"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015" cy="405130"/>
                        </a:xfrm>
                        <a:prstGeom prst="flowChartAlternateProcess">
                          <a:avLst/>
                        </a:prstGeom>
                        <a:solidFill>
                          <a:srgbClr val="FFFFFF"/>
                        </a:solidFill>
                        <a:ln w="9525">
                          <a:solidFill>
                            <a:srgbClr val="000000"/>
                          </a:solidFill>
                          <a:miter lim="800000"/>
                          <a:headEnd/>
                          <a:tailEnd/>
                        </a:ln>
                      </wps:spPr>
                      <wps:txbx>
                        <w:txbxContent>
                          <w:p w:rsidR="003B1283" w:rsidRPr="00311700" w:rsidRDefault="003B1283" w:rsidP="00733007">
                            <w:pPr>
                              <w:jc w:val="center"/>
                              <w:rPr>
                                <w:rFonts w:ascii="Times New Roman" w:hAnsi="Times New Roman" w:cs="Times New Roman"/>
                              </w:rPr>
                            </w:pPr>
                            <w:r w:rsidRPr="00311700">
                              <w:rPr>
                                <w:rFonts w:ascii="Times New Roman" w:hAnsi="Times New Roman" w:cs="Times New Roman"/>
                              </w:rPr>
                              <w:t>Dining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5" o:spid="_x0000_s1034" type="#_x0000_t176" style="position:absolute;left:0;text-align:left;margin-left:59.25pt;margin-top:306.55pt;width:139.45pt;height:3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">
                <v:textbox>
                  <w:txbxContent>
                    <w:p w:rsidR="003B1283" w:rsidRPr="00311700" w:rsidRDefault="003B1283" w:rsidP="00733007">
                      <w:pPr>
                        <w:jc w:val="center"/>
                        <w:rPr>
                          <w:rFonts w:ascii="Times New Roman" w:hAnsi="Times New Roman" w:cs="Times New Roman"/>
                        </w:rPr>
                      </w:pPr>
                      <w:r w:rsidRPr="00311700">
                        <w:rPr>
                          <w:rFonts w:ascii="Times New Roman" w:hAnsi="Times New Roman" w:cs="Times New Roman"/>
                        </w:rPr>
                        <w:t>Dining Services</w:t>
                      </w:r>
                    </w:p>
                  </w:txbxContent>
                </v:textbox>
              </v:shape>
            </w:pict>
          </mc:Fallback>
        </mc:AlternateContent>
      </w:r>
      <w:r w:rsidR="0021346F">
        <w:rPr>
          <w:rFonts w:ascii="Times New Roman" w:hAnsi="Times New Roman" w:cs="Times New Roman"/>
          <w:noProof/>
          <w:sz w:val="36"/>
          <w:szCs w:val="36"/>
        </w:rPr>
        <mc:AlternateContent>
          <mc:Choice Requires="wps">
            <w:drawing>
              <wp:anchor distT="0" distB="0" distL="114300" distR="114300" simplePos="0" relativeHeight="251670528" behindDoc="0" locked="0" layoutInCell="1" allowOverlap="1">
                <wp:simplePos x="0" y="0"/>
                <wp:positionH relativeFrom="column">
                  <wp:posOffset>752475</wp:posOffset>
                </wp:positionH>
                <wp:positionV relativeFrom="paragraph">
                  <wp:posOffset>3150235</wp:posOffset>
                </wp:positionV>
                <wp:extent cx="1771015" cy="514350"/>
                <wp:effectExtent l="9525" t="13970" r="10160" b="5080"/>
                <wp:wrapNone/>
                <wp:docPr id="8"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015" cy="514350"/>
                        </a:xfrm>
                        <a:prstGeom prst="flowChartAlternateProcess">
                          <a:avLst/>
                        </a:prstGeom>
                        <a:solidFill>
                          <a:srgbClr val="FFFFFF"/>
                        </a:solidFill>
                        <a:ln w="9525">
                          <a:solidFill>
                            <a:srgbClr val="000000"/>
                          </a:solidFill>
                          <a:miter lim="800000"/>
                          <a:headEnd/>
                          <a:tailEnd/>
                        </a:ln>
                      </wps:spPr>
                      <wps:txbx>
                        <w:txbxContent>
                          <w:p w:rsidR="003B1283" w:rsidRPr="00311700" w:rsidRDefault="003B1283" w:rsidP="00733007">
                            <w:pPr>
                              <w:jc w:val="center"/>
                              <w:rPr>
                                <w:rFonts w:ascii="Times New Roman" w:hAnsi="Times New Roman" w:cs="Times New Roman"/>
                              </w:rPr>
                            </w:pPr>
                            <w:r w:rsidRPr="00311700">
                              <w:rPr>
                                <w:rFonts w:ascii="Times New Roman" w:hAnsi="Times New Roman" w:cs="Times New Roman"/>
                              </w:rPr>
                              <w:t>Capital Planning and Development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4" o:spid="_x0000_s1035" type="#_x0000_t176" style="position:absolute;left:0;text-align:left;margin-left:59.25pt;margin-top:248.05pt;width:139.45pt;height: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">
                <v:textbox>
                  <w:txbxContent>
                    <w:p w:rsidR="003B1283" w:rsidRPr="00311700" w:rsidRDefault="003B1283" w:rsidP="00733007">
                      <w:pPr>
                        <w:jc w:val="center"/>
                        <w:rPr>
                          <w:rFonts w:ascii="Times New Roman" w:hAnsi="Times New Roman" w:cs="Times New Roman"/>
                        </w:rPr>
                      </w:pPr>
                      <w:r w:rsidRPr="00311700">
                        <w:rPr>
                          <w:rFonts w:ascii="Times New Roman" w:hAnsi="Times New Roman" w:cs="Times New Roman"/>
                        </w:rPr>
                        <w:t>Capital Planning and Development</w:t>
                      </w:r>
                    </w:p>
                  </w:txbxContent>
                </v:textbox>
              </v:shape>
            </w:pict>
          </mc:Fallback>
        </mc:AlternateContent>
      </w:r>
      <w:r w:rsidR="0021346F">
        <w:rPr>
          <w:rFonts w:ascii="Times New Roman" w:hAnsi="Times New Roman" w:cs="Times New Roman"/>
          <w:noProof/>
          <w:sz w:val="36"/>
          <w:szCs w:val="36"/>
        </w:rPr>
        <mc:AlternateContent>
          <mc:Choice Requires="wps">
            <w:drawing>
              <wp:anchor distT="0" distB="0" distL="114300" distR="114300" simplePos="0" relativeHeight="251669504" behindDoc="0" locked="0" layoutInCell="1" allowOverlap="1">
                <wp:simplePos x="0" y="0"/>
                <wp:positionH relativeFrom="column">
                  <wp:posOffset>4562475</wp:posOffset>
                </wp:positionH>
                <wp:positionV relativeFrom="paragraph">
                  <wp:posOffset>2200910</wp:posOffset>
                </wp:positionV>
                <wp:extent cx="1619250" cy="514350"/>
                <wp:effectExtent l="9525" t="7620" r="9525" b="11430"/>
                <wp:wrapNone/>
                <wp:docPr id="6"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514350"/>
                        </a:xfrm>
                        <a:prstGeom prst="flowChartAlternateProcess">
                          <a:avLst/>
                        </a:prstGeom>
                        <a:solidFill>
                          <a:srgbClr val="FFFFFF"/>
                        </a:solidFill>
                        <a:ln w="9525">
                          <a:solidFill>
                            <a:srgbClr val="000000"/>
                          </a:solidFill>
                          <a:miter lim="800000"/>
                          <a:headEnd/>
                          <a:tailEnd/>
                        </a:ln>
                      </wps:spPr>
                      <wps:txbx>
                        <w:txbxContent>
                          <w:p w:rsidR="003B1283" w:rsidRPr="00311700" w:rsidRDefault="003B1283" w:rsidP="00733007">
                            <w:pPr>
                              <w:jc w:val="center"/>
                              <w:rPr>
                                <w:rFonts w:ascii="Times New Roman" w:hAnsi="Times New Roman" w:cs="Times New Roman"/>
                              </w:rPr>
                            </w:pPr>
                            <w:r w:rsidRPr="00311700">
                              <w:rPr>
                                <w:rFonts w:ascii="Times New Roman" w:hAnsi="Times New Roman" w:cs="Times New Roman"/>
                              </w:rPr>
                              <w:t>Provost and Academic Vice President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3" o:spid="_x0000_s1036" type="#_x0000_t176" style="position:absolute;left:0;text-align:left;margin-left:359.25pt;margin-top:173.3pt;width:127.5pt;height:4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">
                <v:textbox>
                  <w:txbxContent>
                    <w:p w:rsidR="003B1283" w:rsidRPr="00311700" w:rsidRDefault="003B1283" w:rsidP="00733007">
                      <w:pPr>
                        <w:jc w:val="center"/>
                        <w:rPr>
                          <w:rFonts w:ascii="Times New Roman" w:hAnsi="Times New Roman" w:cs="Times New Roman"/>
                        </w:rPr>
                      </w:pPr>
                      <w:r w:rsidRPr="00311700">
                        <w:rPr>
                          <w:rFonts w:ascii="Times New Roman" w:hAnsi="Times New Roman" w:cs="Times New Roman"/>
                        </w:rPr>
                        <w:t>Provost and Academic Vice President</w:t>
                      </w:r>
                    </w:p>
                  </w:txbxContent>
                </v:textbox>
              </v:shape>
            </w:pict>
          </mc:Fallback>
        </mc:AlternateContent>
      </w:r>
      <w:r w:rsidR="0021346F">
        <w:rPr>
          <w:rFonts w:ascii="Times New Roman" w:hAnsi="Times New Roman" w:cs="Times New Roman"/>
          <w:noProof/>
          <w:sz w:val="36"/>
          <w:szCs w:val="36"/>
        </w:rPr>
        <mc:AlternateContent>
          <mc:Choice Requires="wps">
            <w:drawing>
              <wp:anchor distT="0" distB="0" distL="114300" distR="114300" simplePos="0" relativeHeight="251668480" behindDoc="0" locked="0" layoutInCell="1" allowOverlap="1">
                <wp:simplePos x="0" y="0"/>
                <wp:positionH relativeFrom="column">
                  <wp:posOffset>-209550</wp:posOffset>
                </wp:positionH>
                <wp:positionV relativeFrom="paragraph">
                  <wp:posOffset>2200910</wp:posOffset>
                </wp:positionV>
                <wp:extent cx="2028825" cy="514350"/>
                <wp:effectExtent l="9525" t="7620" r="9525" b="11430"/>
                <wp:wrapNone/>
                <wp:docPr id="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514350"/>
                        </a:xfrm>
                        <a:prstGeom prst="flowChartAlternateProcess">
                          <a:avLst/>
                        </a:prstGeom>
                        <a:solidFill>
                          <a:srgbClr val="FFFFFF"/>
                        </a:solidFill>
                        <a:ln w="9525">
                          <a:solidFill>
                            <a:srgbClr val="000000"/>
                          </a:solidFill>
                          <a:miter lim="800000"/>
                          <a:headEnd/>
                          <a:tailEnd/>
                        </a:ln>
                      </wps:spPr>
                      <wps:txbx>
                        <w:txbxContent>
                          <w:p w:rsidR="003B1283" w:rsidRPr="00311700" w:rsidRDefault="003B1283" w:rsidP="00733007">
                            <w:pPr>
                              <w:rPr>
                                <w:rFonts w:ascii="Times New Roman" w:hAnsi="Times New Roman" w:cs="Times New Roman"/>
                              </w:rPr>
                            </w:pPr>
                            <w:r w:rsidRPr="00311700">
                              <w:rPr>
                                <w:rFonts w:ascii="Times New Roman" w:hAnsi="Times New Roman" w:cs="Times New Roman"/>
                              </w:rPr>
                              <w:t>Vice President, Business and Finance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2" o:spid="_x0000_s1037" type="#_x0000_t176" style="position:absolute;left:0;text-align:left;margin-left:-16.5pt;margin-top:173.3pt;width:159.75pt;height: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">
                <v:textbox>
                  <w:txbxContent>
                    <w:p w:rsidR="003B1283" w:rsidRPr="00311700" w:rsidRDefault="003B1283" w:rsidP="00733007">
                      <w:pPr>
                        <w:rPr>
                          <w:rFonts w:ascii="Times New Roman" w:hAnsi="Times New Roman" w:cs="Times New Roman"/>
                        </w:rPr>
                      </w:pPr>
                      <w:r w:rsidRPr="00311700">
                        <w:rPr>
                          <w:rFonts w:ascii="Times New Roman" w:hAnsi="Times New Roman" w:cs="Times New Roman"/>
                        </w:rPr>
                        <w:t>Vice President, Business and Finance</w:t>
                      </w:r>
                    </w:p>
                  </w:txbxContent>
                </v:textbox>
              </v:shape>
            </w:pict>
          </mc:Fallback>
        </mc:AlternateContent>
      </w:r>
      <w:r w:rsidR="0021346F">
        <w:rPr>
          <w:rFonts w:ascii="Times New Roman" w:hAnsi="Times New Roman" w:cs="Times New Roman"/>
          <w:noProof/>
          <w:sz w:val="36"/>
          <w:szCs w:val="36"/>
        </w:rPr>
        <mc:AlternateContent>
          <mc:Choice Requires="wps">
            <w:drawing>
              <wp:anchor distT="0" distB="0" distL="114300" distR="114300" simplePos="0" relativeHeight="251667456" behindDoc="0" locked="0" layoutInCell="1" allowOverlap="1">
                <wp:simplePos x="0" y="0"/>
                <wp:positionH relativeFrom="column">
                  <wp:posOffset>914400</wp:posOffset>
                </wp:positionH>
                <wp:positionV relativeFrom="paragraph">
                  <wp:posOffset>1398905</wp:posOffset>
                </wp:positionV>
                <wp:extent cx="1714500" cy="552450"/>
                <wp:effectExtent l="9525" t="5715" r="9525" b="13335"/>
                <wp:wrapNone/>
                <wp:docPr id="4"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52450"/>
                        </a:xfrm>
                        <a:prstGeom prst="flowChartAlternateProcess">
                          <a:avLst/>
                        </a:prstGeom>
                        <a:solidFill>
                          <a:srgbClr val="FFFFFF"/>
                        </a:solidFill>
                        <a:ln w="9525">
                          <a:solidFill>
                            <a:srgbClr val="000000"/>
                          </a:solidFill>
                          <a:miter lim="800000"/>
                          <a:headEnd/>
                          <a:tailEnd/>
                        </a:ln>
                      </wps:spPr>
                      <wps:txbx>
                        <w:txbxContent>
                          <w:p w:rsidR="003B1283" w:rsidRPr="00311700" w:rsidRDefault="003B1283" w:rsidP="00733007">
                            <w:pPr>
                              <w:rPr>
                                <w:rFonts w:ascii="Times New Roman" w:hAnsi="Times New Roman" w:cs="Times New Roman"/>
                              </w:rPr>
                            </w:pPr>
                            <w:r w:rsidRPr="00311700">
                              <w:rPr>
                                <w:rFonts w:ascii="Times New Roman" w:hAnsi="Times New Roman" w:cs="Times New Roman"/>
                              </w:rPr>
                              <w:t>Sustainability and the Environment Committee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1" o:spid="_x0000_s1038" type="#_x0000_t176" style="position:absolute;left:0;text-align:left;margin-left:1in;margin-top:110.15pt;width:135pt;height: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">
                <v:textbox>
                  <w:txbxContent>
                    <w:p w:rsidR="003B1283" w:rsidRPr="00311700" w:rsidRDefault="003B1283" w:rsidP="00733007">
                      <w:pPr>
                        <w:rPr>
                          <w:rFonts w:ascii="Times New Roman" w:hAnsi="Times New Roman" w:cs="Times New Roman"/>
                        </w:rPr>
                      </w:pPr>
                      <w:r w:rsidRPr="00311700">
                        <w:rPr>
                          <w:rFonts w:ascii="Times New Roman" w:hAnsi="Times New Roman" w:cs="Times New Roman"/>
                        </w:rPr>
                        <w:t>Sustainability and the Environment Committee</w:t>
                      </w:r>
                    </w:p>
                  </w:txbxContent>
                </v:textbox>
              </v:shape>
            </w:pict>
          </mc:Fallback>
        </mc:AlternateContent>
      </w:r>
      <w:r w:rsidR="0021346F">
        <w:rPr>
          <w:rFonts w:ascii="Times New Roman" w:hAnsi="Times New Roman" w:cs="Times New Roman"/>
          <w:noProof/>
          <w:sz w:val="36"/>
          <w:szCs w:val="36"/>
        </w:rPr>
        <mc:AlternateContent>
          <mc:Choice Requires="wps">
            <w:drawing>
              <wp:anchor distT="0" distB="0" distL="114300" distR="114300" simplePos="0" relativeHeight="251666432" behindDoc="0" locked="0" layoutInCell="1" allowOverlap="1">
                <wp:simplePos x="0" y="0"/>
                <wp:positionH relativeFrom="column">
                  <wp:posOffset>2753360</wp:posOffset>
                </wp:positionH>
                <wp:positionV relativeFrom="paragraph">
                  <wp:posOffset>1398905</wp:posOffset>
                </wp:positionV>
                <wp:extent cx="635" cy="0"/>
                <wp:effectExtent l="10160" t="5715" r="8255" b="13335"/>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0BF773" id="AutoShape 40" o:spid="_x0000_s1026" type="#_x0000_t32" style="position:absolute;margin-left:216.8pt;margin-top:110.15pt;width:.0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MZoHAIAADg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"/>
            </w:pict>
          </mc:Fallback>
        </mc:AlternateContent>
      </w:r>
      <w:r w:rsidR="0021346F">
        <w:rPr>
          <w:rFonts w:ascii="Times New Roman" w:hAnsi="Times New Roman" w:cs="Times New Roman"/>
          <w:noProof/>
          <w:sz w:val="36"/>
          <w:szCs w:val="36"/>
        </w:rPr>
        <mc:AlternateContent>
          <mc:Choice Requires="wps">
            <w:drawing>
              <wp:anchor distT="0" distB="0" distL="114300" distR="114300" simplePos="0" relativeHeight="251665408" behindDoc="0" locked="0" layoutInCell="1" allowOverlap="1">
                <wp:simplePos x="0" y="0"/>
                <wp:positionH relativeFrom="column">
                  <wp:posOffset>2523490</wp:posOffset>
                </wp:positionH>
                <wp:positionV relativeFrom="paragraph">
                  <wp:posOffset>723900</wp:posOffset>
                </wp:positionV>
                <wp:extent cx="1114425" cy="351790"/>
                <wp:effectExtent l="8890" t="6985" r="10160" b="12700"/>
                <wp:wrapNone/>
                <wp:docPr id="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351790"/>
                        </a:xfrm>
                        <a:prstGeom prst="flowChartAlternateProcess">
                          <a:avLst/>
                        </a:prstGeom>
                        <a:solidFill>
                          <a:srgbClr val="FFFFFF"/>
                        </a:solidFill>
                        <a:ln w="9525">
                          <a:solidFill>
                            <a:srgbClr val="000000"/>
                          </a:solidFill>
                          <a:miter lim="800000"/>
                          <a:headEnd/>
                          <a:tailEnd/>
                        </a:ln>
                      </wps:spPr>
                      <wps:txbx>
                        <w:txbxContent>
                          <w:p w:rsidR="003B1283" w:rsidRPr="00311700" w:rsidRDefault="003B1283" w:rsidP="00733007">
                            <w:pPr>
                              <w:jc w:val="center"/>
                              <w:rPr>
                                <w:rFonts w:ascii="Times New Roman" w:hAnsi="Times New Roman" w:cs="Times New Roman"/>
                                <w:sz w:val="24"/>
                                <w:szCs w:val="24"/>
                              </w:rPr>
                            </w:pPr>
                            <w:r w:rsidRPr="00311700">
                              <w:rPr>
                                <w:rFonts w:ascii="Times New Roman" w:hAnsi="Times New Roman" w:cs="Times New Roman"/>
                                <w:sz w:val="24"/>
                                <w:szCs w:val="24"/>
                              </w:rPr>
                              <w:t>President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 o:spid="_x0000_s1039" type="#_x0000_t176" style="position:absolute;left:0;text-align:left;margin-left:198.7pt;margin-top:57pt;width:87.75pt;height:27.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">
                <v:textbox>
                  <w:txbxContent>
                    <w:p w:rsidR="003B1283" w:rsidRPr="00311700" w:rsidRDefault="003B1283" w:rsidP="00733007">
                      <w:pPr>
                        <w:jc w:val="center"/>
                        <w:rPr>
                          <w:rFonts w:ascii="Times New Roman" w:hAnsi="Times New Roman" w:cs="Times New Roman"/>
                          <w:sz w:val="24"/>
                          <w:szCs w:val="24"/>
                        </w:rPr>
                      </w:pPr>
                      <w:r w:rsidRPr="00311700">
                        <w:rPr>
                          <w:rFonts w:ascii="Times New Roman" w:hAnsi="Times New Roman" w:cs="Times New Roman"/>
                          <w:sz w:val="24"/>
                          <w:szCs w:val="24"/>
                        </w:rPr>
                        <w:t>President</w:t>
                      </w:r>
                    </w:p>
                  </w:txbxContent>
                </v:textbox>
              </v:shape>
            </w:pict>
          </mc:Fallback>
        </mc:AlternateContent>
      </w:r>
    </w:p>
    <w:p w:rsidR="00733007" w:rsidRDefault="00733007" w:rsidP="00733007">
      <w:pPr>
        <w:spacing w:after="0"/>
        <w:jc w:val="center"/>
        <w:rPr>
          <w:rFonts w:ascii="Times New Roman" w:hAnsi="Times New Roman" w:cs="Times New Roman"/>
          <w:sz w:val="36"/>
          <w:szCs w:val="36"/>
        </w:rPr>
      </w:pPr>
    </w:p>
    <w:p w:rsidR="00733007" w:rsidRDefault="00733007" w:rsidP="00733007">
      <w:pPr>
        <w:spacing w:after="0"/>
        <w:jc w:val="center"/>
        <w:rPr>
          <w:rFonts w:ascii="Times New Roman" w:hAnsi="Times New Roman" w:cs="Times New Roman"/>
          <w:sz w:val="36"/>
          <w:szCs w:val="36"/>
        </w:rPr>
      </w:pPr>
    </w:p>
    <w:p w:rsidR="00733007" w:rsidRDefault="00733007" w:rsidP="00733007">
      <w:pPr>
        <w:spacing w:after="0"/>
        <w:jc w:val="center"/>
        <w:rPr>
          <w:rFonts w:ascii="Times New Roman" w:hAnsi="Times New Roman" w:cs="Times New Roman"/>
          <w:sz w:val="36"/>
          <w:szCs w:val="36"/>
        </w:rPr>
      </w:pPr>
    </w:p>
    <w:p w:rsidR="00733007" w:rsidRDefault="00733007" w:rsidP="00733007">
      <w:pPr>
        <w:spacing w:after="0"/>
        <w:jc w:val="center"/>
        <w:rPr>
          <w:rFonts w:ascii="Times New Roman" w:hAnsi="Times New Roman" w:cs="Times New Roman"/>
          <w:sz w:val="36"/>
          <w:szCs w:val="36"/>
        </w:rPr>
      </w:pPr>
    </w:p>
    <w:p w:rsidR="00733007" w:rsidRDefault="00733007" w:rsidP="00733007">
      <w:pPr>
        <w:spacing w:after="0"/>
        <w:jc w:val="center"/>
        <w:rPr>
          <w:rFonts w:ascii="Times New Roman" w:hAnsi="Times New Roman" w:cs="Times New Roman"/>
          <w:sz w:val="36"/>
          <w:szCs w:val="36"/>
        </w:rPr>
      </w:pPr>
    </w:p>
    <w:p w:rsidR="00733007" w:rsidRDefault="00733007" w:rsidP="00733007">
      <w:pPr>
        <w:spacing w:after="0"/>
        <w:jc w:val="center"/>
        <w:rPr>
          <w:rFonts w:ascii="Times New Roman" w:hAnsi="Times New Roman" w:cs="Times New Roman"/>
          <w:sz w:val="36"/>
          <w:szCs w:val="36"/>
        </w:rPr>
      </w:pPr>
    </w:p>
    <w:p w:rsidR="00733007" w:rsidRDefault="00733007" w:rsidP="00733007">
      <w:pPr>
        <w:spacing w:after="0"/>
        <w:jc w:val="center"/>
        <w:rPr>
          <w:rFonts w:ascii="Times New Roman" w:hAnsi="Times New Roman" w:cs="Times New Roman"/>
          <w:sz w:val="36"/>
          <w:szCs w:val="36"/>
        </w:rPr>
      </w:pPr>
    </w:p>
    <w:p w:rsidR="00733007" w:rsidRDefault="00733007" w:rsidP="00733007">
      <w:pPr>
        <w:spacing w:after="0"/>
        <w:jc w:val="center"/>
        <w:rPr>
          <w:rFonts w:ascii="Times New Roman" w:hAnsi="Times New Roman" w:cs="Times New Roman"/>
          <w:sz w:val="36"/>
          <w:szCs w:val="36"/>
        </w:rPr>
      </w:pPr>
    </w:p>
    <w:p w:rsidR="00733007" w:rsidRDefault="00733007" w:rsidP="00733007">
      <w:pPr>
        <w:spacing w:after="0"/>
        <w:jc w:val="center"/>
        <w:rPr>
          <w:rFonts w:ascii="Times New Roman" w:hAnsi="Times New Roman" w:cs="Times New Roman"/>
          <w:sz w:val="36"/>
          <w:szCs w:val="36"/>
        </w:rPr>
      </w:pPr>
    </w:p>
    <w:p w:rsidR="00733007" w:rsidRDefault="00733007" w:rsidP="00733007">
      <w:pPr>
        <w:spacing w:after="0"/>
        <w:jc w:val="center"/>
        <w:rPr>
          <w:rFonts w:ascii="Times New Roman" w:hAnsi="Times New Roman" w:cs="Times New Roman"/>
          <w:sz w:val="36"/>
          <w:szCs w:val="36"/>
        </w:rPr>
      </w:pPr>
    </w:p>
    <w:p w:rsidR="00733007" w:rsidRDefault="00733007" w:rsidP="00733007">
      <w:pPr>
        <w:spacing w:after="0"/>
        <w:jc w:val="center"/>
        <w:rPr>
          <w:rFonts w:ascii="Times New Roman" w:hAnsi="Times New Roman" w:cs="Times New Roman"/>
          <w:sz w:val="36"/>
          <w:szCs w:val="36"/>
        </w:rPr>
      </w:pPr>
    </w:p>
    <w:p w:rsidR="00733007" w:rsidRDefault="00733007" w:rsidP="00733007">
      <w:pPr>
        <w:spacing w:after="0"/>
        <w:jc w:val="center"/>
        <w:rPr>
          <w:rFonts w:ascii="Times New Roman" w:hAnsi="Times New Roman" w:cs="Times New Roman"/>
          <w:sz w:val="36"/>
          <w:szCs w:val="36"/>
        </w:rPr>
      </w:pPr>
    </w:p>
    <w:p w:rsidR="00733007" w:rsidRDefault="00733007" w:rsidP="00733007">
      <w:pPr>
        <w:spacing w:after="0"/>
        <w:jc w:val="center"/>
        <w:rPr>
          <w:rFonts w:ascii="Times New Roman" w:hAnsi="Times New Roman" w:cs="Times New Roman"/>
          <w:sz w:val="36"/>
          <w:szCs w:val="36"/>
        </w:rPr>
      </w:pPr>
    </w:p>
    <w:p w:rsidR="00733007" w:rsidRDefault="00733007" w:rsidP="00733007">
      <w:pPr>
        <w:spacing w:after="0"/>
        <w:jc w:val="center"/>
        <w:rPr>
          <w:rFonts w:ascii="Times New Roman" w:hAnsi="Times New Roman" w:cs="Times New Roman"/>
          <w:sz w:val="36"/>
          <w:szCs w:val="36"/>
        </w:rPr>
      </w:pPr>
    </w:p>
    <w:p w:rsidR="00733007" w:rsidRDefault="00733007" w:rsidP="00733007">
      <w:pPr>
        <w:spacing w:after="0"/>
        <w:jc w:val="center"/>
        <w:rPr>
          <w:rFonts w:ascii="Times New Roman" w:hAnsi="Times New Roman" w:cs="Times New Roman"/>
          <w:sz w:val="36"/>
          <w:szCs w:val="36"/>
        </w:rPr>
      </w:pPr>
    </w:p>
    <w:p w:rsidR="00733007" w:rsidRDefault="00733007" w:rsidP="00733007">
      <w:pPr>
        <w:spacing w:after="0"/>
        <w:jc w:val="center"/>
        <w:rPr>
          <w:rFonts w:ascii="Times New Roman" w:hAnsi="Times New Roman" w:cs="Times New Roman"/>
          <w:sz w:val="36"/>
          <w:szCs w:val="36"/>
        </w:rPr>
      </w:pPr>
    </w:p>
    <w:p w:rsidR="00733007" w:rsidRDefault="00733007" w:rsidP="00733007">
      <w:pPr>
        <w:spacing w:after="0"/>
        <w:jc w:val="center"/>
        <w:rPr>
          <w:rFonts w:ascii="Times New Roman" w:hAnsi="Times New Roman" w:cs="Times New Roman"/>
          <w:sz w:val="36"/>
          <w:szCs w:val="36"/>
        </w:rPr>
      </w:pPr>
    </w:p>
    <w:p w:rsidR="00733007" w:rsidRDefault="00733007" w:rsidP="00733007">
      <w:pPr>
        <w:spacing w:after="0"/>
        <w:jc w:val="center"/>
        <w:rPr>
          <w:rFonts w:ascii="Times New Roman" w:hAnsi="Times New Roman" w:cs="Times New Roman"/>
          <w:sz w:val="36"/>
          <w:szCs w:val="36"/>
        </w:rPr>
      </w:pPr>
    </w:p>
    <w:p w:rsidR="00733007" w:rsidRDefault="00733007" w:rsidP="00733007">
      <w:pPr>
        <w:spacing w:after="0"/>
        <w:jc w:val="center"/>
        <w:rPr>
          <w:rFonts w:ascii="Times New Roman" w:hAnsi="Times New Roman" w:cs="Times New Roman"/>
          <w:sz w:val="36"/>
          <w:szCs w:val="36"/>
        </w:rPr>
      </w:pPr>
    </w:p>
    <w:p w:rsidR="00733007" w:rsidRDefault="00733007" w:rsidP="00733007">
      <w:pPr>
        <w:spacing w:after="0"/>
        <w:jc w:val="center"/>
        <w:rPr>
          <w:rFonts w:ascii="Times New Roman" w:hAnsi="Times New Roman" w:cs="Times New Roman"/>
          <w:sz w:val="36"/>
          <w:szCs w:val="36"/>
        </w:rPr>
      </w:pPr>
    </w:p>
    <w:p w:rsidR="003B1283" w:rsidRPr="003B1283" w:rsidRDefault="003B1283" w:rsidP="003B1283">
      <w:pPr>
        <w:pStyle w:val="Default"/>
        <w:ind w:left="720"/>
        <w:jc w:val="center"/>
        <w:rPr>
          <w:rFonts w:ascii="Times New Roman" w:hAnsi="Times New Roman" w:cs="Times New Roman"/>
          <w:b/>
          <w:sz w:val="23"/>
          <w:szCs w:val="23"/>
        </w:rPr>
      </w:pPr>
      <w:r w:rsidRPr="003B1283">
        <w:rPr>
          <w:rFonts w:ascii="Times New Roman" w:hAnsi="Times New Roman" w:cs="Times New Roman"/>
          <w:b/>
          <w:sz w:val="23"/>
          <w:szCs w:val="23"/>
        </w:rPr>
        <w:lastRenderedPageBreak/>
        <w:t>Appendix 2 Aspect and Impact Evaluation Worksheet</w:t>
      </w:r>
    </w:p>
    <w:p w:rsidR="003B1283" w:rsidRDefault="003B1283" w:rsidP="003B1283">
      <w:pPr>
        <w:pStyle w:val="Default"/>
        <w:ind w:left="720"/>
        <w:rPr>
          <w:rFonts w:ascii="Times New Roman" w:hAnsi="Times New Roman" w:cs="Times New Roman"/>
          <w:sz w:val="23"/>
          <w:szCs w:val="23"/>
        </w:rPr>
      </w:pPr>
    </w:p>
    <w:p w:rsidR="00072982" w:rsidRPr="007F328F" w:rsidRDefault="00072982" w:rsidP="00072982">
      <w:pPr>
        <w:pStyle w:val="Default"/>
        <w:numPr>
          <w:ilvl w:val="0"/>
          <w:numId w:val="20"/>
        </w:numPr>
        <w:ind w:left="720" w:hanging="720"/>
        <w:rPr>
          <w:rFonts w:ascii="Times New Roman" w:hAnsi="Times New Roman" w:cs="Times New Roman"/>
          <w:sz w:val="23"/>
          <w:szCs w:val="23"/>
        </w:rPr>
      </w:pPr>
      <w:r w:rsidRPr="007F328F">
        <w:rPr>
          <w:rFonts w:ascii="Times New Roman" w:hAnsi="Times New Roman" w:cs="Times New Roman"/>
          <w:sz w:val="23"/>
          <w:szCs w:val="23"/>
        </w:rPr>
        <w:t xml:space="preserve">Rank each Impact (1 – 5) relative to each Aspect* with a ranking of “1” meaning the impact is the least important consideration for that aspect and a ranking of “5” meaning it is the most important, using each value only once per impact. </w:t>
      </w:r>
    </w:p>
    <w:p w:rsidR="00072982" w:rsidRPr="007F328F" w:rsidRDefault="00072982" w:rsidP="00072982">
      <w:pPr>
        <w:pStyle w:val="Default"/>
        <w:numPr>
          <w:ilvl w:val="0"/>
          <w:numId w:val="20"/>
        </w:numPr>
        <w:rPr>
          <w:rFonts w:ascii="Times New Roman" w:hAnsi="Times New Roman" w:cs="Times New Roman"/>
          <w:sz w:val="23"/>
          <w:szCs w:val="23"/>
        </w:rPr>
      </w:pPr>
      <w:r w:rsidRPr="007F328F">
        <w:rPr>
          <w:rFonts w:ascii="Times New Roman" w:hAnsi="Times New Roman" w:cs="Times New Roman"/>
          <w:sz w:val="23"/>
          <w:szCs w:val="23"/>
        </w:rPr>
        <w:t xml:space="preserve">Total the columns. </w:t>
      </w:r>
    </w:p>
    <w:p w:rsidR="00072982" w:rsidRPr="007F328F" w:rsidRDefault="00072982" w:rsidP="00072982">
      <w:pPr>
        <w:pStyle w:val="Default"/>
        <w:numPr>
          <w:ilvl w:val="0"/>
          <w:numId w:val="20"/>
        </w:numPr>
        <w:rPr>
          <w:rFonts w:ascii="Times New Roman" w:hAnsi="Times New Roman" w:cs="Times New Roman"/>
          <w:sz w:val="23"/>
          <w:szCs w:val="23"/>
        </w:rPr>
      </w:pPr>
      <w:r w:rsidRPr="007F328F">
        <w:rPr>
          <w:rFonts w:ascii="Times New Roman" w:hAnsi="Times New Roman" w:cs="Times New Roman"/>
          <w:sz w:val="23"/>
          <w:szCs w:val="23"/>
        </w:rPr>
        <w:t xml:space="preserve">Scores shall be utilized as a factor in determining project priority. </w:t>
      </w:r>
    </w:p>
    <w:p w:rsidR="00072982" w:rsidRDefault="00072982" w:rsidP="00072982">
      <w:pPr>
        <w:rPr>
          <w:sz w:val="23"/>
          <w:szCs w:val="23"/>
        </w:rPr>
      </w:pPr>
    </w:p>
    <w:p w:rsidR="00072982" w:rsidRDefault="00072982" w:rsidP="00072982">
      <w:pPr>
        <w:jc w:val="center"/>
        <w:rPr>
          <w:sz w:val="23"/>
          <w:szCs w:val="23"/>
          <w:u w:val="single"/>
        </w:rPr>
      </w:pPr>
      <w:r>
        <w:rPr>
          <w:sz w:val="23"/>
          <w:szCs w:val="23"/>
        </w:rPr>
        <w:t xml:space="preserve">Category: </w:t>
      </w:r>
      <w:r>
        <w:rPr>
          <w:sz w:val="23"/>
          <w:szCs w:val="23"/>
          <w:u w:val="single"/>
        </w:rPr>
        <w:t>____________________________________________________________</w:t>
      </w:r>
    </w:p>
    <w:p w:rsidR="00072982" w:rsidRDefault="00072982" w:rsidP="00072982">
      <w:pPr>
        <w:ind w:left="3600" w:firstLine="720"/>
        <w:rPr>
          <w:sz w:val="23"/>
          <w:szCs w:val="23"/>
        </w:rPr>
      </w:pPr>
      <w:r>
        <w:rPr>
          <w:sz w:val="23"/>
          <w:szCs w:val="23"/>
        </w:rPr>
        <w:t>Aspect</w:t>
      </w:r>
    </w:p>
    <w:tbl>
      <w:tblPr>
        <w:tblStyle w:val="TableGrid"/>
        <w:tblW w:w="0" w:type="auto"/>
        <w:jc w:val="center"/>
        <w:tblLook w:val="04A0" w:firstRow="1" w:lastRow="0" w:firstColumn="1" w:lastColumn="0" w:noHBand="0" w:noVBand="1"/>
      </w:tblPr>
      <w:tblGrid>
        <w:gridCol w:w="1594"/>
        <w:gridCol w:w="1594"/>
        <w:gridCol w:w="1611"/>
        <w:gridCol w:w="1593"/>
        <w:gridCol w:w="1591"/>
        <w:gridCol w:w="1593"/>
      </w:tblGrid>
      <w:tr w:rsidR="00072982" w:rsidTr="00113322">
        <w:trPr>
          <w:jc w:val="center"/>
        </w:trPr>
        <w:tc>
          <w:tcPr>
            <w:tcW w:w="1596" w:type="dxa"/>
            <w:tcBorders>
              <w:top w:val="nil"/>
              <w:left w:val="nil"/>
              <w:bottom w:val="nil"/>
            </w:tcBorders>
          </w:tcPr>
          <w:p w:rsidR="00072982" w:rsidRDefault="00072982" w:rsidP="00113322">
            <w:pPr>
              <w:rPr>
                <w:sz w:val="23"/>
                <w:szCs w:val="23"/>
              </w:rPr>
            </w:pPr>
          </w:p>
        </w:tc>
        <w:tc>
          <w:tcPr>
            <w:tcW w:w="1596" w:type="dxa"/>
            <w:vAlign w:val="center"/>
          </w:tcPr>
          <w:p w:rsidR="00072982" w:rsidRDefault="00072982" w:rsidP="00113322">
            <w:pPr>
              <w:jc w:val="center"/>
              <w:rPr>
                <w:sz w:val="23"/>
                <w:szCs w:val="23"/>
              </w:rPr>
            </w:pPr>
            <w:r>
              <w:rPr>
                <w:sz w:val="23"/>
                <w:szCs w:val="23"/>
              </w:rPr>
              <w:t>Acquisition</w:t>
            </w:r>
          </w:p>
        </w:tc>
        <w:tc>
          <w:tcPr>
            <w:tcW w:w="1596" w:type="dxa"/>
            <w:vAlign w:val="center"/>
          </w:tcPr>
          <w:p w:rsidR="00072982" w:rsidRDefault="00072982" w:rsidP="00113322">
            <w:pPr>
              <w:jc w:val="center"/>
              <w:rPr>
                <w:sz w:val="23"/>
                <w:szCs w:val="23"/>
              </w:rPr>
            </w:pPr>
            <w:r>
              <w:rPr>
                <w:sz w:val="23"/>
                <w:szCs w:val="23"/>
              </w:rPr>
              <w:t>Transportation</w:t>
            </w:r>
          </w:p>
        </w:tc>
        <w:tc>
          <w:tcPr>
            <w:tcW w:w="1596" w:type="dxa"/>
            <w:vAlign w:val="center"/>
          </w:tcPr>
          <w:p w:rsidR="00072982" w:rsidRDefault="00072982" w:rsidP="00113322">
            <w:pPr>
              <w:jc w:val="center"/>
              <w:rPr>
                <w:sz w:val="23"/>
                <w:szCs w:val="23"/>
              </w:rPr>
            </w:pPr>
            <w:r>
              <w:rPr>
                <w:sz w:val="23"/>
                <w:szCs w:val="23"/>
              </w:rPr>
              <w:t>Storage</w:t>
            </w:r>
          </w:p>
        </w:tc>
        <w:tc>
          <w:tcPr>
            <w:tcW w:w="1596" w:type="dxa"/>
            <w:vAlign w:val="center"/>
          </w:tcPr>
          <w:p w:rsidR="00072982" w:rsidRDefault="00072982" w:rsidP="00113322">
            <w:pPr>
              <w:jc w:val="center"/>
              <w:rPr>
                <w:sz w:val="23"/>
                <w:szCs w:val="23"/>
              </w:rPr>
            </w:pPr>
            <w:r>
              <w:rPr>
                <w:sz w:val="23"/>
                <w:szCs w:val="23"/>
              </w:rPr>
              <w:t>Use</w:t>
            </w:r>
          </w:p>
        </w:tc>
        <w:tc>
          <w:tcPr>
            <w:tcW w:w="1596" w:type="dxa"/>
            <w:vAlign w:val="center"/>
          </w:tcPr>
          <w:p w:rsidR="00072982" w:rsidRDefault="00072982" w:rsidP="00113322">
            <w:pPr>
              <w:jc w:val="center"/>
              <w:rPr>
                <w:sz w:val="23"/>
                <w:szCs w:val="23"/>
              </w:rPr>
            </w:pPr>
            <w:r>
              <w:rPr>
                <w:sz w:val="23"/>
                <w:szCs w:val="23"/>
              </w:rPr>
              <w:t>Disposal</w:t>
            </w:r>
          </w:p>
        </w:tc>
      </w:tr>
      <w:tr w:rsidR="00072982" w:rsidTr="00113322">
        <w:trPr>
          <w:jc w:val="center"/>
        </w:trPr>
        <w:tc>
          <w:tcPr>
            <w:tcW w:w="1596" w:type="dxa"/>
            <w:tcBorders>
              <w:top w:val="nil"/>
              <w:left w:val="nil"/>
              <w:bottom w:val="nil"/>
            </w:tcBorders>
          </w:tcPr>
          <w:p w:rsidR="00072982" w:rsidRDefault="00072982" w:rsidP="00113322">
            <w:pPr>
              <w:rPr>
                <w:sz w:val="23"/>
                <w:szCs w:val="23"/>
              </w:rPr>
            </w:pPr>
            <w:r>
              <w:rPr>
                <w:sz w:val="23"/>
                <w:szCs w:val="23"/>
              </w:rPr>
              <w:t>Human Health</w:t>
            </w:r>
          </w:p>
        </w:tc>
        <w:tc>
          <w:tcPr>
            <w:tcW w:w="1596" w:type="dxa"/>
          </w:tcPr>
          <w:p w:rsidR="00072982" w:rsidRDefault="00072982" w:rsidP="00113322">
            <w:pPr>
              <w:rPr>
                <w:sz w:val="23"/>
                <w:szCs w:val="23"/>
              </w:rPr>
            </w:pPr>
          </w:p>
        </w:tc>
        <w:tc>
          <w:tcPr>
            <w:tcW w:w="1596" w:type="dxa"/>
          </w:tcPr>
          <w:p w:rsidR="00072982" w:rsidRDefault="00072982" w:rsidP="00113322">
            <w:pPr>
              <w:rPr>
                <w:sz w:val="23"/>
                <w:szCs w:val="23"/>
              </w:rPr>
            </w:pPr>
          </w:p>
        </w:tc>
        <w:tc>
          <w:tcPr>
            <w:tcW w:w="1596" w:type="dxa"/>
          </w:tcPr>
          <w:p w:rsidR="00072982" w:rsidRDefault="00072982" w:rsidP="00113322">
            <w:pPr>
              <w:rPr>
                <w:sz w:val="23"/>
                <w:szCs w:val="23"/>
              </w:rPr>
            </w:pPr>
          </w:p>
        </w:tc>
        <w:tc>
          <w:tcPr>
            <w:tcW w:w="1596" w:type="dxa"/>
          </w:tcPr>
          <w:p w:rsidR="00072982" w:rsidRDefault="00072982" w:rsidP="00113322">
            <w:pPr>
              <w:rPr>
                <w:sz w:val="23"/>
                <w:szCs w:val="23"/>
              </w:rPr>
            </w:pPr>
          </w:p>
        </w:tc>
        <w:tc>
          <w:tcPr>
            <w:tcW w:w="1596" w:type="dxa"/>
          </w:tcPr>
          <w:p w:rsidR="00072982" w:rsidRDefault="00072982" w:rsidP="00113322">
            <w:pPr>
              <w:rPr>
                <w:sz w:val="23"/>
                <w:szCs w:val="23"/>
              </w:rPr>
            </w:pPr>
          </w:p>
        </w:tc>
      </w:tr>
      <w:tr w:rsidR="00072982" w:rsidTr="00113322">
        <w:trPr>
          <w:jc w:val="center"/>
        </w:trPr>
        <w:tc>
          <w:tcPr>
            <w:tcW w:w="1596" w:type="dxa"/>
            <w:tcBorders>
              <w:top w:val="nil"/>
              <w:left w:val="nil"/>
              <w:bottom w:val="nil"/>
            </w:tcBorders>
          </w:tcPr>
          <w:p w:rsidR="00072982" w:rsidRPr="00072982" w:rsidRDefault="00072982" w:rsidP="00113322">
            <w:pPr>
              <w:rPr>
                <w:sz w:val="23"/>
                <w:szCs w:val="23"/>
              </w:rPr>
            </w:pPr>
            <w:r w:rsidRPr="00072982">
              <w:rPr>
                <w:sz w:val="23"/>
                <w:szCs w:val="23"/>
              </w:rPr>
              <w:t>Air</w:t>
            </w:r>
          </w:p>
        </w:tc>
        <w:tc>
          <w:tcPr>
            <w:tcW w:w="1596" w:type="dxa"/>
          </w:tcPr>
          <w:p w:rsidR="00072982" w:rsidRDefault="00072982" w:rsidP="00113322">
            <w:pPr>
              <w:rPr>
                <w:sz w:val="23"/>
                <w:szCs w:val="23"/>
              </w:rPr>
            </w:pPr>
          </w:p>
        </w:tc>
        <w:tc>
          <w:tcPr>
            <w:tcW w:w="1596" w:type="dxa"/>
          </w:tcPr>
          <w:p w:rsidR="00072982" w:rsidRDefault="00072982" w:rsidP="00113322">
            <w:pPr>
              <w:rPr>
                <w:sz w:val="23"/>
                <w:szCs w:val="23"/>
              </w:rPr>
            </w:pPr>
          </w:p>
        </w:tc>
        <w:tc>
          <w:tcPr>
            <w:tcW w:w="1596" w:type="dxa"/>
          </w:tcPr>
          <w:p w:rsidR="00072982" w:rsidRDefault="00072982" w:rsidP="00113322">
            <w:pPr>
              <w:rPr>
                <w:sz w:val="23"/>
                <w:szCs w:val="23"/>
              </w:rPr>
            </w:pPr>
          </w:p>
        </w:tc>
        <w:tc>
          <w:tcPr>
            <w:tcW w:w="1596" w:type="dxa"/>
          </w:tcPr>
          <w:p w:rsidR="00072982" w:rsidRDefault="00072982" w:rsidP="00113322">
            <w:pPr>
              <w:rPr>
                <w:sz w:val="23"/>
                <w:szCs w:val="23"/>
              </w:rPr>
            </w:pPr>
          </w:p>
        </w:tc>
        <w:tc>
          <w:tcPr>
            <w:tcW w:w="1596" w:type="dxa"/>
          </w:tcPr>
          <w:p w:rsidR="00072982" w:rsidRDefault="00072982" w:rsidP="00113322">
            <w:pPr>
              <w:rPr>
                <w:sz w:val="23"/>
                <w:szCs w:val="23"/>
              </w:rPr>
            </w:pPr>
          </w:p>
        </w:tc>
      </w:tr>
      <w:tr w:rsidR="00072982" w:rsidTr="00113322">
        <w:trPr>
          <w:jc w:val="center"/>
        </w:trPr>
        <w:tc>
          <w:tcPr>
            <w:tcW w:w="1596" w:type="dxa"/>
            <w:tcBorders>
              <w:top w:val="nil"/>
              <w:left w:val="nil"/>
              <w:bottom w:val="nil"/>
            </w:tcBorders>
          </w:tcPr>
          <w:p w:rsidR="00072982" w:rsidRDefault="00072982" w:rsidP="00113322">
            <w:pPr>
              <w:rPr>
                <w:sz w:val="23"/>
                <w:szCs w:val="23"/>
              </w:rPr>
            </w:pPr>
            <w:r>
              <w:rPr>
                <w:sz w:val="23"/>
                <w:szCs w:val="23"/>
              </w:rPr>
              <w:t>Water</w:t>
            </w:r>
          </w:p>
        </w:tc>
        <w:tc>
          <w:tcPr>
            <w:tcW w:w="1596" w:type="dxa"/>
          </w:tcPr>
          <w:p w:rsidR="00072982" w:rsidRDefault="00072982" w:rsidP="00113322">
            <w:pPr>
              <w:rPr>
                <w:sz w:val="23"/>
                <w:szCs w:val="23"/>
              </w:rPr>
            </w:pPr>
          </w:p>
        </w:tc>
        <w:tc>
          <w:tcPr>
            <w:tcW w:w="1596" w:type="dxa"/>
          </w:tcPr>
          <w:p w:rsidR="00072982" w:rsidRDefault="00072982" w:rsidP="00113322">
            <w:pPr>
              <w:rPr>
                <w:sz w:val="23"/>
                <w:szCs w:val="23"/>
              </w:rPr>
            </w:pPr>
          </w:p>
        </w:tc>
        <w:tc>
          <w:tcPr>
            <w:tcW w:w="1596" w:type="dxa"/>
          </w:tcPr>
          <w:p w:rsidR="00072982" w:rsidRDefault="00072982" w:rsidP="00113322">
            <w:pPr>
              <w:rPr>
                <w:sz w:val="23"/>
                <w:szCs w:val="23"/>
              </w:rPr>
            </w:pPr>
          </w:p>
        </w:tc>
        <w:tc>
          <w:tcPr>
            <w:tcW w:w="1596" w:type="dxa"/>
          </w:tcPr>
          <w:p w:rsidR="00072982" w:rsidRDefault="00072982" w:rsidP="00113322">
            <w:pPr>
              <w:rPr>
                <w:sz w:val="23"/>
                <w:szCs w:val="23"/>
              </w:rPr>
            </w:pPr>
          </w:p>
        </w:tc>
        <w:tc>
          <w:tcPr>
            <w:tcW w:w="1596" w:type="dxa"/>
          </w:tcPr>
          <w:p w:rsidR="00072982" w:rsidRDefault="00072982" w:rsidP="00113322">
            <w:pPr>
              <w:rPr>
                <w:sz w:val="23"/>
                <w:szCs w:val="23"/>
              </w:rPr>
            </w:pPr>
          </w:p>
        </w:tc>
      </w:tr>
      <w:tr w:rsidR="00072982" w:rsidTr="00113322">
        <w:trPr>
          <w:jc w:val="center"/>
        </w:trPr>
        <w:tc>
          <w:tcPr>
            <w:tcW w:w="1596" w:type="dxa"/>
            <w:tcBorders>
              <w:top w:val="nil"/>
              <w:left w:val="nil"/>
              <w:bottom w:val="nil"/>
            </w:tcBorders>
          </w:tcPr>
          <w:p w:rsidR="00072982" w:rsidRPr="00072982" w:rsidRDefault="00072982" w:rsidP="00113322">
            <w:pPr>
              <w:rPr>
                <w:sz w:val="23"/>
                <w:szCs w:val="23"/>
              </w:rPr>
            </w:pPr>
            <w:r w:rsidRPr="00072982">
              <w:rPr>
                <w:sz w:val="23"/>
                <w:szCs w:val="23"/>
              </w:rPr>
              <w:t>Soil</w:t>
            </w:r>
          </w:p>
        </w:tc>
        <w:tc>
          <w:tcPr>
            <w:tcW w:w="1596" w:type="dxa"/>
          </w:tcPr>
          <w:p w:rsidR="00072982" w:rsidRDefault="00072982" w:rsidP="00113322">
            <w:pPr>
              <w:rPr>
                <w:sz w:val="23"/>
                <w:szCs w:val="23"/>
              </w:rPr>
            </w:pPr>
          </w:p>
        </w:tc>
        <w:tc>
          <w:tcPr>
            <w:tcW w:w="1596" w:type="dxa"/>
          </w:tcPr>
          <w:p w:rsidR="00072982" w:rsidRDefault="00072982" w:rsidP="00113322">
            <w:pPr>
              <w:rPr>
                <w:sz w:val="23"/>
                <w:szCs w:val="23"/>
              </w:rPr>
            </w:pPr>
          </w:p>
        </w:tc>
        <w:tc>
          <w:tcPr>
            <w:tcW w:w="1596" w:type="dxa"/>
          </w:tcPr>
          <w:p w:rsidR="00072982" w:rsidRDefault="00072982" w:rsidP="00113322">
            <w:pPr>
              <w:rPr>
                <w:sz w:val="23"/>
                <w:szCs w:val="23"/>
              </w:rPr>
            </w:pPr>
          </w:p>
        </w:tc>
        <w:tc>
          <w:tcPr>
            <w:tcW w:w="1596" w:type="dxa"/>
          </w:tcPr>
          <w:p w:rsidR="00072982" w:rsidRDefault="00072982" w:rsidP="00113322">
            <w:pPr>
              <w:rPr>
                <w:sz w:val="23"/>
                <w:szCs w:val="23"/>
              </w:rPr>
            </w:pPr>
          </w:p>
        </w:tc>
        <w:tc>
          <w:tcPr>
            <w:tcW w:w="1596" w:type="dxa"/>
          </w:tcPr>
          <w:p w:rsidR="00072982" w:rsidRDefault="00072982" w:rsidP="00113322">
            <w:pPr>
              <w:rPr>
                <w:sz w:val="23"/>
                <w:szCs w:val="23"/>
              </w:rPr>
            </w:pPr>
          </w:p>
        </w:tc>
      </w:tr>
      <w:tr w:rsidR="00072982" w:rsidTr="00113322">
        <w:trPr>
          <w:jc w:val="center"/>
        </w:trPr>
        <w:tc>
          <w:tcPr>
            <w:tcW w:w="1596" w:type="dxa"/>
            <w:tcBorders>
              <w:top w:val="nil"/>
              <w:left w:val="nil"/>
              <w:bottom w:val="nil"/>
            </w:tcBorders>
          </w:tcPr>
          <w:p w:rsidR="00072982" w:rsidRDefault="00072982" w:rsidP="00113322">
            <w:pPr>
              <w:rPr>
                <w:sz w:val="23"/>
                <w:szCs w:val="23"/>
              </w:rPr>
            </w:pPr>
            <w:r>
              <w:rPr>
                <w:sz w:val="23"/>
                <w:szCs w:val="23"/>
              </w:rPr>
              <w:t>Regulations</w:t>
            </w:r>
          </w:p>
        </w:tc>
        <w:tc>
          <w:tcPr>
            <w:tcW w:w="1596" w:type="dxa"/>
          </w:tcPr>
          <w:p w:rsidR="00072982" w:rsidRDefault="00072982" w:rsidP="00113322">
            <w:pPr>
              <w:rPr>
                <w:sz w:val="23"/>
                <w:szCs w:val="23"/>
              </w:rPr>
            </w:pPr>
          </w:p>
        </w:tc>
        <w:tc>
          <w:tcPr>
            <w:tcW w:w="1596" w:type="dxa"/>
          </w:tcPr>
          <w:p w:rsidR="00072982" w:rsidRDefault="00072982" w:rsidP="00113322">
            <w:pPr>
              <w:rPr>
                <w:sz w:val="23"/>
                <w:szCs w:val="23"/>
              </w:rPr>
            </w:pPr>
          </w:p>
        </w:tc>
        <w:tc>
          <w:tcPr>
            <w:tcW w:w="1596" w:type="dxa"/>
          </w:tcPr>
          <w:p w:rsidR="00072982" w:rsidRDefault="00072982" w:rsidP="00113322">
            <w:pPr>
              <w:rPr>
                <w:sz w:val="23"/>
                <w:szCs w:val="23"/>
              </w:rPr>
            </w:pPr>
          </w:p>
        </w:tc>
        <w:tc>
          <w:tcPr>
            <w:tcW w:w="1596" w:type="dxa"/>
          </w:tcPr>
          <w:p w:rsidR="00072982" w:rsidRDefault="00072982" w:rsidP="00113322">
            <w:pPr>
              <w:rPr>
                <w:sz w:val="23"/>
                <w:szCs w:val="23"/>
              </w:rPr>
            </w:pPr>
          </w:p>
        </w:tc>
        <w:tc>
          <w:tcPr>
            <w:tcW w:w="1596" w:type="dxa"/>
          </w:tcPr>
          <w:p w:rsidR="00072982" w:rsidRDefault="00072982" w:rsidP="00113322">
            <w:pPr>
              <w:rPr>
                <w:sz w:val="23"/>
                <w:szCs w:val="23"/>
              </w:rPr>
            </w:pPr>
          </w:p>
        </w:tc>
      </w:tr>
      <w:tr w:rsidR="00072982" w:rsidTr="00113322">
        <w:trPr>
          <w:jc w:val="center"/>
        </w:trPr>
        <w:tc>
          <w:tcPr>
            <w:tcW w:w="1596" w:type="dxa"/>
            <w:tcBorders>
              <w:top w:val="nil"/>
              <w:left w:val="nil"/>
              <w:bottom w:val="nil"/>
            </w:tcBorders>
          </w:tcPr>
          <w:p w:rsidR="00072982" w:rsidRDefault="00072982" w:rsidP="00113322">
            <w:pPr>
              <w:rPr>
                <w:sz w:val="23"/>
                <w:szCs w:val="23"/>
              </w:rPr>
            </w:pPr>
            <w:r>
              <w:rPr>
                <w:sz w:val="23"/>
                <w:szCs w:val="23"/>
              </w:rPr>
              <w:t>Score</w:t>
            </w:r>
          </w:p>
        </w:tc>
        <w:tc>
          <w:tcPr>
            <w:tcW w:w="1596" w:type="dxa"/>
          </w:tcPr>
          <w:p w:rsidR="00072982" w:rsidRDefault="00072982" w:rsidP="00113322">
            <w:pPr>
              <w:rPr>
                <w:sz w:val="23"/>
                <w:szCs w:val="23"/>
              </w:rPr>
            </w:pPr>
          </w:p>
        </w:tc>
        <w:tc>
          <w:tcPr>
            <w:tcW w:w="1596" w:type="dxa"/>
          </w:tcPr>
          <w:p w:rsidR="00072982" w:rsidRDefault="00072982" w:rsidP="00113322">
            <w:pPr>
              <w:rPr>
                <w:sz w:val="23"/>
                <w:szCs w:val="23"/>
              </w:rPr>
            </w:pPr>
          </w:p>
        </w:tc>
        <w:tc>
          <w:tcPr>
            <w:tcW w:w="1596" w:type="dxa"/>
          </w:tcPr>
          <w:p w:rsidR="00072982" w:rsidRDefault="00072982" w:rsidP="00113322">
            <w:pPr>
              <w:rPr>
                <w:sz w:val="23"/>
                <w:szCs w:val="23"/>
              </w:rPr>
            </w:pPr>
          </w:p>
        </w:tc>
        <w:tc>
          <w:tcPr>
            <w:tcW w:w="1596" w:type="dxa"/>
          </w:tcPr>
          <w:p w:rsidR="00072982" w:rsidRDefault="00072982" w:rsidP="00113322">
            <w:pPr>
              <w:rPr>
                <w:sz w:val="23"/>
                <w:szCs w:val="23"/>
              </w:rPr>
            </w:pPr>
          </w:p>
        </w:tc>
        <w:tc>
          <w:tcPr>
            <w:tcW w:w="1596" w:type="dxa"/>
          </w:tcPr>
          <w:p w:rsidR="00072982" w:rsidRDefault="00072982" w:rsidP="00113322">
            <w:pPr>
              <w:rPr>
                <w:sz w:val="23"/>
                <w:szCs w:val="23"/>
              </w:rPr>
            </w:pPr>
          </w:p>
        </w:tc>
      </w:tr>
    </w:tbl>
    <w:p w:rsidR="00072982" w:rsidRPr="003533F8" w:rsidRDefault="00072982" w:rsidP="00072982">
      <w:pPr>
        <w:rPr>
          <w:sz w:val="23"/>
          <w:szCs w:val="23"/>
        </w:rPr>
      </w:pPr>
    </w:p>
    <w:p w:rsidR="00072982" w:rsidRDefault="00072982" w:rsidP="00072982">
      <w:pPr>
        <w:rPr>
          <w:rFonts w:ascii="Times New Roman" w:hAnsi="Times New Roman" w:cs="Times New Roman"/>
          <w:sz w:val="23"/>
          <w:szCs w:val="23"/>
        </w:rPr>
      </w:pPr>
    </w:p>
    <w:p w:rsidR="00072982" w:rsidRPr="00ED3D0F" w:rsidRDefault="00072982" w:rsidP="00072982">
      <w:pPr>
        <w:pStyle w:val="Default"/>
        <w:spacing w:line="323" w:lineRule="atLeast"/>
        <w:rPr>
          <w:rFonts w:ascii="Times New Roman" w:hAnsi="Times New Roman" w:cs="Times New Roman"/>
          <w:sz w:val="28"/>
          <w:szCs w:val="28"/>
        </w:rPr>
      </w:pPr>
      <w:r w:rsidRPr="00ED3D0F">
        <w:rPr>
          <w:rFonts w:ascii="Times New Roman" w:hAnsi="Times New Roman" w:cs="Times New Roman"/>
          <w:sz w:val="28"/>
          <w:szCs w:val="28"/>
        </w:rPr>
        <w:t xml:space="preserve">*This matrix is provided as a guideline and customizable template for Category Coordinators.  Aspects and impacts listed on this matrix should be considered when designing category specific documents.  Non-applicable items may be deleted and appropriate items added as needed. </w:t>
      </w:r>
    </w:p>
    <w:p w:rsidR="00072982" w:rsidRDefault="00072982" w:rsidP="00072982">
      <w:pPr>
        <w:rPr>
          <w:rFonts w:ascii="Times New Roman" w:hAnsi="Times New Roman" w:cs="Times New Roman"/>
          <w:sz w:val="23"/>
          <w:szCs w:val="23"/>
        </w:rPr>
      </w:pPr>
    </w:p>
    <w:p w:rsidR="00072982" w:rsidRDefault="00072982" w:rsidP="00072982">
      <w:pPr>
        <w:rPr>
          <w:rFonts w:ascii="Times New Roman" w:hAnsi="Times New Roman" w:cs="Times New Roman"/>
          <w:sz w:val="23"/>
          <w:szCs w:val="23"/>
        </w:rPr>
      </w:pPr>
    </w:p>
    <w:p w:rsidR="00072982" w:rsidRDefault="00072982" w:rsidP="00072982">
      <w:pPr>
        <w:rPr>
          <w:rFonts w:ascii="Times New Roman" w:hAnsi="Times New Roman" w:cs="Times New Roman"/>
          <w:sz w:val="23"/>
          <w:szCs w:val="23"/>
        </w:rPr>
      </w:pPr>
    </w:p>
    <w:p w:rsidR="00072982" w:rsidRDefault="00072982" w:rsidP="00072982">
      <w:pPr>
        <w:rPr>
          <w:rFonts w:ascii="Times New Roman" w:hAnsi="Times New Roman" w:cs="Times New Roman"/>
          <w:sz w:val="23"/>
          <w:szCs w:val="23"/>
        </w:rPr>
      </w:pPr>
    </w:p>
    <w:p w:rsidR="00072982" w:rsidRDefault="00072982" w:rsidP="00072982">
      <w:pPr>
        <w:rPr>
          <w:rFonts w:ascii="Times New Roman" w:hAnsi="Times New Roman" w:cs="Times New Roman"/>
          <w:sz w:val="23"/>
          <w:szCs w:val="23"/>
        </w:rPr>
      </w:pPr>
    </w:p>
    <w:p w:rsidR="00072982" w:rsidRDefault="00072982" w:rsidP="00072982">
      <w:pPr>
        <w:rPr>
          <w:rFonts w:ascii="Times New Roman" w:hAnsi="Times New Roman" w:cs="Times New Roman"/>
          <w:sz w:val="23"/>
          <w:szCs w:val="23"/>
        </w:rPr>
      </w:pPr>
    </w:p>
    <w:p w:rsidR="00072982" w:rsidRDefault="00072982" w:rsidP="00072982">
      <w:pPr>
        <w:rPr>
          <w:rFonts w:ascii="Times New Roman" w:hAnsi="Times New Roman" w:cs="Times New Roman"/>
          <w:sz w:val="23"/>
          <w:szCs w:val="23"/>
        </w:rPr>
      </w:pPr>
    </w:p>
    <w:p w:rsidR="00072982" w:rsidRDefault="00072982" w:rsidP="00072982">
      <w:pPr>
        <w:rPr>
          <w:rFonts w:ascii="Times New Roman" w:hAnsi="Times New Roman" w:cs="Times New Roman"/>
          <w:sz w:val="23"/>
          <w:szCs w:val="23"/>
        </w:rPr>
      </w:pPr>
    </w:p>
    <w:p w:rsidR="00072982" w:rsidRDefault="00072982" w:rsidP="00072982">
      <w:pPr>
        <w:rPr>
          <w:rFonts w:ascii="Times New Roman" w:hAnsi="Times New Roman" w:cs="Times New Roman"/>
          <w:sz w:val="23"/>
          <w:szCs w:val="23"/>
        </w:rPr>
      </w:pPr>
    </w:p>
    <w:p w:rsidR="0000259F" w:rsidRDefault="0000259F">
      <w:pPr>
        <w:rPr>
          <w:rFonts w:ascii="Arial" w:hAnsi="Arial" w:cs="Arial"/>
          <w:b/>
          <w:bCs/>
          <w:color w:val="000000"/>
          <w:sz w:val="23"/>
          <w:szCs w:val="23"/>
        </w:rPr>
      </w:pPr>
      <w:r>
        <w:rPr>
          <w:rFonts w:ascii="Arial" w:hAnsi="Arial" w:cs="Arial"/>
          <w:b/>
          <w:bCs/>
          <w:sz w:val="23"/>
          <w:szCs w:val="23"/>
        </w:rPr>
        <w:br w:type="page"/>
      </w:r>
    </w:p>
    <w:p w:rsidR="009A1CA6" w:rsidRPr="00787E18" w:rsidRDefault="009A1CA6" w:rsidP="009A1CA6">
      <w:pPr>
        <w:pStyle w:val="Default"/>
        <w:rPr>
          <w:rFonts w:ascii="Times New Roman" w:hAnsi="Times New Roman" w:cs="Times New Roman"/>
          <w:b/>
          <w:bCs/>
          <w:sz w:val="23"/>
          <w:szCs w:val="23"/>
        </w:rPr>
      </w:pPr>
      <w:r w:rsidRPr="00787E18">
        <w:rPr>
          <w:rFonts w:ascii="Times New Roman" w:hAnsi="Times New Roman" w:cs="Times New Roman"/>
          <w:b/>
          <w:bCs/>
          <w:sz w:val="23"/>
          <w:szCs w:val="23"/>
        </w:rPr>
        <w:lastRenderedPageBreak/>
        <w:t xml:space="preserve">Appendix </w:t>
      </w:r>
      <w:r w:rsidR="00787E18" w:rsidRPr="00787E18">
        <w:rPr>
          <w:rFonts w:ascii="Times New Roman" w:hAnsi="Times New Roman" w:cs="Times New Roman"/>
          <w:b/>
          <w:bCs/>
          <w:sz w:val="23"/>
          <w:szCs w:val="23"/>
        </w:rPr>
        <w:t>3</w:t>
      </w:r>
      <w:r w:rsidRPr="00787E18">
        <w:rPr>
          <w:rFonts w:ascii="Times New Roman" w:hAnsi="Times New Roman" w:cs="Times New Roman"/>
          <w:b/>
          <w:bCs/>
          <w:sz w:val="23"/>
          <w:szCs w:val="23"/>
        </w:rPr>
        <w:t xml:space="preserve"> </w:t>
      </w:r>
    </w:p>
    <w:p w:rsidR="009A1CA6" w:rsidRPr="00787E18" w:rsidRDefault="009A1CA6" w:rsidP="009A1CA6">
      <w:pPr>
        <w:pStyle w:val="Default"/>
        <w:rPr>
          <w:rFonts w:ascii="Times New Roman" w:hAnsi="Times New Roman" w:cs="Times New Roman"/>
          <w:b/>
          <w:bCs/>
          <w:sz w:val="23"/>
          <w:szCs w:val="23"/>
        </w:rPr>
      </w:pPr>
    </w:p>
    <w:p w:rsidR="009A1CA6" w:rsidRPr="00787E18" w:rsidRDefault="009A1CA6" w:rsidP="009A1CA6">
      <w:pPr>
        <w:pStyle w:val="Default"/>
        <w:rPr>
          <w:rFonts w:ascii="Times New Roman" w:hAnsi="Times New Roman" w:cs="Times New Roman"/>
          <w:b/>
          <w:bCs/>
          <w:sz w:val="23"/>
          <w:szCs w:val="23"/>
        </w:rPr>
      </w:pPr>
      <w:r w:rsidRPr="00787E18">
        <w:rPr>
          <w:rFonts w:ascii="Times New Roman" w:hAnsi="Times New Roman" w:cs="Times New Roman"/>
          <w:b/>
          <w:bCs/>
          <w:sz w:val="23"/>
          <w:szCs w:val="23"/>
        </w:rPr>
        <w:t>EMS Regulatory Resources</w:t>
      </w:r>
    </w:p>
    <w:p w:rsidR="009A1CA6" w:rsidRPr="00787E18" w:rsidRDefault="009A1CA6" w:rsidP="009A1CA6">
      <w:pPr>
        <w:pStyle w:val="Default"/>
        <w:rPr>
          <w:rFonts w:ascii="Times New Roman" w:hAnsi="Times New Roman" w:cs="Times New Roman"/>
          <w:b/>
          <w:bCs/>
          <w:sz w:val="23"/>
          <w:szCs w:val="23"/>
        </w:rPr>
      </w:pPr>
    </w:p>
    <w:tbl>
      <w:tblPr>
        <w:tblW w:w="0" w:type="auto"/>
        <w:tblBorders>
          <w:top w:val="nil"/>
          <w:left w:val="nil"/>
          <w:bottom w:val="nil"/>
          <w:right w:val="nil"/>
        </w:tblBorders>
        <w:tblLayout w:type="fixed"/>
        <w:tblLook w:val="0000" w:firstRow="0" w:lastRow="0" w:firstColumn="0" w:lastColumn="0" w:noHBand="0" w:noVBand="0"/>
      </w:tblPr>
      <w:tblGrid>
        <w:gridCol w:w="4397"/>
        <w:gridCol w:w="4982"/>
      </w:tblGrid>
      <w:tr w:rsidR="00D23A50" w:rsidRPr="00787E18" w:rsidTr="00ED7353">
        <w:trPr>
          <w:trHeight w:val="390"/>
        </w:trPr>
        <w:tc>
          <w:tcPr>
            <w:tcW w:w="4397" w:type="dxa"/>
            <w:tcBorders>
              <w:top w:val="double" w:sz="8" w:space="0" w:color="000000"/>
              <w:left w:val="single" w:sz="8" w:space="0" w:color="000000"/>
              <w:bottom w:val="double" w:sz="8" w:space="0" w:color="000000"/>
              <w:right w:val="single" w:sz="8" w:space="0" w:color="000000"/>
            </w:tcBorders>
          </w:tcPr>
          <w:p w:rsidR="00D23A50" w:rsidRPr="00787E18" w:rsidRDefault="00D23A50" w:rsidP="00ED7353">
            <w:pPr>
              <w:pStyle w:val="Default"/>
              <w:rPr>
                <w:rFonts w:ascii="Times New Roman" w:hAnsi="Times New Roman" w:cs="Times New Roman"/>
                <w:b/>
              </w:rPr>
            </w:pPr>
            <w:r w:rsidRPr="00787E18">
              <w:rPr>
                <w:rFonts w:ascii="Times New Roman" w:hAnsi="Times New Roman" w:cs="Times New Roman"/>
                <w:b/>
              </w:rPr>
              <w:t>Legal and other Requirements Resources</w:t>
            </w:r>
          </w:p>
        </w:tc>
        <w:tc>
          <w:tcPr>
            <w:tcW w:w="4982" w:type="dxa"/>
            <w:tcBorders>
              <w:top w:val="double" w:sz="8" w:space="0" w:color="000000"/>
              <w:left w:val="single" w:sz="8" w:space="0" w:color="000000"/>
              <w:bottom w:val="double" w:sz="8" w:space="0" w:color="000000"/>
              <w:right w:val="single" w:sz="8" w:space="0" w:color="000000"/>
            </w:tcBorders>
          </w:tcPr>
          <w:p w:rsidR="00D23A50" w:rsidRPr="00787E18" w:rsidRDefault="00D23A50" w:rsidP="00ED7353">
            <w:pPr>
              <w:pStyle w:val="Default"/>
              <w:rPr>
                <w:rFonts w:ascii="Times New Roman" w:hAnsi="Times New Roman" w:cs="Times New Roman"/>
                <w:b/>
              </w:rPr>
            </w:pPr>
            <w:r w:rsidRPr="00787E18">
              <w:rPr>
                <w:rFonts w:ascii="Times New Roman" w:hAnsi="Times New Roman" w:cs="Times New Roman"/>
                <w:b/>
              </w:rPr>
              <w:t>WSU’s access to resource</w:t>
            </w:r>
          </w:p>
        </w:tc>
      </w:tr>
      <w:tr w:rsidR="00D23A50" w:rsidRPr="00787E18" w:rsidTr="00ED7353">
        <w:trPr>
          <w:trHeight w:val="390"/>
        </w:trPr>
        <w:tc>
          <w:tcPr>
            <w:tcW w:w="4397" w:type="dxa"/>
            <w:tcBorders>
              <w:top w:val="double" w:sz="8" w:space="0" w:color="000000"/>
              <w:left w:val="single" w:sz="8" w:space="0" w:color="000000"/>
              <w:bottom w:val="double" w:sz="8" w:space="0" w:color="000000"/>
              <w:right w:val="single" w:sz="8" w:space="0" w:color="000000"/>
            </w:tcBorders>
          </w:tcPr>
          <w:p w:rsidR="00D23A50" w:rsidRPr="00787E18" w:rsidRDefault="00D23A50" w:rsidP="00ED7353">
            <w:pPr>
              <w:pStyle w:val="Default"/>
              <w:rPr>
                <w:rFonts w:ascii="Times New Roman" w:hAnsi="Times New Roman" w:cs="Times New Roman"/>
              </w:rPr>
            </w:pPr>
            <w:r w:rsidRPr="00787E18">
              <w:rPr>
                <w:rFonts w:ascii="Times New Roman" w:hAnsi="Times New Roman" w:cs="Times New Roman"/>
              </w:rPr>
              <w:t xml:space="preserve">Government publications (e.g. Federal Registrar, Code of Federal Regulations, Registered Code of Washington Administrative Code, and local ordinances  </w:t>
            </w:r>
          </w:p>
        </w:tc>
        <w:tc>
          <w:tcPr>
            <w:tcW w:w="4982" w:type="dxa"/>
            <w:tcBorders>
              <w:top w:val="double" w:sz="8" w:space="0" w:color="000000"/>
              <w:left w:val="single" w:sz="8" w:space="0" w:color="000000"/>
              <w:bottom w:val="double" w:sz="8" w:space="0" w:color="000000"/>
              <w:right w:val="single" w:sz="8" w:space="0" w:color="000000"/>
            </w:tcBorders>
          </w:tcPr>
          <w:p w:rsidR="00D23A50" w:rsidRPr="00787E18" w:rsidRDefault="00D23A50" w:rsidP="00ED7353">
            <w:pPr>
              <w:pStyle w:val="Default"/>
              <w:numPr>
                <w:ilvl w:val="0"/>
                <w:numId w:val="24"/>
              </w:numPr>
              <w:rPr>
                <w:rFonts w:ascii="Times New Roman" w:hAnsi="Times New Roman" w:cs="Times New Roman"/>
              </w:rPr>
            </w:pPr>
            <w:r w:rsidRPr="00787E18">
              <w:rPr>
                <w:rFonts w:ascii="Times New Roman" w:hAnsi="Times New Roman" w:cs="Times New Roman"/>
              </w:rPr>
              <w:t>Monitor and evaluate the Federal Register, Code of Federal Regulations, Revised Code of Washington, Washington Administrative Code and local ordinances on line.</w:t>
            </w:r>
          </w:p>
          <w:p w:rsidR="00D23A50" w:rsidRPr="00787E18" w:rsidRDefault="00D23A50" w:rsidP="00ED7353">
            <w:pPr>
              <w:pStyle w:val="Default"/>
              <w:numPr>
                <w:ilvl w:val="0"/>
                <w:numId w:val="24"/>
              </w:numPr>
              <w:rPr>
                <w:rFonts w:ascii="Times New Roman" w:hAnsi="Times New Roman" w:cs="Times New Roman"/>
              </w:rPr>
            </w:pPr>
            <w:r w:rsidRPr="00787E18">
              <w:rPr>
                <w:rFonts w:ascii="Times New Roman" w:hAnsi="Times New Roman" w:cs="Times New Roman"/>
              </w:rPr>
              <w:t>Current hardcopies are monitored and maintained by EH&amp;S if not available on line.</w:t>
            </w:r>
          </w:p>
        </w:tc>
      </w:tr>
      <w:tr w:rsidR="00D23A50" w:rsidRPr="00787E18" w:rsidTr="00ED7353">
        <w:trPr>
          <w:trHeight w:val="390"/>
        </w:trPr>
        <w:tc>
          <w:tcPr>
            <w:tcW w:w="4397" w:type="dxa"/>
            <w:tcBorders>
              <w:top w:val="double" w:sz="8" w:space="0" w:color="000000"/>
              <w:left w:val="single" w:sz="8" w:space="0" w:color="000000"/>
              <w:bottom w:val="double" w:sz="8" w:space="0" w:color="000000"/>
              <w:right w:val="single" w:sz="8" w:space="0" w:color="000000"/>
            </w:tcBorders>
          </w:tcPr>
          <w:p w:rsidR="00D23A50" w:rsidRPr="00787E18" w:rsidRDefault="00D23A50" w:rsidP="00ED7353">
            <w:pPr>
              <w:pStyle w:val="Default"/>
              <w:rPr>
                <w:rFonts w:ascii="Times New Roman" w:hAnsi="Times New Roman" w:cs="Times New Roman"/>
              </w:rPr>
            </w:pPr>
            <w:r w:rsidRPr="00787E18">
              <w:rPr>
                <w:rFonts w:ascii="Times New Roman" w:hAnsi="Times New Roman" w:cs="Times New Roman"/>
              </w:rPr>
              <w:t>Newsletters / Magazines</w:t>
            </w:r>
          </w:p>
        </w:tc>
        <w:tc>
          <w:tcPr>
            <w:tcW w:w="4982" w:type="dxa"/>
            <w:tcBorders>
              <w:top w:val="double" w:sz="8" w:space="0" w:color="000000"/>
              <w:left w:val="single" w:sz="8" w:space="0" w:color="000000"/>
              <w:bottom w:val="double" w:sz="8" w:space="0" w:color="000000"/>
              <w:right w:val="single" w:sz="8" w:space="0" w:color="000000"/>
            </w:tcBorders>
          </w:tcPr>
          <w:p w:rsidR="00D23A50" w:rsidRPr="00787E18" w:rsidRDefault="00D23A50" w:rsidP="00ED7353">
            <w:pPr>
              <w:pStyle w:val="Default"/>
              <w:numPr>
                <w:ilvl w:val="0"/>
                <w:numId w:val="25"/>
              </w:numPr>
              <w:rPr>
                <w:rFonts w:ascii="Times New Roman" w:hAnsi="Times New Roman" w:cs="Times New Roman"/>
              </w:rPr>
            </w:pPr>
            <w:r w:rsidRPr="00787E18">
              <w:rPr>
                <w:rFonts w:ascii="Times New Roman" w:hAnsi="Times New Roman" w:cs="Times New Roman"/>
              </w:rPr>
              <w:t xml:space="preserve">Subscriptions to environmental newsletters such as Environmental Managers Compliance Advisor, Safety and Health NSC, and DOE WAC Track. </w:t>
            </w:r>
          </w:p>
          <w:p w:rsidR="00D23A50" w:rsidRPr="00787E18" w:rsidRDefault="00D23A50" w:rsidP="00ED7353">
            <w:pPr>
              <w:pStyle w:val="Default"/>
              <w:numPr>
                <w:ilvl w:val="0"/>
                <w:numId w:val="25"/>
              </w:numPr>
              <w:rPr>
                <w:rFonts w:ascii="Times New Roman" w:hAnsi="Times New Roman" w:cs="Times New Roman"/>
              </w:rPr>
            </w:pPr>
            <w:r w:rsidRPr="00787E18">
              <w:rPr>
                <w:rFonts w:ascii="Times New Roman" w:hAnsi="Times New Roman" w:cs="Times New Roman"/>
              </w:rPr>
              <w:t xml:space="preserve">WSU EH&amp;S Notes newsletter is circulated throughout the university.  </w:t>
            </w:r>
          </w:p>
        </w:tc>
      </w:tr>
      <w:tr w:rsidR="00D23A50" w:rsidRPr="00787E18" w:rsidTr="00ED7353">
        <w:trPr>
          <w:trHeight w:val="390"/>
        </w:trPr>
        <w:tc>
          <w:tcPr>
            <w:tcW w:w="4397" w:type="dxa"/>
            <w:tcBorders>
              <w:top w:val="double" w:sz="8" w:space="0" w:color="000000"/>
              <w:left w:val="single" w:sz="8" w:space="0" w:color="000000"/>
              <w:bottom w:val="double" w:sz="8" w:space="0" w:color="000000"/>
              <w:right w:val="single" w:sz="8" w:space="0" w:color="000000"/>
            </w:tcBorders>
          </w:tcPr>
          <w:p w:rsidR="00D23A50" w:rsidRPr="00787E18" w:rsidRDefault="00D23A50" w:rsidP="00ED7353">
            <w:pPr>
              <w:pStyle w:val="Default"/>
              <w:rPr>
                <w:rFonts w:ascii="Times New Roman" w:hAnsi="Times New Roman" w:cs="Times New Roman"/>
              </w:rPr>
            </w:pPr>
            <w:r w:rsidRPr="00787E18">
              <w:rPr>
                <w:rFonts w:ascii="Times New Roman" w:hAnsi="Times New Roman" w:cs="Times New Roman"/>
              </w:rPr>
              <w:t>Trade Groups / Associations / Committees</w:t>
            </w:r>
          </w:p>
        </w:tc>
        <w:tc>
          <w:tcPr>
            <w:tcW w:w="4982" w:type="dxa"/>
            <w:tcBorders>
              <w:top w:val="double" w:sz="8" w:space="0" w:color="000000"/>
              <w:left w:val="single" w:sz="8" w:space="0" w:color="000000"/>
              <w:bottom w:val="double" w:sz="8" w:space="0" w:color="000000"/>
              <w:right w:val="single" w:sz="8" w:space="0" w:color="000000"/>
            </w:tcBorders>
          </w:tcPr>
          <w:p w:rsidR="00D23A50" w:rsidRPr="00787E18" w:rsidRDefault="00D23A50" w:rsidP="00ED7353">
            <w:pPr>
              <w:pStyle w:val="Default"/>
              <w:numPr>
                <w:ilvl w:val="0"/>
                <w:numId w:val="26"/>
              </w:numPr>
              <w:rPr>
                <w:rFonts w:ascii="Times New Roman" w:hAnsi="Times New Roman" w:cs="Times New Roman"/>
              </w:rPr>
            </w:pPr>
            <w:r w:rsidRPr="00787E18">
              <w:rPr>
                <w:rFonts w:ascii="Times New Roman" w:hAnsi="Times New Roman" w:cs="Times New Roman"/>
              </w:rPr>
              <w:t xml:space="preserve">EH&amp;S Director:  </w:t>
            </w:r>
          </w:p>
          <w:p w:rsidR="00D23A50" w:rsidRPr="00787E18" w:rsidRDefault="00D23A50" w:rsidP="00ED7353">
            <w:pPr>
              <w:pStyle w:val="Default"/>
              <w:numPr>
                <w:ilvl w:val="0"/>
                <w:numId w:val="26"/>
              </w:numPr>
              <w:rPr>
                <w:rFonts w:ascii="Times New Roman" w:hAnsi="Times New Roman" w:cs="Times New Roman"/>
              </w:rPr>
            </w:pPr>
            <w:r w:rsidRPr="00787E18">
              <w:rPr>
                <w:rFonts w:ascii="Times New Roman" w:hAnsi="Times New Roman" w:cs="Times New Roman"/>
              </w:rPr>
              <w:t xml:space="preserve">Campus Safety Health Env. Management Association  </w:t>
            </w:r>
          </w:p>
          <w:p w:rsidR="00D23A50" w:rsidRPr="00787E18" w:rsidRDefault="00D23A50" w:rsidP="00ED7353">
            <w:pPr>
              <w:pStyle w:val="Default"/>
              <w:numPr>
                <w:ilvl w:val="0"/>
                <w:numId w:val="26"/>
              </w:numPr>
              <w:rPr>
                <w:rFonts w:ascii="Times New Roman" w:hAnsi="Times New Roman" w:cs="Times New Roman"/>
              </w:rPr>
            </w:pPr>
            <w:r w:rsidRPr="00787E18">
              <w:rPr>
                <w:rFonts w:ascii="Times New Roman" w:hAnsi="Times New Roman" w:cs="Times New Roman"/>
              </w:rPr>
              <w:t xml:space="preserve">Secretary of University-wide Health and Safety Committee  </w:t>
            </w:r>
          </w:p>
          <w:p w:rsidR="00D23A50" w:rsidRPr="00787E18" w:rsidRDefault="00D23A50" w:rsidP="00ED7353">
            <w:pPr>
              <w:pStyle w:val="Default"/>
              <w:numPr>
                <w:ilvl w:val="0"/>
                <w:numId w:val="26"/>
              </w:numPr>
              <w:rPr>
                <w:rFonts w:ascii="Times New Roman" w:hAnsi="Times New Roman" w:cs="Times New Roman"/>
              </w:rPr>
            </w:pPr>
            <w:r w:rsidRPr="00787E18">
              <w:rPr>
                <w:rFonts w:ascii="Times New Roman" w:hAnsi="Times New Roman" w:cs="Times New Roman"/>
              </w:rPr>
              <w:t xml:space="preserve">Risk-management Committee  </w:t>
            </w:r>
          </w:p>
          <w:p w:rsidR="00D23A50" w:rsidRPr="00787E18" w:rsidRDefault="00D23A50" w:rsidP="00ED7353">
            <w:pPr>
              <w:pStyle w:val="Default"/>
              <w:numPr>
                <w:ilvl w:val="0"/>
                <w:numId w:val="26"/>
              </w:numPr>
              <w:rPr>
                <w:rFonts w:ascii="Times New Roman" w:hAnsi="Times New Roman" w:cs="Times New Roman"/>
              </w:rPr>
            </w:pPr>
            <w:r w:rsidRPr="00787E18">
              <w:rPr>
                <w:rFonts w:ascii="Times New Roman" w:hAnsi="Times New Roman" w:cs="Times New Roman"/>
              </w:rPr>
              <w:t>EH&amp;S Program Area Managers are affiliated with various environmental associations and committees.</w:t>
            </w:r>
          </w:p>
        </w:tc>
      </w:tr>
      <w:tr w:rsidR="00D23A50" w:rsidRPr="00787E18" w:rsidTr="00ED7353">
        <w:trPr>
          <w:trHeight w:val="390"/>
        </w:trPr>
        <w:tc>
          <w:tcPr>
            <w:tcW w:w="4397" w:type="dxa"/>
            <w:tcBorders>
              <w:top w:val="double" w:sz="8" w:space="0" w:color="000000"/>
              <w:left w:val="single" w:sz="8" w:space="0" w:color="000000"/>
              <w:bottom w:val="double" w:sz="8" w:space="0" w:color="000000"/>
              <w:right w:val="single" w:sz="8" w:space="0" w:color="000000"/>
            </w:tcBorders>
          </w:tcPr>
          <w:p w:rsidR="00D23A50" w:rsidRPr="00787E18" w:rsidRDefault="00D23A50" w:rsidP="00ED7353">
            <w:pPr>
              <w:pStyle w:val="Default"/>
              <w:rPr>
                <w:rFonts w:ascii="Times New Roman" w:hAnsi="Times New Roman" w:cs="Times New Roman"/>
              </w:rPr>
            </w:pPr>
            <w:r w:rsidRPr="00787E18">
              <w:rPr>
                <w:rFonts w:ascii="Times New Roman" w:hAnsi="Times New Roman" w:cs="Times New Roman"/>
              </w:rPr>
              <w:t>Commercial Services</w:t>
            </w:r>
          </w:p>
        </w:tc>
        <w:tc>
          <w:tcPr>
            <w:tcW w:w="4982" w:type="dxa"/>
            <w:tcBorders>
              <w:top w:val="double" w:sz="8" w:space="0" w:color="000000"/>
              <w:left w:val="single" w:sz="8" w:space="0" w:color="000000"/>
              <w:bottom w:val="double" w:sz="8" w:space="0" w:color="000000"/>
              <w:right w:val="single" w:sz="8" w:space="0" w:color="000000"/>
            </w:tcBorders>
          </w:tcPr>
          <w:p w:rsidR="00D23A50" w:rsidRPr="00787E18" w:rsidRDefault="00D23A50" w:rsidP="00ED7353">
            <w:pPr>
              <w:pStyle w:val="Default"/>
              <w:numPr>
                <w:ilvl w:val="0"/>
                <w:numId w:val="27"/>
              </w:numPr>
              <w:rPr>
                <w:rFonts w:ascii="Times New Roman" w:hAnsi="Times New Roman" w:cs="Times New Roman"/>
              </w:rPr>
            </w:pPr>
            <w:r w:rsidRPr="00787E18">
              <w:rPr>
                <w:rFonts w:ascii="Times New Roman" w:hAnsi="Times New Roman" w:cs="Times New Roman"/>
              </w:rPr>
              <w:t>Consultants and vendors provide regulatory updates in their marketing materials</w:t>
            </w:r>
          </w:p>
        </w:tc>
      </w:tr>
      <w:tr w:rsidR="00D23A50" w:rsidRPr="00787E18" w:rsidTr="00ED7353">
        <w:trPr>
          <w:trHeight w:val="390"/>
        </w:trPr>
        <w:tc>
          <w:tcPr>
            <w:tcW w:w="4397" w:type="dxa"/>
            <w:tcBorders>
              <w:top w:val="double" w:sz="8" w:space="0" w:color="000000"/>
              <w:left w:val="single" w:sz="8" w:space="0" w:color="000000"/>
              <w:bottom w:val="double" w:sz="8" w:space="0" w:color="000000"/>
              <w:right w:val="single" w:sz="8" w:space="0" w:color="000000"/>
            </w:tcBorders>
          </w:tcPr>
          <w:p w:rsidR="00D23A50" w:rsidRPr="00787E18" w:rsidRDefault="00D23A50" w:rsidP="00ED7353">
            <w:pPr>
              <w:pStyle w:val="Default"/>
              <w:rPr>
                <w:rFonts w:ascii="Times New Roman" w:hAnsi="Times New Roman" w:cs="Times New Roman"/>
              </w:rPr>
            </w:pPr>
            <w:r w:rsidRPr="00787E18">
              <w:rPr>
                <w:rFonts w:ascii="Times New Roman" w:hAnsi="Times New Roman" w:cs="Times New Roman"/>
              </w:rPr>
              <w:t>The Internet</w:t>
            </w:r>
          </w:p>
        </w:tc>
        <w:tc>
          <w:tcPr>
            <w:tcW w:w="4982" w:type="dxa"/>
            <w:tcBorders>
              <w:top w:val="double" w:sz="8" w:space="0" w:color="000000"/>
              <w:left w:val="single" w:sz="8" w:space="0" w:color="000000"/>
              <w:bottom w:val="double" w:sz="8" w:space="0" w:color="000000"/>
              <w:right w:val="single" w:sz="8" w:space="0" w:color="000000"/>
            </w:tcBorders>
          </w:tcPr>
          <w:p w:rsidR="00D23A50" w:rsidRPr="00787E18" w:rsidRDefault="00D23A50" w:rsidP="00ED7353">
            <w:pPr>
              <w:pStyle w:val="Default"/>
              <w:numPr>
                <w:ilvl w:val="0"/>
                <w:numId w:val="27"/>
              </w:numPr>
              <w:rPr>
                <w:rFonts w:ascii="Times New Roman" w:hAnsi="Times New Roman" w:cs="Times New Roman"/>
              </w:rPr>
            </w:pPr>
            <w:r w:rsidRPr="00787E18">
              <w:rPr>
                <w:rFonts w:ascii="Times New Roman" w:hAnsi="Times New Roman" w:cs="Times New Roman"/>
              </w:rPr>
              <w:t xml:space="preserve">EH&amp;S Director and Program Area Managers monitor a variety of list serves, such as Dept. of Health and Dept. of Ecology. </w:t>
            </w:r>
          </w:p>
          <w:p w:rsidR="00D23A50" w:rsidRPr="00787E18" w:rsidRDefault="00D23A50" w:rsidP="00ED7353">
            <w:pPr>
              <w:pStyle w:val="Default"/>
              <w:numPr>
                <w:ilvl w:val="0"/>
                <w:numId w:val="27"/>
              </w:numPr>
              <w:rPr>
                <w:rFonts w:ascii="Times New Roman" w:hAnsi="Times New Roman" w:cs="Times New Roman"/>
              </w:rPr>
            </w:pPr>
            <w:r w:rsidRPr="00787E18">
              <w:rPr>
                <w:rFonts w:ascii="Times New Roman" w:hAnsi="Times New Roman" w:cs="Times New Roman"/>
              </w:rPr>
              <w:t>EH&amp;S staff accesses to retrieve relevant environmental laws and regulations</w:t>
            </w:r>
          </w:p>
        </w:tc>
      </w:tr>
      <w:tr w:rsidR="00D23A50" w:rsidRPr="00787E18" w:rsidTr="00ED7353">
        <w:trPr>
          <w:trHeight w:val="390"/>
        </w:trPr>
        <w:tc>
          <w:tcPr>
            <w:tcW w:w="4397" w:type="dxa"/>
            <w:tcBorders>
              <w:top w:val="double" w:sz="8" w:space="0" w:color="000000"/>
              <w:left w:val="single" w:sz="8" w:space="0" w:color="000000"/>
              <w:bottom w:val="double" w:sz="8" w:space="0" w:color="000000"/>
              <w:right w:val="single" w:sz="8" w:space="0" w:color="000000"/>
            </w:tcBorders>
          </w:tcPr>
          <w:p w:rsidR="00D23A50" w:rsidRPr="00787E18" w:rsidRDefault="00D23A50" w:rsidP="00ED7353">
            <w:pPr>
              <w:pStyle w:val="Default"/>
              <w:rPr>
                <w:rFonts w:ascii="Times New Roman" w:hAnsi="Times New Roman" w:cs="Times New Roman"/>
              </w:rPr>
            </w:pPr>
            <w:r w:rsidRPr="00787E18">
              <w:rPr>
                <w:rFonts w:ascii="Times New Roman" w:hAnsi="Times New Roman" w:cs="Times New Roman"/>
              </w:rPr>
              <w:t>Public Libraries</w:t>
            </w:r>
          </w:p>
        </w:tc>
        <w:tc>
          <w:tcPr>
            <w:tcW w:w="4982" w:type="dxa"/>
            <w:tcBorders>
              <w:top w:val="double" w:sz="8" w:space="0" w:color="000000"/>
              <w:left w:val="single" w:sz="8" w:space="0" w:color="000000"/>
              <w:bottom w:val="double" w:sz="8" w:space="0" w:color="000000"/>
              <w:right w:val="single" w:sz="8" w:space="0" w:color="000000"/>
            </w:tcBorders>
          </w:tcPr>
          <w:p w:rsidR="00D23A50" w:rsidRPr="00787E18" w:rsidRDefault="00D23A50" w:rsidP="00ED7353">
            <w:pPr>
              <w:pStyle w:val="Default"/>
              <w:numPr>
                <w:ilvl w:val="0"/>
                <w:numId w:val="28"/>
              </w:numPr>
              <w:rPr>
                <w:rFonts w:ascii="Times New Roman" w:hAnsi="Times New Roman" w:cs="Times New Roman"/>
              </w:rPr>
            </w:pPr>
            <w:r w:rsidRPr="00787E18">
              <w:rPr>
                <w:rFonts w:ascii="Times New Roman" w:hAnsi="Times New Roman" w:cs="Times New Roman"/>
              </w:rPr>
              <w:t>EH&amp;S staff access various sources and records</w:t>
            </w:r>
          </w:p>
        </w:tc>
      </w:tr>
      <w:tr w:rsidR="00D23A50" w:rsidRPr="00787E18" w:rsidTr="00ED7353">
        <w:trPr>
          <w:trHeight w:val="390"/>
        </w:trPr>
        <w:tc>
          <w:tcPr>
            <w:tcW w:w="4397" w:type="dxa"/>
            <w:tcBorders>
              <w:top w:val="double" w:sz="8" w:space="0" w:color="000000"/>
              <w:left w:val="single" w:sz="8" w:space="0" w:color="000000"/>
              <w:bottom w:val="double" w:sz="8" w:space="0" w:color="000000"/>
              <w:right w:val="single" w:sz="8" w:space="0" w:color="000000"/>
            </w:tcBorders>
          </w:tcPr>
          <w:p w:rsidR="00D23A50" w:rsidRPr="00787E18" w:rsidRDefault="00D23A50" w:rsidP="00ED7353">
            <w:pPr>
              <w:pStyle w:val="Default"/>
              <w:rPr>
                <w:rFonts w:ascii="Times New Roman" w:hAnsi="Times New Roman" w:cs="Times New Roman"/>
              </w:rPr>
            </w:pPr>
            <w:r w:rsidRPr="00787E18">
              <w:rPr>
                <w:rFonts w:ascii="Times New Roman" w:hAnsi="Times New Roman" w:cs="Times New Roman"/>
              </w:rPr>
              <w:t>Seminars and Courses</w:t>
            </w:r>
          </w:p>
        </w:tc>
        <w:tc>
          <w:tcPr>
            <w:tcW w:w="4982" w:type="dxa"/>
            <w:tcBorders>
              <w:top w:val="double" w:sz="8" w:space="0" w:color="000000"/>
              <w:left w:val="single" w:sz="8" w:space="0" w:color="000000"/>
              <w:bottom w:val="double" w:sz="8" w:space="0" w:color="000000"/>
              <w:right w:val="single" w:sz="8" w:space="0" w:color="000000"/>
            </w:tcBorders>
          </w:tcPr>
          <w:p w:rsidR="00D23A50" w:rsidRPr="00787E18" w:rsidRDefault="00D23A50" w:rsidP="00ED7353">
            <w:pPr>
              <w:pStyle w:val="Default"/>
              <w:numPr>
                <w:ilvl w:val="0"/>
                <w:numId w:val="28"/>
              </w:numPr>
              <w:rPr>
                <w:rFonts w:ascii="Times New Roman" w:hAnsi="Times New Roman" w:cs="Times New Roman"/>
              </w:rPr>
            </w:pPr>
            <w:r w:rsidRPr="00787E18">
              <w:rPr>
                <w:rFonts w:ascii="Times New Roman" w:hAnsi="Times New Roman" w:cs="Times New Roman"/>
              </w:rPr>
              <w:t>Continual training provided by regulatory agencies and commercial sources (see section 4.4.2 – Training and Competence)</w:t>
            </w:r>
          </w:p>
        </w:tc>
      </w:tr>
    </w:tbl>
    <w:p w:rsidR="005135EC" w:rsidRDefault="005135EC" w:rsidP="007042A6">
      <w:pPr>
        <w:rPr>
          <w:rFonts w:ascii="Times New Roman" w:hAnsi="Times New Roman" w:cs="Times New Roman"/>
          <w:sz w:val="23"/>
          <w:szCs w:val="23"/>
        </w:rPr>
      </w:pPr>
    </w:p>
    <w:sectPr w:rsidR="005135EC" w:rsidSect="007955CA">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ED6" w:rsidRDefault="00D77ED6" w:rsidP="009A1CA6">
      <w:pPr>
        <w:spacing w:after="0" w:line="240" w:lineRule="auto"/>
      </w:pPr>
      <w:r>
        <w:separator/>
      </w:r>
    </w:p>
  </w:endnote>
  <w:endnote w:type="continuationSeparator" w:id="0">
    <w:p w:rsidR="00D77ED6" w:rsidRDefault="00D77ED6" w:rsidP="009A1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altName w:val="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739469"/>
      <w:docPartObj>
        <w:docPartGallery w:val="Page Numbers (Bottom of Page)"/>
        <w:docPartUnique/>
      </w:docPartObj>
    </w:sdtPr>
    <w:sdtEndPr/>
    <w:sdtContent>
      <w:p w:rsidR="003B1283" w:rsidRDefault="003B1283">
        <w:pPr>
          <w:pStyle w:val="Footer"/>
          <w:jc w:val="center"/>
        </w:pPr>
        <w:r>
          <w:fldChar w:fldCharType="begin"/>
        </w:r>
        <w:r>
          <w:instrText xml:space="preserve"> PAGE   \* MERGEFORMAT </w:instrText>
        </w:r>
        <w:r>
          <w:fldChar w:fldCharType="separate"/>
        </w:r>
        <w:r w:rsidR="00B65A8B">
          <w:rPr>
            <w:noProof/>
          </w:rPr>
          <w:t>2</w:t>
        </w:r>
        <w:r>
          <w:rPr>
            <w:noProof/>
          </w:rPr>
          <w:fldChar w:fldCharType="end"/>
        </w:r>
      </w:p>
    </w:sdtContent>
  </w:sdt>
  <w:p w:rsidR="003B1283" w:rsidRDefault="003B12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ED6" w:rsidRDefault="00D77ED6" w:rsidP="009A1CA6">
      <w:pPr>
        <w:spacing w:after="0" w:line="240" w:lineRule="auto"/>
      </w:pPr>
      <w:r>
        <w:separator/>
      </w:r>
    </w:p>
  </w:footnote>
  <w:footnote w:type="continuationSeparator" w:id="0">
    <w:p w:rsidR="00D77ED6" w:rsidRDefault="00D77ED6" w:rsidP="009A1C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A2CE3D"/>
    <w:multiLevelType w:val="hybridMultilevel"/>
    <w:tmpl w:val="B545C3D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8AB9AD0"/>
    <w:multiLevelType w:val="hybridMultilevel"/>
    <w:tmpl w:val="D8B13B9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3AFE071"/>
    <w:multiLevelType w:val="hybridMultilevel"/>
    <w:tmpl w:val="100A396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A44C9F0"/>
    <w:multiLevelType w:val="hybridMultilevel"/>
    <w:tmpl w:val="C38C07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CA52B83"/>
    <w:multiLevelType w:val="hybridMultilevel"/>
    <w:tmpl w:val="7834E8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F778732"/>
    <w:multiLevelType w:val="hybridMultilevel"/>
    <w:tmpl w:val="548930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8AB948D"/>
    <w:multiLevelType w:val="hybridMultilevel"/>
    <w:tmpl w:val="C49D56A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C616B99"/>
    <w:multiLevelType w:val="hybridMultilevel"/>
    <w:tmpl w:val="CEC513D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03370A7"/>
    <w:multiLevelType w:val="hybridMultilevel"/>
    <w:tmpl w:val="AED6C7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04090001">
      <w:start w:val="1"/>
      <w:numFmt w:val="bullet"/>
      <w:lvlText w:val=""/>
      <w:lvlJc w:val="left"/>
      <w:rPr>
        <w:rFonts w:ascii="Symbol" w:hAnsi="Symbol" w:hint="default"/>
      </w:rPr>
    </w:lvl>
    <w:lvl w:ilvl="8" w:tplc="FFFFFFFF">
      <w:numFmt w:val="decimal"/>
      <w:lvlText w:val=""/>
      <w:lvlJc w:val="left"/>
    </w:lvl>
  </w:abstractNum>
  <w:abstractNum w:abstractNumId="9" w15:restartNumberingAfterBreak="0">
    <w:nsid w:val="E2ED7904"/>
    <w:multiLevelType w:val="hybridMultilevel"/>
    <w:tmpl w:val="9BEA8E7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26362A4"/>
    <w:multiLevelType w:val="hybridMultilevel"/>
    <w:tmpl w:val="819D47D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AB94299"/>
    <w:multiLevelType w:val="hybridMultilevel"/>
    <w:tmpl w:val="9C63A36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FBEB10C3"/>
    <w:multiLevelType w:val="hybridMultilevel"/>
    <w:tmpl w:val="03D69D9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49FB1F"/>
    <w:multiLevelType w:val="hybridMultilevel"/>
    <w:tmpl w:val="D21B95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795A7C"/>
    <w:multiLevelType w:val="hybridMultilevel"/>
    <w:tmpl w:val="0E8438E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0921CF"/>
    <w:multiLevelType w:val="hybridMultilevel"/>
    <w:tmpl w:val="8D161CC0"/>
    <w:lvl w:ilvl="0" w:tplc="BBD09CAA">
      <w:start w:val="1"/>
      <w:numFmt w:val="decimal"/>
      <w:lvlText w:val="%1."/>
      <w:lvlJc w:val="left"/>
      <w:pPr>
        <w:ind w:left="720" w:hanging="360"/>
      </w:pPr>
      <w:rPr>
        <w:rFonts w:ascii="Times New Roman" w:hAnsi="Times New Roman" w:cs="Times New Roman" w:hint="default"/>
        <w:b/>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783680F"/>
    <w:multiLevelType w:val="hybridMultilevel"/>
    <w:tmpl w:val="9E164AF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7B22FE"/>
    <w:multiLevelType w:val="hybridMultilevel"/>
    <w:tmpl w:val="2370F25C"/>
    <w:lvl w:ilvl="0" w:tplc="FFFFFFFF">
      <w:start w:val="1"/>
      <w:numFmt w:val="bullet"/>
      <w:lvlText w:val="•"/>
      <w:lvlJc w:val="left"/>
    </w:lvl>
    <w:lvl w:ilvl="1" w:tplc="04090003" w:tentative="1">
      <w:start w:val="1"/>
      <w:numFmt w:val="bullet"/>
      <w:lvlText w:val="o"/>
      <w:lvlJc w:val="left"/>
      <w:pPr>
        <w:ind w:left="10890" w:hanging="360"/>
      </w:pPr>
      <w:rPr>
        <w:rFonts w:ascii="Courier New" w:hAnsi="Courier New" w:cs="Courier New" w:hint="default"/>
      </w:rPr>
    </w:lvl>
    <w:lvl w:ilvl="2" w:tplc="04090005" w:tentative="1">
      <w:start w:val="1"/>
      <w:numFmt w:val="bullet"/>
      <w:lvlText w:val=""/>
      <w:lvlJc w:val="left"/>
      <w:pPr>
        <w:ind w:left="11610" w:hanging="360"/>
      </w:pPr>
      <w:rPr>
        <w:rFonts w:ascii="Wingdings" w:hAnsi="Wingdings" w:hint="default"/>
      </w:rPr>
    </w:lvl>
    <w:lvl w:ilvl="3" w:tplc="04090001" w:tentative="1">
      <w:start w:val="1"/>
      <w:numFmt w:val="bullet"/>
      <w:lvlText w:val=""/>
      <w:lvlJc w:val="left"/>
      <w:pPr>
        <w:ind w:left="12330" w:hanging="360"/>
      </w:pPr>
      <w:rPr>
        <w:rFonts w:ascii="Symbol" w:hAnsi="Symbol" w:hint="default"/>
      </w:rPr>
    </w:lvl>
    <w:lvl w:ilvl="4" w:tplc="04090003" w:tentative="1">
      <w:start w:val="1"/>
      <w:numFmt w:val="bullet"/>
      <w:lvlText w:val="o"/>
      <w:lvlJc w:val="left"/>
      <w:pPr>
        <w:ind w:left="13050" w:hanging="360"/>
      </w:pPr>
      <w:rPr>
        <w:rFonts w:ascii="Courier New" w:hAnsi="Courier New" w:cs="Courier New" w:hint="default"/>
      </w:rPr>
    </w:lvl>
    <w:lvl w:ilvl="5" w:tplc="04090005" w:tentative="1">
      <w:start w:val="1"/>
      <w:numFmt w:val="bullet"/>
      <w:lvlText w:val=""/>
      <w:lvlJc w:val="left"/>
      <w:pPr>
        <w:ind w:left="13770" w:hanging="360"/>
      </w:pPr>
      <w:rPr>
        <w:rFonts w:ascii="Wingdings" w:hAnsi="Wingdings" w:hint="default"/>
      </w:rPr>
    </w:lvl>
    <w:lvl w:ilvl="6" w:tplc="04090001" w:tentative="1">
      <w:start w:val="1"/>
      <w:numFmt w:val="bullet"/>
      <w:lvlText w:val=""/>
      <w:lvlJc w:val="left"/>
      <w:pPr>
        <w:ind w:left="14490" w:hanging="360"/>
      </w:pPr>
      <w:rPr>
        <w:rFonts w:ascii="Symbol" w:hAnsi="Symbol" w:hint="default"/>
      </w:rPr>
    </w:lvl>
    <w:lvl w:ilvl="7" w:tplc="04090003" w:tentative="1">
      <w:start w:val="1"/>
      <w:numFmt w:val="bullet"/>
      <w:lvlText w:val="o"/>
      <w:lvlJc w:val="left"/>
      <w:pPr>
        <w:ind w:left="15210" w:hanging="360"/>
      </w:pPr>
      <w:rPr>
        <w:rFonts w:ascii="Courier New" w:hAnsi="Courier New" w:cs="Courier New" w:hint="default"/>
      </w:rPr>
    </w:lvl>
    <w:lvl w:ilvl="8" w:tplc="04090005" w:tentative="1">
      <w:start w:val="1"/>
      <w:numFmt w:val="bullet"/>
      <w:lvlText w:val=""/>
      <w:lvlJc w:val="left"/>
      <w:pPr>
        <w:ind w:left="15930" w:hanging="360"/>
      </w:pPr>
      <w:rPr>
        <w:rFonts w:ascii="Wingdings" w:hAnsi="Wingdings" w:hint="default"/>
      </w:rPr>
    </w:lvl>
  </w:abstractNum>
  <w:abstractNum w:abstractNumId="18" w15:restartNumberingAfterBreak="0">
    <w:nsid w:val="0D0119A5"/>
    <w:multiLevelType w:val="hybridMultilevel"/>
    <w:tmpl w:val="7A406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038295F"/>
    <w:multiLevelType w:val="hybridMultilevel"/>
    <w:tmpl w:val="32E758A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3BC53CB"/>
    <w:multiLevelType w:val="hybridMultilevel"/>
    <w:tmpl w:val="2CB817F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0983F7"/>
    <w:multiLevelType w:val="hybridMultilevel"/>
    <w:tmpl w:val="C61E5D7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5DC26F6"/>
    <w:multiLevelType w:val="hybridMultilevel"/>
    <w:tmpl w:val="B23403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974671F"/>
    <w:multiLevelType w:val="hybridMultilevel"/>
    <w:tmpl w:val="F16E35F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4542BCC"/>
    <w:multiLevelType w:val="hybridMultilevel"/>
    <w:tmpl w:val="36E09D48"/>
    <w:lvl w:ilvl="0" w:tplc="6060CA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350DEF"/>
    <w:multiLevelType w:val="hybridMultilevel"/>
    <w:tmpl w:val="7E4A4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DD0EB2"/>
    <w:multiLevelType w:val="hybridMultilevel"/>
    <w:tmpl w:val="EED01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ACBFF93"/>
    <w:multiLevelType w:val="hybridMultilevel"/>
    <w:tmpl w:val="BF55BD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F402DD3"/>
    <w:multiLevelType w:val="hybridMultilevel"/>
    <w:tmpl w:val="88A4764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59AD66"/>
    <w:multiLevelType w:val="hybridMultilevel"/>
    <w:tmpl w:val="849D9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16505F0"/>
    <w:multiLevelType w:val="hybridMultilevel"/>
    <w:tmpl w:val="F0C68D2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82D788"/>
    <w:multiLevelType w:val="hybridMultilevel"/>
    <w:tmpl w:val="494E6E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8342DC1"/>
    <w:multiLevelType w:val="hybridMultilevel"/>
    <w:tmpl w:val="ACBA0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F692686"/>
    <w:multiLevelType w:val="hybridMultilevel"/>
    <w:tmpl w:val="5B462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BC25CC"/>
    <w:multiLevelType w:val="hybridMultilevel"/>
    <w:tmpl w:val="7662F7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55FE55B"/>
    <w:multiLevelType w:val="hybridMultilevel"/>
    <w:tmpl w:val="5BD95F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851638B"/>
    <w:multiLevelType w:val="hybridMultilevel"/>
    <w:tmpl w:val="D8B8A2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1E276BC"/>
    <w:multiLevelType w:val="hybridMultilevel"/>
    <w:tmpl w:val="C9485CEA"/>
    <w:lvl w:ilvl="0" w:tplc="74E4E70E">
      <w:start w:val="1"/>
      <w:numFmt w:val="decimal"/>
      <w:lvlText w:val="%1."/>
      <w:lvlJc w:val="left"/>
      <w:pPr>
        <w:ind w:left="720" w:hanging="360"/>
      </w:pPr>
      <w:rPr>
        <w:rFonts w:ascii="Times New Roman" w:hAnsi="Times New Roman" w:cs="Times New Roman" w:hint="default"/>
        <w:b/>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5F0C42"/>
    <w:multiLevelType w:val="hybridMultilevel"/>
    <w:tmpl w:val="C4F226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1F129A"/>
    <w:multiLevelType w:val="hybridMultilevel"/>
    <w:tmpl w:val="04599A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4EE1166"/>
    <w:multiLevelType w:val="hybridMultilevel"/>
    <w:tmpl w:val="309C557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BC01D8"/>
    <w:multiLevelType w:val="hybridMultilevel"/>
    <w:tmpl w:val="B302DA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852277D"/>
    <w:multiLevelType w:val="hybridMultilevel"/>
    <w:tmpl w:val="76981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132E0F"/>
    <w:multiLevelType w:val="hybridMultilevel"/>
    <w:tmpl w:val="550C2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A3027B"/>
    <w:multiLevelType w:val="hybridMultilevel"/>
    <w:tmpl w:val="3D30B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10"/>
  </w:num>
  <w:num w:numId="4">
    <w:abstractNumId w:val="31"/>
  </w:num>
  <w:num w:numId="5">
    <w:abstractNumId w:val="4"/>
  </w:num>
  <w:num w:numId="6">
    <w:abstractNumId w:val="8"/>
  </w:num>
  <w:num w:numId="7">
    <w:abstractNumId w:val="7"/>
  </w:num>
  <w:num w:numId="8">
    <w:abstractNumId w:val="13"/>
  </w:num>
  <w:num w:numId="9">
    <w:abstractNumId w:val="5"/>
  </w:num>
  <w:num w:numId="10">
    <w:abstractNumId w:val="29"/>
  </w:num>
  <w:num w:numId="11">
    <w:abstractNumId w:val="19"/>
  </w:num>
  <w:num w:numId="12">
    <w:abstractNumId w:val="21"/>
  </w:num>
  <w:num w:numId="13">
    <w:abstractNumId w:val="6"/>
  </w:num>
  <w:num w:numId="14">
    <w:abstractNumId w:val="3"/>
  </w:num>
  <w:num w:numId="15">
    <w:abstractNumId w:val="23"/>
  </w:num>
  <w:num w:numId="16">
    <w:abstractNumId w:val="11"/>
  </w:num>
  <w:num w:numId="17">
    <w:abstractNumId w:val="12"/>
  </w:num>
  <w:num w:numId="18">
    <w:abstractNumId w:val="39"/>
  </w:num>
  <w:num w:numId="19">
    <w:abstractNumId w:val="35"/>
  </w:num>
  <w:num w:numId="20">
    <w:abstractNumId w:val="9"/>
  </w:num>
  <w:num w:numId="21">
    <w:abstractNumId w:val="33"/>
  </w:num>
  <w:num w:numId="22">
    <w:abstractNumId w:val="16"/>
  </w:num>
  <w:num w:numId="23">
    <w:abstractNumId w:val="30"/>
  </w:num>
  <w:num w:numId="24">
    <w:abstractNumId w:val="38"/>
  </w:num>
  <w:num w:numId="25">
    <w:abstractNumId w:val="40"/>
  </w:num>
  <w:num w:numId="26">
    <w:abstractNumId w:val="28"/>
  </w:num>
  <w:num w:numId="27">
    <w:abstractNumId w:val="20"/>
  </w:num>
  <w:num w:numId="28">
    <w:abstractNumId w:val="14"/>
  </w:num>
  <w:num w:numId="29">
    <w:abstractNumId w:val="27"/>
  </w:num>
  <w:num w:numId="30">
    <w:abstractNumId w:val="37"/>
  </w:num>
  <w:num w:numId="31">
    <w:abstractNumId w:val="15"/>
  </w:num>
  <w:num w:numId="32">
    <w:abstractNumId w:val="24"/>
  </w:num>
  <w:num w:numId="33">
    <w:abstractNumId w:val="0"/>
  </w:num>
  <w:num w:numId="34">
    <w:abstractNumId w:val="17"/>
  </w:num>
  <w:num w:numId="35">
    <w:abstractNumId w:val="34"/>
  </w:num>
  <w:num w:numId="36">
    <w:abstractNumId w:val="44"/>
  </w:num>
  <w:num w:numId="37">
    <w:abstractNumId w:val="22"/>
  </w:num>
  <w:num w:numId="38">
    <w:abstractNumId w:val="26"/>
  </w:num>
  <w:num w:numId="39">
    <w:abstractNumId w:val="32"/>
  </w:num>
  <w:num w:numId="40">
    <w:abstractNumId w:val="41"/>
  </w:num>
  <w:num w:numId="41">
    <w:abstractNumId w:val="18"/>
  </w:num>
  <w:num w:numId="42">
    <w:abstractNumId w:val="36"/>
  </w:num>
  <w:num w:numId="43">
    <w:abstractNumId w:val="43"/>
  </w:num>
  <w:num w:numId="44">
    <w:abstractNumId w:val="42"/>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6B4"/>
    <w:rsid w:val="0000259F"/>
    <w:rsid w:val="00005238"/>
    <w:rsid w:val="00012161"/>
    <w:rsid w:val="0002262F"/>
    <w:rsid w:val="00031B01"/>
    <w:rsid w:val="000374AB"/>
    <w:rsid w:val="00055BA9"/>
    <w:rsid w:val="00072982"/>
    <w:rsid w:val="000824CD"/>
    <w:rsid w:val="00086972"/>
    <w:rsid w:val="000A4943"/>
    <w:rsid w:val="000B2A71"/>
    <w:rsid w:val="000C0A4E"/>
    <w:rsid w:val="000D13AB"/>
    <w:rsid w:val="000E0D38"/>
    <w:rsid w:val="000F40B7"/>
    <w:rsid w:val="000F555F"/>
    <w:rsid w:val="001018E9"/>
    <w:rsid w:val="00113322"/>
    <w:rsid w:val="001234C9"/>
    <w:rsid w:val="001246B4"/>
    <w:rsid w:val="001355D5"/>
    <w:rsid w:val="00141590"/>
    <w:rsid w:val="00144D04"/>
    <w:rsid w:val="001458DF"/>
    <w:rsid w:val="001460F9"/>
    <w:rsid w:val="00152F24"/>
    <w:rsid w:val="001538EE"/>
    <w:rsid w:val="00163E5F"/>
    <w:rsid w:val="00184BB7"/>
    <w:rsid w:val="00186AE7"/>
    <w:rsid w:val="00191D73"/>
    <w:rsid w:val="00193D57"/>
    <w:rsid w:val="001A377D"/>
    <w:rsid w:val="001B0F88"/>
    <w:rsid w:val="001B3692"/>
    <w:rsid w:val="001B60A8"/>
    <w:rsid w:val="001C7289"/>
    <w:rsid w:val="001D09AB"/>
    <w:rsid w:val="001D1D38"/>
    <w:rsid w:val="001D2E26"/>
    <w:rsid w:val="001D2F4B"/>
    <w:rsid w:val="001E2050"/>
    <w:rsid w:val="002059B9"/>
    <w:rsid w:val="002103DB"/>
    <w:rsid w:val="0021346F"/>
    <w:rsid w:val="00217B11"/>
    <w:rsid w:val="002221A3"/>
    <w:rsid w:val="0023002A"/>
    <w:rsid w:val="002301FB"/>
    <w:rsid w:val="00235EDF"/>
    <w:rsid w:val="002360F3"/>
    <w:rsid w:val="00241403"/>
    <w:rsid w:val="002526BC"/>
    <w:rsid w:val="00261479"/>
    <w:rsid w:val="00261C79"/>
    <w:rsid w:val="00267EBC"/>
    <w:rsid w:val="00271844"/>
    <w:rsid w:val="00287752"/>
    <w:rsid w:val="002C5E92"/>
    <w:rsid w:val="00310080"/>
    <w:rsid w:val="00310555"/>
    <w:rsid w:val="003112CE"/>
    <w:rsid w:val="00335C7D"/>
    <w:rsid w:val="00343E3A"/>
    <w:rsid w:val="003533F8"/>
    <w:rsid w:val="003A3DDF"/>
    <w:rsid w:val="003B0796"/>
    <w:rsid w:val="003B1283"/>
    <w:rsid w:val="003B19DD"/>
    <w:rsid w:val="003B1E57"/>
    <w:rsid w:val="003C1853"/>
    <w:rsid w:val="003C3CA7"/>
    <w:rsid w:val="003D7AA4"/>
    <w:rsid w:val="0042257E"/>
    <w:rsid w:val="004279DF"/>
    <w:rsid w:val="004500E8"/>
    <w:rsid w:val="004510F2"/>
    <w:rsid w:val="00454CD8"/>
    <w:rsid w:val="00461EA6"/>
    <w:rsid w:val="00472BE1"/>
    <w:rsid w:val="00482AD8"/>
    <w:rsid w:val="004837EE"/>
    <w:rsid w:val="00490272"/>
    <w:rsid w:val="004A6EBD"/>
    <w:rsid w:val="004B6A00"/>
    <w:rsid w:val="004E3626"/>
    <w:rsid w:val="004E73D9"/>
    <w:rsid w:val="005008E2"/>
    <w:rsid w:val="00503DF1"/>
    <w:rsid w:val="005135EC"/>
    <w:rsid w:val="005148E2"/>
    <w:rsid w:val="00520899"/>
    <w:rsid w:val="00522FDC"/>
    <w:rsid w:val="00530321"/>
    <w:rsid w:val="0054497E"/>
    <w:rsid w:val="0056234F"/>
    <w:rsid w:val="00563319"/>
    <w:rsid w:val="005642AE"/>
    <w:rsid w:val="00573112"/>
    <w:rsid w:val="00584891"/>
    <w:rsid w:val="00585329"/>
    <w:rsid w:val="005B5964"/>
    <w:rsid w:val="005E274A"/>
    <w:rsid w:val="005F3C35"/>
    <w:rsid w:val="005F53D8"/>
    <w:rsid w:val="00605C91"/>
    <w:rsid w:val="00624414"/>
    <w:rsid w:val="00626F0D"/>
    <w:rsid w:val="00637A6C"/>
    <w:rsid w:val="00637BAB"/>
    <w:rsid w:val="00646257"/>
    <w:rsid w:val="00647573"/>
    <w:rsid w:val="00650520"/>
    <w:rsid w:val="006518A3"/>
    <w:rsid w:val="00652397"/>
    <w:rsid w:val="006660E2"/>
    <w:rsid w:val="0068603F"/>
    <w:rsid w:val="0068664C"/>
    <w:rsid w:val="00695EC8"/>
    <w:rsid w:val="006A6533"/>
    <w:rsid w:val="006B5363"/>
    <w:rsid w:val="006C2E16"/>
    <w:rsid w:val="006C782C"/>
    <w:rsid w:val="007042A6"/>
    <w:rsid w:val="00711D6F"/>
    <w:rsid w:val="00716F13"/>
    <w:rsid w:val="00724DA4"/>
    <w:rsid w:val="00726B18"/>
    <w:rsid w:val="00733007"/>
    <w:rsid w:val="007505EF"/>
    <w:rsid w:val="00754FD2"/>
    <w:rsid w:val="00757037"/>
    <w:rsid w:val="00776852"/>
    <w:rsid w:val="00787E18"/>
    <w:rsid w:val="007955CA"/>
    <w:rsid w:val="007A667A"/>
    <w:rsid w:val="007B501E"/>
    <w:rsid w:val="007C3D86"/>
    <w:rsid w:val="007D2D43"/>
    <w:rsid w:val="007F0B79"/>
    <w:rsid w:val="007F328F"/>
    <w:rsid w:val="008045A7"/>
    <w:rsid w:val="008217B9"/>
    <w:rsid w:val="0082364D"/>
    <w:rsid w:val="00827AD1"/>
    <w:rsid w:val="008521EE"/>
    <w:rsid w:val="00880F3C"/>
    <w:rsid w:val="00886F5A"/>
    <w:rsid w:val="008A14EA"/>
    <w:rsid w:val="008E23A3"/>
    <w:rsid w:val="008F3AF5"/>
    <w:rsid w:val="009132C8"/>
    <w:rsid w:val="009134A1"/>
    <w:rsid w:val="00915360"/>
    <w:rsid w:val="00927FAD"/>
    <w:rsid w:val="009301F1"/>
    <w:rsid w:val="00954901"/>
    <w:rsid w:val="009729B5"/>
    <w:rsid w:val="00984661"/>
    <w:rsid w:val="00986C8A"/>
    <w:rsid w:val="009976AD"/>
    <w:rsid w:val="009A1AA4"/>
    <w:rsid w:val="009A1CA6"/>
    <w:rsid w:val="009B16C7"/>
    <w:rsid w:val="009B3961"/>
    <w:rsid w:val="009C1A96"/>
    <w:rsid w:val="009C45FE"/>
    <w:rsid w:val="009D2CE7"/>
    <w:rsid w:val="009D65A5"/>
    <w:rsid w:val="009E1FAB"/>
    <w:rsid w:val="009F7195"/>
    <w:rsid w:val="00A06189"/>
    <w:rsid w:val="00A07305"/>
    <w:rsid w:val="00A30EFC"/>
    <w:rsid w:val="00A42E8D"/>
    <w:rsid w:val="00A459C8"/>
    <w:rsid w:val="00A47D71"/>
    <w:rsid w:val="00A5084F"/>
    <w:rsid w:val="00A53314"/>
    <w:rsid w:val="00A67921"/>
    <w:rsid w:val="00A70342"/>
    <w:rsid w:val="00A92B34"/>
    <w:rsid w:val="00A96E6F"/>
    <w:rsid w:val="00AA3C41"/>
    <w:rsid w:val="00AB0A02"/>
    <w:rsid w:val="00AE0DA5"/>
    <w:rsid w:val="00B00873"/>
    <w:rsid w:val="00B36669"/>
    <w:rsid w:val="00B42429"/>
    <w:rsid w:val="00B47109"/>
    <w:rsid w:val="00B52670"/>
    <w:rsid w:val="00B53A64"/>
    <w:rsid w:val="00B57D77"/>
    <w:rsid w:val="00B65A8B"/>
    <w:rsid w:val="00B900FF"/>
    <w:rsid w:val="00B94B8C"/>
    <w:rsid w:val="00BA17ED"/>
    <w:rsid w:val="00BB4C78"/>
    <w:rsid w:val="00BD02B7"/>
    <w:rsid w:val="00BF151E"/>
    <w:rsid w:val="00C01116"/>
    <w:rsid w:val="00C02281"/>
    <w:rsid w:val="00C034DE"/>
    <w:rsid w:val="00C05C7B"/>
    <w:rsid w:val="00C117DE"/>
    <w:rsid w:val="00C248CB"/>
    <w:rsid w:val="00C24CD9"/>
    <w:rsid w:val="00C33F7A"/>
    <w:rsid w:val="00C34A51"/>
    <w:rsid w:val="00C4171C"/>
    <w:rsid w:val="00C83411"/>
    <w:rsid w:val="00C86323"/>
    <w:rsid w:val="00C97B86"/>
    <w:rsid w:val="00CA1549"/>
    <w:rsid w:val="00CA5F70"/>
    <w:rsid w:val="00CB25C8"/>
    <w:rsid w:val="00CF1462"/>
    <w:rsid w:val="00CF750A"/>
    <w:rsid w:val="00D014C5"/>
    <w:rsid w:val="00D072B5"/>
    <w:rsid w:val="00D23A50"/>
    <w:rsid w:val="00D330D1"/>
    <w:rsid w:val="00D574D1"/>
    <w:rsid w:val="00D742FF"/>
    <w:rsid w:val="00D77ED6"/>
    <w:rsid w:val="00D80D2F"/>
    <w:rsid w:val="00D85A68"/>
    <w:rsid w:val="00D971A6"/>
    <w:rsid w:val="00DB3AED"/>
    <w:rsid w:val="00DC0484"/>
    <w:rsid w:val="00DC1485"/>
    <w:rsid w:val="00DD1D8C"/>
    <w:rsid w:val="00DD3704"/>
    <w:rsid w:val="00DF4CEE"/>
    <w:rsid w:val="00E01891"/>
    <w:rsid w:val="00E02D19"/>
    <w:rsid w:val="00E40C6A"/>
    <w:rsid w:val="00E549D8"/>
    <w:rsid w:val="00E5695D"/>
    <w:rsid w:val="00E61EBC"/>
    <w:rsid w:val="00E76EEA"/>
    <w:rsid w:val="00E87311"/>
    <w:rsid w:val="00E949B7"/>
    <w:rsid w:val="00E950AD"/>
    <w:rsid w:val="00E96DF0"/>
    <w:rsid w:val="00EA201E"/>
    <w:rsid w:val="00EA4938"/>
    <w:rsid w:val="00EB2E74"/>
    <w:rsid w:val="00EC0783"/>
    <w:rsid w:val="00ED1108"/>
    <w:rsid w:val="00ED3D0F"/>
    <w:rsid w:val="00ED7353"/>
    <w:rsid w:val="00EE781B"/>
    <w:rsid w:val="00EF524E"/>
    <w:rsid w:val="00EF7C82"/>
    <w:rsid w:val="00F03D9E"/>
    <w:rsid w:val="00F04682"/>
    <w:rsid w:val="00F11D61"/>
    <w:rsid w:val="00F11F5A"/>
    <w:rsid w:val="00F13D94"/>
    <w:rsid w:val="00F242A0"/>
    <w:rsid w:val="00F31D11"/>
    <w:rsid w:val="00F61261"/>
    <w:rsid w:val="00F860C1"/>
    <w:rsid w:val="00F87695"/>
    <w:rsid w:val="00F90869"/>
    <w:rsid w:val="00F94C7B"/>
    <w:rsid w:val="00FA1976"/>
    <w:rsid w:val="00FA58A9"/>
    <w:rsid w:val="00FC3B96"/>
    <w:rsid w:val="00FD1E88"/>
    <w:rsid w:val="00FE57E4"/>
    <w:rsid w:val="00FF3E77"/>
    <w:rsid w:val="00FF5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57F59D-B9BB-402A-A23B-F15BD25C1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538EE"/>
    <w:pPr>
      <w:spacing w:before="120" w:after="60" w:line="240" w:lineRule="auto"/>
      <w:outlineLvl w:val="0"/>
    </w:pPr>
    <w:rPr>
      <w:rFonts w:ascii="Times New Roman" w:eastAsia="Times New Roman" w:hAnsi="Times New Roman" w:cs="Times New Roman"/>
      <w:b/>
      <w:bCs/>
      <w:color w:val="424242"/>
      <w:kern w:val="36"/>
      <w:sz w:val="20"/>
      <w:szCs w:val="20"/>
    </w:rPr>
  </w:style>
  <w:style w:type="paragraph" w:styleId="Heading2">
    <w:name w:val="heading 2"/>
    <w:basedOn w:val="Normal"/>
    <w:link w:val="Heading2Char"/>
    <w:uiPriority w:val="9"/>
    <w:qFormat/>
    <w:rsid w:val="001538EE"/>
    <w:pPr>
      <w:spacing w:before="120" w:after="60" w:line="240" w:lineRule="auto"/>
      <w:outlineLvl w:val="1"/>
    </w:pPr>
    <w:rPr>
      <w:rFonts w:ascii="Times New Roman" w:eastAsia="Times New Roman" w:hAnsi="Times New Roman" w:cs="Times New Roman"/>
      <w:b/>
      <w:bCs/>
      <w:color w:val="42424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2">
    <w:name w:val="CM2"/>
    <w:basedOn w:val="Normal"/>
    <w:next w:val="Normal"/>
    <w:uiPriority w:val="99"/>
    <w:rsid w:val="001246B4"/>
    <w:pPr>
      <w:widowControl w:val="0"/>
      <w:autoSpaceDE w:val="0"/>
      <w:autoSpaceDN w:val="0"/>
      <w:adjustRightInd w:val="0"/>
      <w:spacing w:after="0" w:line="240" w:lineRule="auto"/>
    </w:pPr>
    <w:rPr>
      <w:rFonts w:ascii="Arial Black" w:hAnsi="Arial Black"/>
      <w:sz w:val="24"/>
      <w:szCs w:val="24"/>
    </w:rPr>
  </w:style>
  <w:style w:type="paragraph" w:customStyle="1" w:styleId="Default">
    <w:name w:val="Default"/>
    <w:rsid w:val="001246B4"/>
    <w:pPr>
      <w:widowControl w:val="0"/>
      <w:autoSpaceDE w:val="0"/>
      <w:autoSpaceDN w:val="0"/>
      <w:adjustRightInd w:val="0"/>
      <w:spacing w:after="0" w:line="240" w:lineRule="auto"/>
    </w:pPr>
    <w:rPr>
      <w:rFonts w:ascii="Arial Black" w:hAnsi="Arial Black" w:cs="Arial Black"/>
      <w:color w:val="000000"/>
      <w:sz w:val="24"/>
      <w:szCs w:val="24"/>
    </w:rPr>
  </w:style>
  <w:style w:type="paragraph" w:customStyle="1" w:styleId="CM1">
    <w:name w:val="CM1"/>
    <w:basedOn w:val="Default"/>
    <w:next w:val="Default"/>
    <w:uiPriority w:val="99"/>
    <w:rsid w:val="001246B4"/>
    <w:pPr>
      <w:spacing w:line="276" w:lineRule="atLeast"/>
    </w:pPr>
    <w:rPr>
      <w:rFonts w:ascii="Arial" w:hAnsi="Arial" w:cs="Arial"/>
      <w:color w:val="auto"/>
    </w:rPr>
  </w:style>
  <w:style w:type="paragraph" w:customStyle="1" w:styleId="CM3">
    <w:name w:val="CM3"/>
    <w:basedOn w:val="Default"/>
    <w:next w:val="Default"/>
    <w:uiPriority w:val="99"/>
    <w:rsid w:val="001246B4"/>
    <w:rPr>
      <w:rFonts w:ascii="Arial" w:hAnsi="Arial" w:cs="Arial"/>
      <w:color w:val="auto"/>
    </w:rPr>
  </w:style>
  <w:style w:type="paragraph" w:customStyle="1" w:styleId="CM4">
    <w:name w:val="CM4"/>
    <w:basedOn w:val="Default"/>
    <w:next w:val="Default"/>
    <w:uiPriority w:val="99"/>
    <w:rsid w:val="001246B4"/>
    <w:rPr>
      <w:rFonts w:ascii="Arial" w:hAnsi="Arial" w:cs="Arial"/>
      <w:color w:val="auto"/>
    </w:rPr>
  </w:style>
  <w:style w:type="paragraph" w:customStyle="1" w:styleId="CM5">
    <w:name w:val="CM5"/>
    <w:basedOn w:val="Default"/>
    <w:next w:val="Default"/>
    <w:uiPriority w:val="99"/>
    <w:rsid w:val="004B6A00"/>
    <w:rPr>
      <w:rFonts w:cstheme="minorBidi"/>
      <w:color w:val="auto"/>
    </w:rPr>
  </w:style>
  <w:style w:type="paragraph" w:styleId="BalloonText">
    <w:name w:val="Balloon Text"/>
    <w:basedOn w:val="Normal"/>
    <w:link w:val="BalloonTextChar"/>
    <w:uiPriority w:val="99"/>
    <w:semiHidden/>
    <w:unhideWhenUsed/>
    <w:rsid w:val="004B6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A00"/>
    <w:rPr>
      <w:rFonts w:ascii="Tahoma" w:hAnsi="Tahoma" w:cs="Tahoma"/>
      <w:sz w:val="16"/>
      <w:szCs w:val="16"/>
    </w:rPr>
  </w:style>
  <w:style w:type="paragraph" w:styleId="ListParagraph">
    <w:name w:val="List Paragraph"/>
    <w:basedOn w:val="Normal"/>
    <w:uiPriority w:val="34"/>
    <w:qFormat/>
    <w:rsid w:val="002103DB"/>
    <w:pPr>
      <w:ind w:left="720"/>
      <w:contextualSpacing/>
    </w:pPr>
  </w:style>
  <w:style w:type="table" w:styleId="TableGrid">
    <w:name w:val="Table Grid"/>
    <w:basedOn w:val="TableNormal"/>
    <w:uiPriority w:val="59"/>
    <w:rsid w:val="00B366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86972"/>
    <w:rPr>
      <w:color w:val="0000FF" w:themeColor="hyperlink"/>
      <w:u w:val="single"/>
    </w:rPr>
  </w:style>
  <w:style w:type="character" w:styleId="FollowedHyperlink">
    <w:name w:val="FollowedHyperlink"/>
    <w:basedOn w:val="DefaultParagraphFont"/>
    <w:uiPriority w:val="99"/>
    <w:semiHidden/>
    <w:unhideWhenUsed/>
    <w:rsid w:val="00DC1485"/>
    <w:rPr>
      <w:color w:val="800080" w:themeColor="followedHyperlink"/>
      <w:u w:val="single"/>
    </w:rPr>
  </w:style>
  <w:style w:type="paragraph" w:styleId="Header">
    <w:name w:val="header"/>
    <w:basedOn w:val="Normal"/>
    <w:link w:val="HeaderChar"/>
    <w:uiPriority w:val="99"/>
    <w:semiHidden/>
    <w:unhideWhenUsed/>
    <w:rsid w:val="009A1C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1CA6"/>
  </w:style>
  <w:style w:type="paragraph" w:styleId="Footer">
    <w:name w:val="footer"/>
    <w:basedOn w:val="Normal"/>
    <w:link w:val="FooterChar"/>
    <w:uiPriority w:val="99"/>
    <w:unhideWhenUsed/>
    <w:rsid w:val="009A1C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CA6"/>
  </w:style>
  <w:style w:type="character" w:customStyle="1" w:styleId="Heading1Char">
    <w:name w:val="Heading 1 Char"/>
    <w:basedOn w:val="DefaultParagraphFont"/>
    <w:link w:val="Heading1"/>
    <w:uiPriority w:val="9"/>
    <w:rsid w:val="001538EE"/>
    <w:rPr>
      <w:rFonts w:ascii="Times New Roman" w:eastAsia="Times New Roman" w:hAnsi="Times New Roman" w:cs="Times New Roman"/>
      <w:b/>
      <w:bCs/>
      <w:color w:val="424242"/>
      <w:kern w:val="36"/>
      <w:sz w:val="20"/>
      <w:szCs w:val="20"/>
    </w:rPr>
  </w:style>
  <w:style w:type="character" w:customStyle="1" w:styleId="Heading2Char">
    <w:name w:val="Heading 2 Char"/>
    <w:basedOn w:val="DefaultParagraphFont"/>
    <w:link w:val="Heading2"/>
    <w:uiPriority w:val="9"/>
    <w:rsid w:val="001538EE"/>
    <w:rPr>
      <w:rFonts w:ascii="Times New Roman" w:eastAsia="Times New Roman" w:hAnsi="Times New Roman" w:cs="Times New Roman"/>
      <w:b/>
      <w:bCs/>
      <w:color w:val="42424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59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wsu.edu/~forms/manuals.html"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63B44-0D41-45ED-88E6-272B1D027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4103</Words>
  <Characters>23393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Washington State University</Company>
  <LinksUpToDate>false</LinksUpToDate>
  <CharactersWithSpaces>27442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andrea_southard</dc:creator>
  <cp:lastModifiedBy>Wang, Qin</cp:lastModifiedBy>
  <cp:revision>3</cp:revision>
  <cp:lastPrinted>2013-04-11T22:41:00Z</cp:lastPrinted>
  <dcterms:created xsi:type="dcterms:W3CDTF">2016-07-11T18:05:00Z</dcterms:created>
  <dcterms:modified xsi:type="dcterms:W3CDTF">2016-07-11T18:05:00Z</dcterms:modified>
</cp:coreProperties>
</file>