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  <w:insideH w:val="single" w:sz="6" w:space="0" w:color="000000"/>
          <w:insideV w:val="single" w:sz="6" w:space="0" w:color="000000"/>
        </w:tblBorders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10224"/>
      </w:tblGrid>
      <w:tr w:rsidR="00E77A93" w14:paraId="32EDB0A9" w14:textId="77777777" w:rsidTr="27CB02F4">
        <w:trPr>
          <w:jc w:val="center"/>
        </w:trPr>
        <w:tc>
          <w:tcPr>
            <w:tcW w:w="10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tbl>
            <w:tblPr>
              <w:tblW w:w="0" w:type="auto"/>
              <w:jc w:val="center"/>
              <w:tblBorders>
                <w:top w:val="single" w:sz="6" w:space="0" w:color="000000" w:shadow="1"/>
                <w:left w:val="single" w:sz="6" w:space="0" w:color="000000" w:shadow="1"/>
                <w:bottom w:val="single" w:sz="6" w:space="0" w:color="000000" w:shadow="1"/>
                <w:right w:val="single" w:sz="6" w:space="0" w:color="000000" w:shadow="1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87" w:type="dxa"/>
                <w:right w:w="87" w:type="dxa"/>
              </w:tblCellMar>
              <w:tblLook w:val="0000" w:firstRow="0" w:lastRow="0" w:firstColumn="0" w:lastColumn="0" w:noHBand="0" w:noVBand="0"/>
            </w:tblPr>
            <w:tblGrid>
              <w:gridCol w:w="5040"/>
              <w:gridCol w:w="3060"/>
              <w:gridCol w:w="2214"/>
            </w:tblGrid>
            <w:tr w:rsidR="00E77A93" w:rsidRPr="00E958DD" w14:paraId="284B0EFD" w14:textId="77777777" w:rsidTr="27CB02F4">
              <w:trPr>
                <w:trHeight w:val="1695"/>
                <w:jc w:val="center"/>
              </w:trPr>
              <w:tc>
                <w:tcPr>
                  <w:tcW w:w="5040" w:type="dxa"/>
                  <w:tcBorders>
                    <w:top w:val="single" w:sz="6" w:space="0" w:color="000000" w:themeColor="text1"/>
                    <w:bottom w:val="single" w:sz="8" w:space="0" w:color="000000" w:themeColor="text1"/>
                  </w:tcBorders>
                  <w:vAlign w:val="center"/>
                </w:tcPr>
                <w:p w14:paraId="0585BCE3" w14:textId="77777777" w:rsidR="00E77A93" w:rsidRPr="00E958DD" w:rsidRDefault="00E77A93" w:rsidP="00B75C28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rPr>
                      <w:sz w:val="16"/>
                      <w:szCs w:val="16"/>
                    </w:rPr>
                  </w:pPr>
                  <w:r w:rsidRPr="00E958DD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1C923455" wp14:editId="2FEE6FC8">
                        <wp:extent cx="3042811" cy="904875"/>
                        <wp:effectExtent l="0" t="0" r="571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lark MFP rgb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2811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60" w:type="dxa"/>
                  <w:tcBorders>
                    <w:top w:val="single" w:sz="6" w:space="0" w:color="000000" w:themeColor="text1"/>
                    <w:bottom w:val="single" w:sz="8" w:space="0" w:color="000000" w:themeColor="text1"/>
                    <w:right w:val="nil"/>
                  </w:tcBorders>
                </w:tcPr>
                <w:p w14:paraId="76ABF0FB" w14:textId="77777777" w:rsidR="00E77A93" w:rsidRPr="00E958DD" w:rsidRDefault="00E77A93" w:rsidP="00B75C28">
                  <w:pPr>
                    <w:spacing w:after="58"/>
                    <w:jc w:val="center"/>
                    <w:rPr>
                      <w:rFonts w:ascii="Arial" w:hAnsi="Arial" w:cs="Arial"/>
                      <w:color w:val="000000"/>
                      <w:sz w:val="36"/>
                      <w:szCs w:val="36"/>
                    </w:rPr>
                  </w:pPr>
                  <w:r w:rsidRPr="00E958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</w:r>
                  <w:r w:rsidRPr="00E958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</w:r>
                  <w:r w:rsidRPr="00E958DD">
                    <w:rPr>
                      <w:rFonts w:ascii="Arial" w:hAnsi="Arial" w:cs="Arial"/>
                      <w:color w:val="000000"/>
                      <w:sz w:val="36"/>
                      <w:szCs w:val="36"/>
                    </w:rPr>
                    <w:t>Food Safety and</w:t>
                  </w:r>
                </w:p>
                <w:p w14:paraId="3D48C6F1" w14:textId="77777777" w:rsidR="00E77A93" w:rsidRPr="00E958DD" w:rsidRDefault="00E77A93" w:rsidP="00B75C28">
                  <w:pPr>
                    <w:spacing w:after="58"/>
                    <w:jc w:val="center"/>
                    <w:rPr>
                      <w:rFonts w:ascii="Arial" w:hAnsi="Arial" w:cs="Arial"/>
                      <w:color w:val="000000"/>
                      <w:sz w:val="40"/>
                      <w:szCs w:val="40"/>
                    </w:rPr>
                  </w:pPr>
                  <w:r w:rsidRPr="00E958DD">
                    <w:rPr>
                      <w:rFonts w:ascii="Arial" w:hAnsi="Arial" w:cs="Arial"/>
                      <w:color w:val="000000"/>
                      <w:sz w:val="36"/>
                      <w:szCs w:val="36"/>
                    </w:rPr>
                    <w:t>Preservation</w:t>
                  </w:r>
                  <w:r w:rsidRPr="00E958DD">
                    <w:rPr>
                      <w:rFonts w:ascii="Arial" w:hAnsi="Arial" w:cs="Arial"/>
                      <w:color w:val="00000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2214" w:type="dxa"/>
                  <w:tcBorders>
                    <w:top w:val="single" w:sz="6" w:space="0" w:color="000000" w:themeColor="text1"/>
                    <w:left w:val="nil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C04EBD6" w14:textId="77777777" w:rsidR="00E77A93" w:rsidRPr="00E958DD" w:rsidRDefault="00E77A93" w:rsidP="00B75C28">
                  <w:pPr>
                    <w:spacing w:line="129" w:lineRule="exact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  <w:p w14:paraId="53D833E1" w14:textId="77777777" w:rsidR="00E77A93" w:rsidRPr="00E958DD" w:rsidRDefault="00E77A93" w:rsidP="00B75C28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 w:rsidRPr="00E958DD">
                    <w:rPr>
                      <w:noProof/>
                    </w:rPr>
                    <w:drawing>
                      <wp:inline distT="0" distB="0" distL="0" distR="0" wp14:anchorId="69430965" wp14:editId="4BCC5B4E">
                        <wp:extent cx="1129004" cy="9144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9004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77A93" w:rsidRPr="00E958DD" w14:paraId="6664FD75" w14:textId="77777777" w:rsidTr="27CB02F4">
              <w:trPr>
                <w:jc w:val="center"/>
              </w:trPr>
              <w:tc>
                <w:tcPr>
                  <w:tcW w:w="10314" w:type="dxa"/>
                  <w:gridSpan w:val="3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628AC7FD" w14:textId="77777777" w:rsidR="00E77A93" w:rsidRPr="00E958DD" w:rsidRDefault="00E77A93" w:rsidP="00B75C28">
                  <w:pPr>
                    <w:tabs>
                      <w:tab w:val="center" w:pos="1191"/>
                    </w:tabs>
                    <w:spacing w:after="58" w:line="214" w:lineRule="auto"/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</w:pPr>
                </w:p>
                <w:p w14:paraId="289B3C4C" w14:textId="1EB25400" w:rsidR="00E77A93" w:rsidRPr="00E958DD" w:rsidRDefault="00E77A93" w:rsidP="00B75C28">
                  <w:pPr>
                    <w:tabs>
                      <w:tab w:val="center" w:pos="1191"/>
                      <w:tab w:val="left" w:pos="4173"/>
                    </w:tabs>
                    <w:spacing w:after="58" w:line="214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B5C6724" w14:textId="77777777" w:rsidR="00E77A93" w:rsidRDefault="00E77A93"/>
        </w:tc>
      </w:tr>
    </w:tbl>
    <w:p w14:paraId="639F2267" w14:textId="77777777" w:rsidR="00C178A6" w:rsidRDefault="00C178A6" w:rsidP="002247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sz w:val="22"/>
          <w:szCs w:val="22"/>
        </w:rPr>
      </w:pPr>
    </w:p>
    <w:p w14:paraId="6AF7AF8B" w14:textId="77777777" w:rsidR="00C178A6" w:rsidRDefault="00C178A6" w:rsidP="002247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CANNING FRUITS </w:t>
      </w:r>
      <w:smartTag w:uri="urn:schemas-microsoft-com:office:smarttags" w:element="stockticker">
        <w:r>
          <w:rPr>
            <w:b/>
            <w:bCs/>
            <w:sz w:val="32"/>
            <w:szCs w:val="32"/>
          </w:rPr>
          <w:t>AND</w:t>
        </w:r>
      </w:smartTag>
      <w:r>
        <w:rPr>
          <w:b/>
          <w:bCs/>
          <w:sz w:val="32"/>
          <w:szCs w:val="32"/>
        </w:rPr>
        <w:t xml:space="preserve"> TOMATOES</w:t>
      </w:r>
    </w:p>
    <w:p w14:paraId="3B165771" w14:textId="77777777" w:rsidR="00C178A6" w:rsidRDefault="00C178A6" w:rsidP="002247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BASIC CANNING EQUIPMENT STUDY QUESTIONS</w:t>
      </w:r>
    </w:p>
    <w:p w14:paraId="63254BE9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sz w:val="32"/>
          <w:szCs w:val="32"/>
          <w:u w:val="single"/>
        </w:rPr>
      </w:pPr>
    </w:p>
    <w:p w14:paraId="28DE1CE3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sz w:val="32"/>
          <w:szCs w:val="32"/>
          <w:u w:val="single"/>
        </w:rPr>
      </w:pPr>
    </w:p>
    <w:p w14:paraId="6C06F1E0" w14:textId="77777777" w:rsidR="00C178A6" w:rsidRDefault="00C178A6" w:rsidP="00320002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What liquids can be used to cover fruits before canning?</w:t>
      </w:r>
    </w:p>
    <w:p w14:paraId="617A0E2B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14:paraId="227E61C3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14:paraId="65793D05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14:paraId="7726D815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14:paraId="283C93B8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36FBB783" w14:textId="77777777" w:rsidR="00C178A6" w:rsidRDefault="00C178A6" w:rsidP="00320002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Is open kettle canning an approved method of canning fruits?  Why or why not?</w:t>
      </w:r>
    </w:p>
    <w:p w14:paraId="71BBE2DF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4FFB6D63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BA049D9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4F3E16B2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BF99716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5125FA76" w14:textId="77777777" w:rsidR="00C178A6" w:rsidRDefault="00C178A6" w:rsidP="00320002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What are some reasons for jar breakage?</w:t>
      </w:r>
    </w:p>
    <w:p w14:paraId="3906680B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45D24C68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2FCA0687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4692D3A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01F8EF27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45FB5FFE" w14:textId="77777777" w:rsidR="00C178A6" w:rsidRDefault="00C178A6" w:rsidP="00320002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What is the difference between hot pack and raw pack?</w:t>
      </w:r>
    </w:p>
    <w:p w14:paraId="579E6F49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4203675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2D618C6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3A81178E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05718233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E9C894F" w14:textId="77777777" w:rsidR="00C178A6" w:rsidRDefault="00C178A6" w:rsidP="00320002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List 3 advantages of using the hot pack method of canning.</w:t>
      </w:r>
    </w:p>
    <w:p w14:paraId="064C910A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4264F17E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359145D7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2131257F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5782B30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E1DB72B" w14:textId="77777777" w:rsidR="00C178A6" w:rsidRDefault="00C178A6" w:rsidP="00320002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Why does tomato juice separate?</w:t>
      </w:r>
    </w:p>
    <w:p w14:paraId="7508A14B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720AEAF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BDA53E7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31D1A713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53035BF1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42EB16CD" w14:textId="77777777" w:rsidR="00C178A6" w:rsidRDefault="00C178A6" w:rsidP="00320002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Describe the process that prevents tomato juice from separating.</w:t>
      </w:r>
    </w:p>
    <w:p w14:paraId="4FD67FAD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2ECFB71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087717F6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5BDF0039" w14:textId="77777777" w:rsidR="008160F2" w:rsidRDefault="008160F2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5186BF8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4F2B3BA" w14:textId="77777777" w:rsidR="00C178A6" w:rsidRDefault="00C178A6" w:rsidP="00320002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lastRenderedPageBreak/>
        <w:t>When can food be reprocessed and when should it not be reprocessed?</w:t>
      </w:r>
    </w:p>
    <w:p w14:paraId="4DE5CDF9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041B966A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31660287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317BBA5A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2A8E935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55078047" w14:textId="77777777" w:rsidR="00C178A6" w:rsidRDefault="00C178A6" w:rsidP="00891863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Name 3 reasons fruits float.</w:t>
      </w:r>
    </w:p>
    <w:p w14:paraId="1BD0FE89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3BC17FF9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095741C3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3828232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0C9A662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0300DEF0" w14:textId="77777777" w:rsidR="00C178A6" w:rsidRDefault="00C178A6" w:rsidP="00891863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Name 3 reasons a jar may fail to seal in a boiling water bath canner.</w:t>
      </w:r>
    </w:p>
    <w:p w14:paraId="53754EDD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565F5E89" w14:textId="77777777" w:rsidR="00C178A6" w:rsidRDefault="00C178A6" w:rsidP="0090669A">
      <w:pPr>
        <w:tabs>
          <w:tab w:val="left" w:pos="72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23BA8DFB" w14:textId="77777777" w:rsidR="008160F2" w:rsidRDefault="008160F2" w:rsidP="0090669A">
      <w:pPr>
        <w:tabs>
          <w:tab w:val="left" w:pos="72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46E5925A" w14:textId="77777777" w:rsidR="008160F2" w:rsidRDefault="008160F2" w:rsidP="0090669A">
      <w:pPr>
        <w:tabs>
          <w:tab w:val="left" w:pos="72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702C5B10" w14:textId="77777777" w:rsidR="00E77A93" w:rsidRPr="0090669A" w:rsidRDefault="00E77A93" w:rsidP="0090669A">
      <w:pPr>
        <w:tabs>
          <w:tab w:val="left" w:pos="72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70AE62E1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D144B7F" w14:textId="77777777" w:rsidR="00C178A6" w:rsidRDefault="00C178A6" w:rsidP="00891863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How much bottled lemon juice should be added to tomatoes?</w:t>
      </w:r>
    </w:p>
    <w:p w14:paraId="3EA1276C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47721D72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FE075A1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10D8BCF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5FB97ACF" w14:textId="77777777" w:rsidR="00E77A93" w:rsidRDefault="00E77A93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9A945A4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DE19ABE" w14:textId="77777777" w:rsidR="00C178A6" w:rsidRDefault="00C178A6" w:rsidP="00891863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What factors affect the processing times and how are they determined?</w:t>
      </w:r>
    </w:p>
    <w:p w14:paraId="72FA2FA8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0303288F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2B37B86A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3AA7269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0CF3DD98" w14:textId="77777777" w:rsidR="00E77A93" w:rsidRDefault="00E77A93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0288D395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5629B9EB" w14:textId="77777777" w:rsidR="00C178A6" w:rsidRDefault="00C178A6" w:rsidP="00891863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If rings are tightened too much before processing, what could be the consequences?</w:t>
      </w:r>
    </w:p>
    <w:p w14:paraId="19CE4E75" w14:textId="77777777" w:rsidR="00C178A6" w:rsidRDefault="00C178A6" w:rsidP="0090669A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1AA4A012" w14:textId="77777777" w:rsidR="008160F2" w:rsidRDefault="008160F2" w:rsidP="0090669A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389D838B" w14:textId="77777777" w:rsidR="008160F2" w:rsidRDefault="008160F2" w:rsidP="0090669A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0DCC3D65" w14:textId="77777777" w:rsidR="008160F2" w:rsidRDefault="008160F2" w:rsidP="0090669A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6F5C139F" w14:textId="77777777" w:rsidR="00E77A93" w:rsidRDefault="00E77A93" w:rsidP="0090669A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3A69A2FD" w14:textId="77777777" w:rsidR="008160F2" w:rsidRPr="0090669A" w:rsidRDefault="008160F2" w:rsidP="0090669A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019E90DE" w14:textId="77777777" w:rsidR="00C178A6" w:rsidRDefault="00C178A6" w:rsidP="00891863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Why should bottled lemon juice be added to tomatoes when canning them?</w:t>
      </w:r>
    </w:p>
    <w:p w14:paraId="3B2836AB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0C6036F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77E78F1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9F27131" w14:textId="77777777" w:rsidR="00E77A93" w:rsidRDefault="00E77A93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4ED551F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FE74473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639E6D7" w14:textId="77777777" w:rsidR="00C178A6" w:rsidRDefault="00C178A6" w:rsidP="00891863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If a food was not processed correctly or something went wrong, what are some options for saving the food?</w:t>
      </w:r>
    </w:p>
    <w:p w14:paraId="465991B5" w14:textId="77777777" w:rsidR="008160F2" w:rsidRDefault="008160F2" w:rsidP="008160F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537B128" w14:textId="77777777" w:rsidR="008160F2" w:rsidRDefault="008160F2" w:rsidP="008160F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49434A7" w14:textId="77777777" w:rsidR="008160F2" w:rsidRDefault="008160F2" w:rsidP="008160F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4B4E4E0" w14:textId="77777777" w:rsidR="008160F2" w:rsidRDefault="008160F2" w:rsidP="008160F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5ABD491A" w14:textId="77777777" w:rsidR="008160F2" w:rsidRDefault="008160F2" w:rsidP="008160F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2AAA61A8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571437E" w14:textId="77777777" w:rsidR="00C178A6" w:rsidRDefault="00C178A6" w:rsidP="008160F2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How do you dispose of the potentially unsafe canned food?</w:t>
      </w:r>
    </w:p>
    <w:p w14:paraId="45373455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1DF6882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22B935F2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36573BFD" w14:textId="77777777" w:rsidR="00E77A93" w:rsidRDefault="00E77A93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4BA51FCB" w14:textId="77777777" w:rsidR="00E77A93" w:rsidRDefault="00E77A93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8C18225" w14:textId="77777777" w:rsidR="00E77A93" w:rsidRDefault="00E77A93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52AA7F49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1E1F60C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04A92519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800D193" w14:textId="77777777" w:rsidR="00C178A6" w:rsidRDefault="00C178A6" w:rsidP="00891863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Are steam canners recommended for use?  Why or why not?</w:t>
      </w:r>
    </w:p>
    <w:p w14:paraId="0274D5AA" w14:textId="77777777" w:rsidR="00C178A6" w:rsidRDefault="00C178A6" w:rsidP="001246D2">
      <w:pPr>
        <w:tabs>
          <w:tab w:val="left" w:pos="72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57358564" w14:textId="77777777" w:rsidR="008160F2" w:rsidRDefault="008160F2" w:rsidP="001246D2">
      <w:pPr>
        <w:tabs>
          <w:tab w:val="left" w:pos="72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3B4B34BB" w14:textId="77777777" w:rsidR="008160F2" w:rsidRDefault="008160F2" w:rsidP="001246D2">
      <w:pPr>
        <w:tabs>
          <w:tab w:val="left" w:pos="72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4F32CDE3" w14:textId="77777777" w:rsidR="008160F2" w:rsidRPr="001246D2" w:rsidRDefault="008160F2" w:rsidP="001246D2">
      <w:pPr>
        <w:tabs>
          <w:tab w:val="left" w:pos="72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6B116324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5154894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C8E09D7" w14:textId="77777777" w:rsidR="00C178A6" w:rsidRDefault="00C178A6" w:rsidP="00891863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What would you discuss with a client that wants to can fruits on a smooth cook top surface?</w:t>
      </w:r>
    </w:p>
    <w:p w14:paraId="201C602A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BA1E3D3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0CAE1B2E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0E555B34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B9882CC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24DED30F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3539F2C" w14:textId="77777777" w:rsidR="00C178A6" w:rsidRDefault="00C178A6" w:rsidP="00891863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What is headspace?</w:t>
      </w:r>
    </w:p>
    <w:p w14:paraId="0A0E21B8" w14:textId="77777777" w:rsidR="008160F2" w:rsidRDefault="008160F2" w:rsidP="008160F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5B30554D" w14:textId="77777777" w:rsidR="008160F2" w:rsidRDefault="008160F2" w:rsidP="008160F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845536C" w14:textId="77777777" w:rsidR="008160F2" w:rsidRDefault="008160F2" w:rsidP="008160F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469E3804" w14:textId="77777777" w:rsidR="008160F2" w:rsidRDefault="008160F2" w:rsidP="008160F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3ED7CCDE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7DB2B33" w14:textId="77777777" w:rsidR="00C178A6" w:rsidRPr="001246D2" w:rsidRDefault="00C178A6" w:rsidP="001246D2">
      <w:pPr>
        <w:tabs>
          <w:tab w:val="left" w:pos="72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2E153977" w14:textId="4D3CA9B6" w:rsidR="00C178A6" w:rsidRDefault="00C178A6" w:rsidP="00891863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 xml:space="preserve">Should you be concerned about </w:t>
      </w:r>
      <w:r w:rsidR="1BFD250C">
        <w:t>the safety</w:t>
      </w:r>
      <w:r>
        <w:t xml:space="preserve"> of a fruit product that lost a lot of liquid during the processing time?  What caused the loss of liq</w:t>
      </w:r>
      <w:r w:rsidR="6D907BE9">
        <w:t xml:space="preserve">uid? </w:t>
      </w:r>
    </w:p>
    <w:p w14:paraId="6A161EB6" w14:textId="0FC4D190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3377CB25" w14:textId="6D780CC6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5073B33B" w14:textId="12225055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4D2DD264" w14:textId="45946EFF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3A1A5D46" w14:textId="20B44BD0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8244FA7" w14:textId="3405DA22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BF4D9DC" w14:textId="63FFCB9D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349F090E" w14:textId="0CE92D56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212D7888" w14:textId="641EEA79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24985414" w14:textId="030BC293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A96A4C0" w14:textId="596065B1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1E05983" w14:textId="5BD47065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0F89E42" w14:textId="5C6FEBA3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322C9425" w14:textId="1BFEC945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4CE51B1E" w14:textId="118CA4D7" w:rsidR="6D907BE9" w:rsidRDefault="6D907BE9" w:rsidP="27CB02F4">
      <w:pPr>
        <w:numPr>
          <w:ilvl w:val="0"/>
          <w:numId w:val="22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 xml:space="preserve">What is dry canning. Would you recommend it or not and why? </w:t>
      </w:r>
    </w:p>
    <w:p w14:paraId="4F04FE48" w14:textId="3B3D6A1F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590F31E9" w14:textId="1E8C7630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C98575F" w14:textId="5222966C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4576216D" w14:textId="34550D62" w:rsidR="27CB02F4" w:rsidRDefault="27CB02F4" w:rsidP="27CB02F4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7F4A6078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363DE6B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09588E69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255BF5F6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53F7B176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05FE690" w14:textId="77777777" w:rsidR="008160F2" w:rsidRDefault="008160F2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5A1D1553" w14:textId="77777777" w:rsidR="00C178A6" w:rsidRPr="001246D2" w:rsidRDefault="00C178A6" w:rsidP="001246D2">
      <w:pPr>
        <w:tabs>
          <w:tab w:val="left" w:pos="72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14:paraId="28C80A63" w14:textId="6A110BE6" w:rsidR="00C178A6" w:rsidRDefault="00C178A6" w:rsidP="0069787A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D434DC3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3A0AE47E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4EEC8785" w14:textId="77777777" w:rsidR="00C178A6" w:rsidRDefault="00C178A6" w:rsidP="00891863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317D9AC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25068BF4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0733DBC6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6B82DD05" w14:textId="77777777" w:rsidR="00C178A6" w:rsidRPr="00320002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14:paraId="1665FB76" w14:textId="77777777" w:rsidR="00C178A6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  <w:rPr>
          <w:b/>
          <w:bCs/>
          <w:sz w:val="32"/>
          <w:szCs w:val="32"/>
          <w:u w:val="single"/>
        </w:rPr>
      </w:pPr>
    </w:p>
    <w:p w14:paraId="616C8E0B" w14:textId="77777777" w:rsidR="00C178A6" w:rsidRPr="00320002" w:rsidRDefault="00C178A6" w:rsidP="003200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sectPr w:rsidR="00C178A6" w:rsidRPr="00320002" w:rsidSect="00375AF6">
      <w:footerReference w:type="default" r:id="rId9"/>
      <w:endnotePr>
        <w:numFmt w:val="decimal"/>
      </w:endnotePr>
      <w:pgSz w:w="12240" w:h="15840" w:code="1"/>
      <w:pgMar w:top="720" w:right="1008" w:bottom="893" w:left="100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F057F" w14:textId="77777777" w:rsidR="00F9037B" w:rsidRDefault="00F9037B">
      <w:r>
        <w:separator/>
      </w:r>
    </w:p>
  </w:endnote>
  <w:endnote w:type="continuationSeparator" w:id="0">
    <w:p w14:paraId="39D16698" w14:textId="77777777" w:rsidR="00F9037B" w:rsidRDefault="00F9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A97C7" w14:textId="77777777" w:rsidR="00C178A6" w:rsidRDefault="00C178A6">
    <w:pPr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2D128" w14:textId="77777777" w:rsidR="00F9037B" w:rsidRDefault="00F9037B">
      <w:r>
        <w:separator/>
      </w:r>
    </w:p>
  </w:footnote>
  <w:footnote w:type="continuationSeparator" w:id="0">
    <w:p w14:paraId="3D61F94F" w14:textId="77777777" w:rsidR="00F9037B" w:rsidRDefault="00F90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31F"/>
    <w:multiLevelType w:val="hybridMultilevel"/>
    <w:tmpl w:val="3F3C6C20"/>
    <w:lvl w:ilvl="0" w:tplc="8E2A6142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9533F"/>
    <w:multiLevelType w:val="hybridMultilevel"/>
    <w:tmpl w:val="9A2E53B6"/>
    <w:lvl w:ilvl="0" w:tplc="D346B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71BC2"/>
    <w:multiLevelType w:val="hybridMultilevel"/>
    <w:tmpl w:val="F89E8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A5859"/>
    <w:multiLevelType w:val="hybridMultilevel"/>
    <w:tmpl w:val="A6BCF4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493977"/>
    <w:multiLevelType w:val="hybridMultilevel"/>
    <w:tmpl w:val="B046E1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3A33534"/>
    <w:multiLevelType w:val="hybridMultilevel"/>
    <w:tmpl w:val="B3A691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554CF5"/>
    <w:multiLevelType w:val="hybridMultilevel"/>
    <w:tmpl w:val="5568D4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327BC4"/>
    <w:multiLevelType w:val="hybridMultilevel"/>
    <w:tmpl w:val="C2CA60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1925C2"/>
    <w:multiLevelType w:val="hybridMultilevel"/>
    <w:tmpl w:val="77C40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6F70DE"/>
    <w:multiLevelType w:val="hybridMultilevel"/>
    <w:tmpl w:val="67B85FD8"/>
    <w:lvl w:ilvl="0" w:tplc="ED86BE6E">
      <w:start w:val="1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640C75"/>
    <w:multiLevelType w:val="hybridMultilevel"/>
    <w:tmpl w:val="456EDE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3010E26"/>
    <w:multiLevelType w:val="hybridMultilevel"/>
    <w:tmpl w:val="DFF0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A73D5A"/>
    <w:multiLevelType w:val="singleLevel"/>
    <w:tmpl w:val="A81471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8724F8E"/>
    <w:multiLevelType w:val="hybridMultilevel"/>
    <w:tmpl w:val="93AA8858"/>
    <w:lvl w:ilvl="0" w:tplc="2904E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0C7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4986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DBC5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EBC4E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58A6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E4A3D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77054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23A8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5AD43C2D"/>
    <w:multiLevelType w:val="hybridMultilevel"/>
    <w:tmpl w:val="7708CB60"/>
    <w:lvl w:ilvl="0" w:tplc="49522800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2051E"/>
    <w:multiLevelType w:val="hybridMultilevel"/>
    <w:tmpl w:val="09A0C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A420D2"/>
    <w:multiLevelType w:val="hybridMultilevel"/>
    <w:tmpl w:val="7FE876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B17096"/>
    <w:multiLevelType w:val="hybridMultilevel"/>
    <w:tmpl w:val="F69A17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6B5733A"/>
    <w:multiLevelType w:val="hybridMultilevel"/>
    <w:tmpl w:val="821AB4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6CB3A3A"/>
    <w:multiLevelType w:val="hybridMultilevel"/>
    <w:tmpl w:val="E9388B4E"/>
    <w:lvl w:ilvl="0" w:tplc="CD18B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EDA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88B5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20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25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760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2E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AC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C5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21240E"/>
    <w:multiLevelType w:val="multilevel"/>
    <w:tmpl w:val="C2CA6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88D0009"/>
    <w:multiLevelType w:val="hybridMultilevel"/>
    <w:tmpl w:val="1F7405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7012885">
    <w:abstractNumId w:val="12"/>
  </w:num>
  <w:num w:numId="2" w16cid:durableId="87044994">
    <w:abstractNumId w:val="11"/>
  </w:num>
  <w:num w:numId="3" w16cid:durableId="2059234033">
    <w:abstractNumId w:val="14"/>
  </w:num>
  <w:num w:numId="4" w16cid:durableId="1778405288">
    <w:abstractNumId w:val="1"/>
  </w:num>
  <w:num w:numId="5" w16cid:durableId="784735225">
    <w:abstractNumId w:val="13"/>
  </w:num>
  <w:num w:numId="6" w16cid:durableId="235895716">
    <w:abstractNumId w:val="19"/>
  </w:num>
  <w:num w:numId="7" w16cid:durableId="1853689007">
    <w:abstractNumId w:val="0"/>
  </w:num>
  <w:num w:numId="8" w16cid:durableId="1120685832">
    <w:abstractNumId w:val="9"/>
  </w:num>
  <w:num w:numId="9" w16cid:durableId="1087729209">
    <w:abstractNumId w:val="18"/>
  </w:num>
  <w:num w:numId="10" w16cid:durableId="645159140">
    <w:abstractNumId w:val="8"/>
  </w:num>
  <w:num w:numId="11" w16cid:durableId="1225532338">
    <w:abstractNumId w:val="3"/>
  </w:num>
  <w:num w:numId="12" w16cid:durableId="593367062">
    <w:abstractNumId w:val="16"/>
  </w:num>
  <w:num w:numId="13" w16cid:durableId="964040646">
    <w:abstractNumId w:val="6"/>
  </w:num>
  <w:num w:numId="14" w16cid:durableId="832065075">
    <w:abstractNumId w:val="7"/>
  </w:num>
  <w:num w:numId="15" w16cid:durableId="178743054">
    <w:abstractNumId w:val="20"/>
  </w:num>
  <w:num w:numId="16" w16cid:durableId="613634479">
    <w:abstractNumId w:val="17"/>
  </w:num>
  <w:num w:numId="17" w16cid:durableId="976378876">
    <w:abstractNumId w:val="5"/>
  </w:num>
  <w:num w:numId="18" w16cid:durableId="1613441758">
    <w:abstractNumId w:val="15"/>
  </w:num>
  <w:num w:numId="19" w16cid:durableId="1602303075">
    <w:abstractNumId w:val="4"/>
  </w:num>
  <w:num w:numId="20" w16cid:durableId="1309557023">
    <w:abstractNumId w:val="10"/>
  </w:num>
  <w:num w:numId="21" w16cid:durableId="962539633">
    <w:abstractNumId w:val="21"/>
  </w:num>
  <w:num w:numId="22" w16cid:durableId="1080298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2C"/>
    <w:rsid w:val="00040F14"/>
    <w:rsid w:val="00100A78"/>
    <w:rsid w:val="001246D2"/>
    <w:rsid w:val="001265F0"/>
    <w:rsid w:val="00136131"/>
    <w:rsid w:val="00157F75"/>
    <w:rsid w:val="00167F78"/>
    <w:rsid w:val="001E2E7F"/>
    <w:rsid w:val="001E3DB3"/>
    <w:rsid w:val="001F2D4C"/>
    <w:rsid w:val="0020126A"/>
    <w:rsid w:val="00206F08"/>
    <w:rsid w:val="00212655"/>
    <w:rsid w:val="00224702"/>
    <w:rsid w:val="00266D54"/>
    <w:rsid w:val="00320002"/>
    <w:rsid w:val="0033025B"/>
    <w:rsid w:val="003513F3"/>
    <w:rsid w:val="0035199B"/>
    <w:rsid w:val="00353385"/>
    <w:rsid w:val="00360A5C"/>
    <w:rsid w:val="00375AF6"/>
    <w:rsid w:val="00396A5B"/>
    <w:rsid w:val="003F0F5C"/>
    <w:rsid w:val="004303C4"/>
    <w:rsid w:val="00477D9C"/>
    <w:rsid w:val="00490C89"/>
    <w:rsid w:val="004A4C7B"/>
    <w:rsid w:val="004C374A"/>
    <w:rsid w:val="004F705C"/>
    <w:rsid w:val="0050708D"/>
    <w:rsid w:val="005148EA"/>
    <w:rsid w:val="00531BC7"/>
    <w:rsid w:val="00551759"/>
    <w:rsid w:val="00593DC3"/>
    <w:rsid w:val="005A2937"/>
    <w:rsid w:val="005B1E00"/>
    <w:rsid w:val="005E4DE0"/>
    <w:rsid w:val="0069787A"/>
    <w:rsid w:val="006E45E2"/>
    <w:rsid w:val="006F50EF"/>
    <w:rsid w:val="0072144C"/>
    <w:rsid w:val="0075227E"/>
    <w:rsid w:val="007759CE"/>
    <w:rsid w:val="0079048E"/>
    <w:rsid w:val="00790B25"/>
    <w:rsid w:val="007B2AFE"/>
    <w:rsid w:val="007B3A28"/>
    <w:rsid w:val="007C29FC"/>
    <w:rsid w:val="007D1B50"/>
    <w:rsid w:val="00801BBC"/>
    <w:rsid w:val="008160F2"/>
    <w:rsid w:val="008624D1"/>
    <w:rsid w:val="00882303"/>
    <w:rsid w:val="00891863"/>
    <w:rsid w:val="008B3744"/>
    <w:rsid w:val="008B60DA"/>
    <w:rsid w:val="0090669A"/>
    <w:rsid w:val="0091074B"/>
    <w:rsid w:val="0092689C"/>
    <w:rsid w:val="009535ED"/>
    <w:rsid w:val="00956306"/>
    <w:rsid w:val="0096246A"/>
    <w:rsid w:val="0099619A"/>
    <w:rsid w:val="009A74AE"/>
    <w:rsid w:val="009C03C1"/>
    <w:rsid w:val="009E72EB"/>
    <w:rsid w:val="009F79DF"/>
    <w:rsid w:val="00A1635F"/>
    <w:rsid w:val="00A75B0C"/>
    <w:rsid w:val="00A83A19"/>
    <w:rsid w:val="00A9348F"/>
    <w:rsid w:val="00AB39D8"/>
    <w:rsid w:val="00AC184C"/>
    <w:rsid w:val="00AC79D6"/>
    <w:rsid w:val="00AD64FA"/>
    <w:rsid w:val="00AF5736"/>
    <w:rsid w:val="00AF7492"/>
    <w:rsid w:val="00B105CB"/>
    <w:rsid w:val="00B21CEF"/>
    <w:rsid w:val="00B34EDA"/>
    <w:rsid w:val="00B42C8C"/>
    <w:rsid w:val="00B52B25"/>
    <w:rsid w:val="00B541F2"/>
    <w:rsid w:val="00B64EE2"/>
    <w:rsid w:val="00B67116"/>
    <w:rsid w:val="00BA68BA"/>
    <w:rsid w:val="00C06A23"/>
    <w:rsid w:val="00C16803"/>
    <w:rsid w:val="00C178A6"/>
    <w:rsid w:val="00C22149"/>
    <w:rsid w:val="00CC2F88"/>
    <w:rsid w:val="00CC51FC"/>
    <w:rsid w:val="00CD0A12"/>
    <w:rsid w:val="00CE778F"/>
    <w:rsid w:val="00CF2080"/>
    <w:rsid w:val="00D1374E"/>
    <w:rsid w:val="00D16E82"/>
    <w:rsid w:val="00D6492D"/>
    <w:rsid w:val="00D70E35"/>
    <w:rsid w:val="00D71EC5"/>
    <w:rsid w:val="00D9162C"/>
    <w:rsid w:val="00DA31F8"/>
    <w:rsid w:val="00E14CD1"/>
    <w:rsid w:val="00E15737"/>
    <w:rsid w:val="00E26E09"/>
    <w:rsid w:val="00E372A0"/>
    <w:rsid w:val="00E439FE"/>
    <w:rsid w:val="00E61ADC"/>
    <w:rsid w:val="00E77A93"/>
    <w:rsid w:val="00EB1518"/>
    <w:rsid w:val="00EB5C18"/>
    <w:rsid w:val="00EC4AEB"/>
    <w:rsid w:val="00EF7D64"/>
    <w:rsid w:val="00F17AEC"/>
    <w:rsid w:val="00F26046"/>
    <w:rsid w:val="00F269C5"/>
    <w:rsid w:val="00F436FE"/>
    <w:rsid w:val="00F755A4"/>
    <w:rsid w:val="00F9037B"/>
    <w:rsid w:val="00FC46F7"/>
    <w:rsid w:val="0573BFE0"/>
    <w:rsid w:val="1BFD250C"/>
    <w:rsid w:val="27CB02F4"/>
    <w:rsid w:val="6D90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3EF08BE"/>
  <w15:docId w15:val="{59C965D8-3396-4218-908F-09444FDF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F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AF6"/>
    <w:pPr>
      <w:keepNext/>
      <w:spacing w:line="214" w:lineRule="auto"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AF6"/>
    <w:pPr>
      <w:keepNext/>
      <w:spacing w:line="214" w:lineRule="auto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5AF6"/>
    <w:pPr>
      <w:keepNext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265F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265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265F0"/>
    <w:rPr>
      <w:rFonts w:ascii="Cambria" w:hAnsi="Cambria" w:cs="Cambria"/>
      <w:b/>
      <w:bCs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rsid w:val="00375AF6"/>
  </w:style>
  <w:style w:type="paragraph" w:styleId="Header">
    <w:name w:val="header"/>
    <w:basedOn w:val="Normal"/>
    <w:link w:val="HeaderChar"/>
    <w:uiPriority w:val="99"/>
    <w:rsid w:val="00375A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5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5A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65F0"/>
    <w:rPr>
      <w:sz w:val="24"/>
      <w:szCs w:val="24"/>
    </w:rPr>
  </w:style>
  <w:style w:type="paragraph" w:styleId="NormalWeb">
    <w:name w:val="Normal (Web)"/>
    <w:basedOn w:val="Normal"/>
    <w:uiPriority w:val="99"/>
    <w:rsid w:val="00375AF6"/>
    <w:pPr>
      <w:widowControl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rsid w:val="00375AF6"/>
    <w:pPr>
      <w:spacing w:line="214" w:lineRule="auto"/>
    </w:pPr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5F0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2126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14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EA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rsid w:val="00514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1354</Characters>
  <Application>Microsoft Office Word</Application>
  <DocSecurity>0</DocSecurity>
  <Lines>11</Lines>
  <Paragraphs>3</Paragraphs>
  <ScaleCrop>false</ScaleCrop>
  <Company>Cowlitz County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Ext-ZbaerenD</dc:creator>
  <cp:lastModifiedBy>Pirtle, Julie</cp:lastModifiedBy>
  <cp:revision>2</cp:revision>
  <cp:lastPrinted>2011-11-23T21:25:00Z</cp:lastPrinted>
  <dcterms:created xsi:type="dcterms:W3CDTF">2024-10-09T18:38:00Z</dcterms:created>
  <dcterms:modified xsi:type="dcterms:W3CDTF">2024-10-09T18:38:00Z</dcterms:modified>
</cp:coreProperties>
</file>