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4323" w:rsidR="00DB4323" w:rsidP="00FB55A2" w:rsidRDefault="00DB4323" w14:paraId="0D2020CC" w14:textId="24AB565E">
      <w:pPr>
        <w:pStyle w:val="Title"/>
      </w:pPr>
      <w:r w:rsidR="00DB4323">
        <w:rPr/>
        <w:t>CAHNRS Safety Committee: Meeting Notes</w:t>
      </w:r>
    </w:p>
    <w:p w:rsidRPr="00DB4323" w:rsidR="00DB4323" w:rsidP="00FB55A2" w:rsidRDefault="00DB4323" w14:paraId="17B16339" w14:textId="1EE66A35">
      <w:pPr>
        <w:pStyle w:val="Title"/>
      </w:pPr>
      <w:r w:rsidR="60DD38EC">
        <w:rPr/>
        <w:t>03.19.26</w:t>
      </w:r>
      <w:r w:rsidR="00DB4323">
        <w:rPr/>
        <w:t xml:space="preserve"> </w:t>
      </w:r>
    </w:p>
    <w:p w:rsidRPr="00427B43" w:rsidR="00D26919" w:rsidP="00FB55A2" w:rsidRDefault="007A20D3" w14:paraId="0A65F9C3" w14:textId="77777777">
      <w:pPr>
        <w:pStyle w:val="Heading1"/>
        <w:rPr>
          <w:color w:val="000000" w:themeColor="text1"/>
          <w:sz w:val="24"/>
          <w:szCs w:val="24"/>
        </w:rPr>
      </w:pPr>
      <w:r w:rsidRPr="00427B43">
        <w:t xml:space="preserve">Attendees: </w:t>
      </w:r>
    </w:p>
    <w:p w:rsidRPr="00D26919" w:rsidR="007A20D3" w:rsidP="00FB55A2" w:rsidRDefault="00D26919" w14:paraId="6D6E528D" w14:textId="675466BF">
      <w:r w:rsidRPr="00D26919">
        <w:t>Ludwig, Isabella</w:t>
      </w:r>
      <w:r w:rsidRPr="00D26919">
        <w:t xml:space="preserve">; </w:t>
      </w:r>
      <w:r w:rsidRPr="00D26919">
        <w:t>Odell, Kat Maso</w:t>
      </w:r>
      <w:r>
        <w:t>n</w:t>
      </w:r>
      <w:r w:rsidRPr="00D26919">
        <w:t xml:space="preserve">; </w:t>
      </w:r>
      <w:r w:rsidRPr="00D26919">
        <w:t>Minnich, Elizabet</w:t>
      </w:r>
      <w:r>
        <w:t>h</w:t>
      </w:r>
      <w:r w:rsidRPr="00D26919">
        <w:t xml:space="preserve">; </w:t>
      </w:r>
      <w:r w:rsidRPr="00D26919">
        <w:t>Costa, Michael</w:t>
      </w:r>
      <w:r w:rsidRPr="00D26919">
        <w:t xml:space="preserve">; </w:t>
      </w:r>
      <w:r w:rsidRPr="00D26919">
        <w:t>Heiss, Jerem</w:t>
      </w:r>
      <w:r>
        <w:t>y</w:t>
      </w:r>
      <w:r w:rsidRPr="00D26919">
        <w:t xml:space="preserve">; </w:t>
      </w:r>
      <w:r w:rsidRPr="00D26919">
        <w:t>VanderPol, Teres</w:t>
      </w:r>
      <w:r>
        <w:t>a</w:t>
      </w:r>
      <w:r w:rsidRPr="00D26919">
        <w:t xml:space="preserve">; </w:t>
      </w:r>
      <w:r w:rsidRPr="00D26919">
        <w:t>Swick, Ben</w:t>
      </w:r>
      <w:r>
        <w:t xml:space="preserve">; </w:t>
      </w:r>
      <w:r w:rsidRPr="00D26919">
        <w:t>Gorton, Daniel</w:t>
      </w:r>
      <w:r>
        <w:t xml:space="preserve">; </w:t>
      </w:r>
      <w:r w:rsidRPr="00D26919">
        <w:t>McAllister, Cristina Marie</w:t>
      </w:r>
      <w:r>
        <w:t xml:space="preserve">; </w:t>
      </w:r>
      <w:r w:rsidRPr="00D26919">
        <w:t>Tanaka, Kiwamu</w:t>
      </w:r>
      <w:r>
        <w:t xml:space="preserve">; </w:t>
      </w:r>
      <w:r w:rsidRPr="00D26919">
        <w:t>Zhang, Huiting</w:t>
      </w:r>
      <w:r>
        <w:t xml:space="preserve">; </w:t>
      </w:r>
      <w:r w:rsidRPr="00D26919">
        <w:t>Glass, Jenny R</w:t>
      </w:r>
      <w:r>
        <w:t xml:space="preserve">; </w:t>
      </w:r>
      <w:r w:rsidRPr="00D26919">
        <w:t>Lomber, Jonathan P</w:t>
      </w:r>
      <w:r>
        <w:t xml:space="preserve">; </w:t>
      </w:r>
      <w:r w:rsidRPr="00D26919">
        <w:t>Teller, Melissa L</w:t>
      </w:r>
      <w:r>
        <w:t>.</w:t>
      </w:r>
    </w:p>
    <w:p w:rsidRPr="00427B43" w:rsidR="1BC45840" w:rsidP="00FB55A2" w:rsidRDefault="1BC45840" w14:paraId="48DB7CEE" w14:textId="721E8442">
      <w:pPr>
        <w:pStyle w:val="Heading1"/>
      </w:pPr>
      <w:r w:rsidRPr="00427B43">
        <w:t xml:space="preserve">Meeting Supplements: </w:t>
      </w:r>
    </w:p>
    <w:p w:rsidR="00D26919" w:rsidP="00FB55A2" w:rsidRDefault="00D26919" w14:paraId="1AB031C8" w14:textId="57193578">
      <w:pPr>
        <w:pStyle w:val="ListParagraph"/>
        <w:numPr>
          <w:ilvl w:val="0"/>
          <w:numId w:val="17"/>
        </w:numPr>
      </w:pPr>
      <w:r>
        <w:t xml:space="preserve">Meeting </w:t>
      </w:r>
      <w:hyperlink w:history="1" r:id="rId11">
        <w:r w:rsidRPr="00D26919">
          <w:rPr>
            <w:rStyle w:val="Hyperlink"/>
          </w:rPr>
          <w:t>recordin</w:t>
        </w:r>
        <w:r w:rsidRPr="00D26919">
          <w:rPr>
            <w:rStyle w:val="Hyperlink"/>
          </w:rPr>
          <w:t>g</w:t>
        </w:r>
      </w:hyperlink>
      <w:r>
        <w:t xml:space="preserve"> (captioned) and </w:t>
      </w:r>
      <w:hyperlink w:history="1" r:id="rId12">
        <w:r w:rsidRPr="00D26919">
          <w:rPr>
            <w:rStyle w:val="Hyperlink"/>
          </w:rPr>
          <w:t>transcript</w:t>
        </w:r>
      </w:hyperlink>
    </w:p>
    <w:p w:rsidR="00D26919" w:rsidP="00FB55A2" w:rsidRDefault="00D26919" w14:paraId="02D15A5D" w14:textId="44ECA05D">
      <w:pPr>
        <w:pStyle w:val="ListParagraph"/>
        <w:numPr>
          <w:ilvl w:val="0"/>
          <w:numId w:val="17"/>
        </w:numPr>
      </w:pPr>
      <w:r>
        <w:t xml:space="preserve">Meeting </w:t>
      </w:r>
      <w:hyperlink w:history="1" r:id="rId13">
        <w:r w:rsidRPr="00D26919">
          <w:rPr>
            <w:rStyle w:val="Hyperlink"/>
          </w:rPr>
          <w:t>presentation</w:t>
        </w:r>
      </w:hyperlink>
    </w:p>
    <w:p w:rsidR="00D26919" w:rsidP="00FB55A2" w:rsidRDefault="00D26919" w14:paraId="372D68C8" w14:textId="17B261EB">
      <w:pPr>
        <w:pStyle w:val="ListParagraph"/>
        <w:numPr>
          <w:ilvl w:val="0"/>
          <w:numId w:val="17"/>
        </w:numPr>
      </w:pPr>
      <w:hyperlink w:history="1" r:id="rId14">
        <w:r w:rsidRPr="00D26919">
          <w:rPr>
            <w:rStyle w:val="Hyperlink"/>
          </w:rPr>
          <w:t>Old</w:t>
        </w:r>
        <w:r w:rsidRPr="00D26919" w:rsidR="00DB4323">
          <w:rPr>
            <w:rStyle w:val="Hyperlink"/>
          </w:rPr>
          <w:t xml:space="preserve"> Accident Prevention Plan files</w:t>
        </w:r>
      </w:hyperlink>
    </w:p>
    <w:p w:rsidR="00D26919" w:rsidP="00FB55A2" w:rsidRDefault="0059248A" w14:paraId="432F43FE" w14:textId="3937364C">
      <w:pPr>
        <w:pStyle w:val="ListParagraph"/>
        <w:numPr>
          <w:ilvl w:val="0"/>
          <w:numId w:val="17"/>
        </w:numPr>
      </w:pPr>
      <w:hyperlink w:history="1" r:id="rId15">
        <w:r w:rsidRPr="0059248A">
          <w:rPr>
            <w:rStyle w:val="Hyperlink"/>
          </w:rPr>
          <w:t>Master CAHNRS APP Revision Planning</w:t>
        </w:r>
      </w:hyperlink>
      <w:r>
        <w:t xml:space="preserve"> brainstorm guide</w:t>
      </w:r>
    </w:p>
    <w:p w:rsidR="00DB4323" w:rsidP="00FB55A2" w:rsidRDefault="0059248A" w14:paraId="748D27B2" w14:textId="2F8F829F">
      <w:pPr>
        <w:pStyle w:val="ListParagraph"/>
        <w:numPr>
          <w:ilvl w:val="0"/>
          <w:numId w:val="17"/>
        </w:numPr>
      </w:pPr>
      <w:r>
        <w:t xml:space="preserve">State EMD/FEMA </w:t>
      </w:r>
      <w:hyperlink w:history="1" r:id="rId16">
        <w:r w:rsidRPr="0059248A">
          <w:rPr>
            <w:rStyle w:val="Hyperlink"/>
          </w:rPr>
          <w:t>Disaster Recovery Assistance documents</w:t>
        </w:r>
      </w:hyperlink>
    </w:p>
    <w:p w:rsidRPr="00427B43" w:rsidR="00A535EE" w:rsidP="00FB55A2" w:rsidRDefault="00000000" w14:paraId="0E4526EA" w14:textId="47747DA7">
      <w:r>
        <w:pict w14:anchorId="2D5AB730">
          <v:rect id="_x0000_i1025" style="width:468pt;height:1.5pt;mso-position-horizontal:absolute;mso-position-horizontal-relative:text;mso-position-vertical:absolute;mso-position-vertical-relative:text" o:hr="t" o:hrstd="t" o:hrnoshade="t" o:hralign="center" fillcolor="#a60f2d [3204]" stroked="f"/>
        </w:pict>
      </w:r>
    </w:p>
    <w:p w:rsidR="00DB4323" w:rsidP="00FB55A2" w:rsidRDefault="00DB4323" w14:paraId="0CF2E4F8" w14:textId="77777777">
      <w:pPr>
        <w:pStyle w:val="Heading1"/>
      </w:pPr>
      <w:r>
        <w:t>Accident Prevention Plan (APP) Revision</w:t>
      </w:r>
    </w:p>
    <w:p w:rsidRPr="00DB4323" w:rsidR="00DB4323" w:rsidP="00FB55A2" w:rsidRDefault="00DB4323" w14:paraId="5D46B949" w14:textId="77777777">
      <w:r w:rsidRPr="00DB4323">
        <w:t xml:space="preserve">The committee reviewed the status of the Accident Prevention Plan update and noted that </w:t>
      </w:r>
      <w:proofErr w:type="gramStart"/>
      <w:r w:rsidRPr="00DB4323">
        <w:t>a full</w:t>
      </w:r>
      <w:proofErr w:type="gramEnd"/>
      <w:r w:rsidRPr="00DB4323">
        <w:t xml:space="preserve"> revision is overdue, with the last major update completed in 2019. The update is required </w:t>
      </w:r>
      <w:proofErr w:type="gramStart"/>
      <w:r w:rsidRPr="00DB4323">
        <w:t>on</w:t>
      </w:r>
      <w:proofErr w:type="gramEnd"/>
      <w:r w:rsidRPr="00DB4323">
        <w:t xml:space="preserve"> a three-year cycle, and recent weather impacts and organizational changes make this revision essential.</w:t>
      </w:r>
    </w:p>
    <w:p w:rsidRPr="00FB55A2" w:rsidR="00DB4323" w:rsidP="00FB55A2" w:rsidRDefault="00DB4323" w14:paraId="6783B3D5" w14:textId="49C02D67">
      <w:pPr>
        <w:rPr>
          <w:b/>
          <w:bCs/>
          <w:sz w:val="20"/>
          <w:szCs w:val="24"/>
        </w:rPr>
      </w:pPr>
      <w:r w:rsidRPr="00FB55A2">
        <w:rPr>
          <w:b/>
          <w:bCs/>
        </w:rPr>
        <w:t xml:space="preserve">Priority chapter updates </w:t>
      </w:r>
      <w:r w:rsidRPr="00FB55A2">
        <w:rPr>
          <w:b/>
          <w:bCs/>
        </w:rPr>
        <w:t>include:</w:t>
      </w:r>
    </w:p>
    <w:p w:rsidRPr="00DB4323" w:rsidR="00DB4323" w:rsidP="00FB55A2" w:rsidRDefault="00DB4323" w14:paraId="2A0C0EBF" w14:textId="1676D2DA">
      <w:pPr>
        <w:pStyle w:val="ListParagraph"/>
        <w:numPr>
          <w:ilvl w:val="0"/>
          <w:numId w:val="12"/>
        </w:numPr>
      </w:pPr>
      <w:r w:rsidRPr="00DB4323">
        <w:t>Pesticides &amp; WPS: Updated State Licensing Regulations​</w:t>
      </w:r>
    </w:p>
    <w:p w:rsidRPr="00DB4323" w:rsidR="00DB4323" w:rsidP="00FB55A2" w:rsidRDefault="00DB4323" w14:paraId="2B9E8410" w14:textId="77777777">
      <w:pPr>
        <w:pStyle w:val="ListParagraph"/>
        <w:numPr>
          <w:ilvl w:val="0"/>
          <w:numId w:val="12"/>
        </w:numPr>
      </w:pPr>
      <w:r w:rsidRPr="00DB4323">
        <w:t>Natural Disasters: Preparation and Response​</w:t>
      </w:r>
    </w:p>
    <w:p w:rsidRPr="00DB4323" w:rsidR="00DB4323" w:rsidP="00FB55A2" w:rsidRDefault="00DB4323" w14:paraId="7B3D2902" w14:textId="77777777">
      <w:pPr>
        <w:pStyle w:val="ListParagraph"/>
        <w:numPr>
          <w:ilvl w:val="0"/>
          <w:numId w:val="12"/>
        </w:numPr>
      </w:pPr>
      <w:r w:rsidRPr="00DB4323">
        <w:t>Federal Compliance and Interactions with Federal Officers​</w:t>
      </w:r>
    </w:p>
    <w:p w:rsidRPr="00DB4323" w:rsidR="00DB4323" w:rsidP="00FB55A2" w:rsidRDefault="00DB4323" w14:paraId="745B31B4" w14:textId="77777777">
      <w:pPr>
        <w:pStyle w:val="ListParagraph"/>
        <w:numPr>
          <w:ilvl w:val="0"/>
          <w:numId w:val="12"/>
        </w:numPr>
      </w:pPr>
      <w:r w:rsidRPr="00DB4323">
        <w:t>Heat and Cold Exposure/Illness: Prevention and Response​</w:t>
      </w:r>
    </w:p>
    <w:p w:rsidRPr="00DB4323" w:rsidR="00DB4323" w:rsidP="00FB55A2" w:rsidRDefault="00DB4323" w14:paraId="698EA985" w14:textId="77777777">
      <w:pPr>
        <w:pStyle w:val="ListParagraph"/>
        <w:numPr>
          <w:ilvl w:val="0"/>
          <w:numId w:val="12"/>
        </w:numPr>
      </w:pPr>
      <w:r w:rsidRPr="00DB4323">
        <w:t>Animals: Animal Handling (Field and Lab), BioSafety, ESA’s (Emotional Support Animals) at Locations​</w:t>
      </w:r>
    </w:p>
    <w:p w:rsidRPr="00DB4323" w:rsidR="00DB4323" w:rsidP="00FB55A2" w:rsidRDefault="00DB4323" w14:paraId="203F1483" w14:textId="4FEC12C4">
      <w:pPr>
        <w:pStyle w:val="ListParagraph"/>
        <w:numPr>
          <w:ilvl w:val="0"/>
          <w:numId w:val="12"/>
        </w:numPr>
      </w:pPr>
      <w:r w:rsidRPr="00DB4323">
        <w:t>Workplace Violence: Awareness, Prevention, and Response​</w:t>
      </w:r>
    </w:p>
    <w:p w:rsidR="00DB4323" w:rsidP="00FB55A2" w:rsidRDefault="00DB4323" w14:paraId="7D3F1263" w14:textId="2E98BA0D">
      <w:r w:rsidRPr="00DB4323">
        <w:t xml:space="preserve">Please suggest any other additions or sections that need updates after reviewing </w:t>
      </w:r>
      <w:hyperlink w:tgtFrame="_blank" w:history="1" r:id="rId17">
        <w:r w:rsidRPr="00DB4323">
          <w:rPr>
            <w:rStyle w:val="Hyperlink"/>
          </w:rPr>
          <w:t>the current APP</w:t>
        </w:r>
      </w:hyperlink>
      <w:r w:rsidRPr="00DB4323">
        <w:t xml:space="preserve">. </w:t>
      </w:r>
    </w:p>
    <w:p w:rsidRPr="00DB4323" w:rsidR="00DB4323" w:rsidP="00FB55A2" w:rsidRDefault="00DB4323" w14:paraId="68EB0431" w14:textId="03C09435">
      <w:pPr>
        <w:pStyle w:val="Heading2"/>
      </w:pPr>
      <w:r w:rsidRPr="00DB4323">
        <w:lastRenderedPageBreak/>
        <w:t>Action Steps</w:t>
      </w:r>
    </w:p>
    <w:p w:rsidR="00DB4323" w:rsidP="00FB55A2" w:rsidRDefault="00DB4323" w14:paraId="54B61723" w14:textId="77777777">
      <w:r w:rsidRPr="00DB4323">
        <w:t>Members are asked to identify individuals in their units who can contribute to these sections.</w:t>
      </w:r>
    </w:p>
    <w:p w:rsidRPr="00DB4323" w:rsidR="00DB4323" w:rsidP="00FB55A2" w:rsidRDefault="00DB4323" w14:paraId="621964B8" w14:textId="7F03A4BF">
      <w:r>
        <w:t xml:space="preserve">Updated Word and PDF versions of the current APP will be distributed for review. </w:t>
      </w:r>
      <w:r>
        <w:t>Track changes will be enabled,</w:t>
      </w:r>
      <w:r>
        <w:t xml:space="preserve"> and members are asked to submit edits or recommendations for sections related to their operational areas.</w:t>
      </w:r>
    </w:p>
    <w:p w:rsidRPr="00DB4323" w:rsidR="00DB4323" w:rsidP="00FB55A2" w:rsidRDefault="00DB4323" w14:paraId="68A28948" w14:textId="77777777">
      <w:pPr>
        <w:pStyle w:val="Heading3"/>
      </w:pPr>
      <w:r w:rsidRPr="00DB4323">
        <w:t>Review documents: ​</w:t>
      </w:r>
    </w:p>
    <w:p w:rsidRPr="00DB4323" w:rsidR="00DB4323" w:rsidP="00FB55A2" w:rsidRDefault="00DB4323" w14:paraId="3E797AC1" w14:textId="77777777">
      <w:pPr>
        <w:pStyle w:val="ListParagraph"/>
        <w:numPr>
          <w:ilvl w:val="0"/>
          <w:numId w:val="13"/>
        </w:numPr>
      </w:pPr>
      <w:r w:rsidRPr="00DB4323">
        <w:t>Current CAHNRS Accident Prevention Plan (</w:t>
      </w:r>
      <w:hyperlink w:tgtFrame="_blank" w:history="1" r:id="rId18">
        <w:r w:rsidRPr="00DB4323">
          <w:rPr>
            <w:rStyle w:val="Hyperlink"/>
          </w:rPr>
          <w:t>PDF</w:t>
        </w:r>
      </w:hyperlink>
      <w:r w:rsidRPr="00DB4323">
        <w:t xml:space="preserve">, </w:t>
      </w:r>
      <w:hyperlink w:tgtFrame="_blank" w:history="1" r:id="rId19">
        <w:r w:rsidRPr="00DB4323">
          <w:rPr>
            <w:rStyle w:val="Hyperlink"/>
          </w:rPr>
          <w:t>docx</w:t>
        </w:r>
      </w:hyperlink>
      <w:r w:rsidRPr="00DB4323">
        <w:t xml:space="preserve">, </w:t>
      </w:r>
      <w:hyperlink w:tgtFrame="_blank" w:history="1" r:id="rId20">
        <w:r w:rsidRPr="00DB4323">
          <w:rPr>
            <w:rStyle w:val="Hyperlink"/>
          </w:rPr>
          <w:t>Ops website</w:t>
        </w:r>
      </w:hyperlink>
      <w:r w:rsidRPr="00DB4323">
        <w:t>)​</w:t>
      </w:r>
    </w:p>
    <w:p w:rsidRPr="00DB4323" w:rsidR="00DB4323" w:rsidP="00FB55A2" w:rsidRDefault="00DB4323" w14:paraId="556711A8" w14:textId="1E57C3B9">
      <w:pPr>
        <w:pStyle w:val="ListParagraph"/>
        <w:numPr>
          <w:ilvl w:val="0"/>
          <w:numId w:val="13"/>
        </w:numPr>
      </w:pPr>
      <w:r w:rsidRPr="00DB4323">
        <w:t xml:space="preserve">Master CAHNRS APP Revision </w:t>
      </w:r>
      <w:r w:rsidR="00FB55A2">
        <w:t>Planning (</w:t>
      </w:r>
      <w:hyperlink w:history="1" r:id="rId21">
        <w:r w:rsidRPr="00FB55A2" w:rsidR="00FB55A2">
          <w:rPr>
            <w:rStyle w:val="Hyperlink"/>
          </w:rPr>
          <w:t>docx</w:t>
        </w:r>
      </w:hyperlink>
      <w:r w:rsidR="00FB55A2">
        <w:t>)</w:t>
      </w:r>
    </w:p>
    <w:p w:rsidRPr="00DB4323" w:rsidR="00DB4323" w:rsidP="00FB55A2" w:rsidRDefault="00DB4323" w14:paraId="6E1D482C" w14:textId="77777777">
      <w:pPr>
        <w:pStyle w:val="Heading3"/>
      </w:pPr>
      <w:r w:rsidRPr="00DB4323">
        <w:t>Drafting and Revision:​</w:t>
      </w:r>
    </w:p>
    <w:p w:rsidRPr="00DB4323" w:rsidR="00DB4323" w:rsidP="00FB55A2" w:rsidRDefault="00DB4323" w14:paraId="7466C0A2" w14:textId="77777777">
      <w:pPr>
        <w:pStyle w:val="ListParagraph"/>
        <w:numPr>
          <w:ilvl w:val="0"/>
          <w:numId w:val="14"/>
        </w:numPr>
      </w:pPr>
      <w:r w:rsidRPr="00DB4323">
        <w:t xml:space="preserve">Identify contributors from each area/relevant </w:t>
      </w:r>
      <w:proofErr w:type="gramStart"/>
      <w:r w:rsidRPr="00DB4323">
        <w:t>contacts</w:t>
      </w:r>
      <w:proofErr w:type="gramEnd"/>
      <w:r w:rsidRPr="00DB4323">
        <w:t xml:space="preserve"> ​</w:t>
      </w:r>
    </w:p>
    <w:p w:rsidRPr="00DB4323" w:rsidR="00DB4323" w:rsidP="00FB55A2" w:rsidRDefault="00DB4323" w14:paraId="24F90269" w14:textId="77777777">
      <w:pPr>
        <w:pStyle w:val="ListParagraph"/>
        <w:numPr>
          <w:ilvl w:val="0"/>
          <w:numId w:val="14"/>
        </w:numPr>
      </w:pPr>
      <w:r w:rsidRPr="00DB4323">
        <w:t>Identify any gaps in current content​</w:t>
      </w:r>
    </w:p>
    <w:p w:rsidRPr="00DB4323" w:rsidR="00DB4323" w:rsidP="00FB55A2" w:rsidRDefault="00DB4323" w14:paraId="7FDE3DD9" w14:textId="77777777">
      <w:pPr>
        <w:pStyle w:val="ListParagraph"/>
        <w:numPr>
          <w:ilvl w:val="0"/>
          <w:numId w:val="14"/>
        </w:numPr>
      </w:pPr>
      <w:r w:rsidRPr="00DB4323">
        <w:t>Propose additions/revisions – via documents or email/phone​</w:t>
      </w:r>
    </w:p>
    <w:p w:rsidRPr="00DB4323" w:rsidR="00DB4323" w:rsidP="00FB55A2" w:rsidRDefault="00DB4323" w14:paraId="0BF7A785" w14:textId="77777777">
      <w:pPr>
        <w:pStyle w:val="Heading3"/>
      </w:pPr>
      <w:r w:rsidRPr="00DB4323">
        <w:t>Contact: ​</w:t>
      </w:r>
    </w:p>
    <w:p w:rsidR="00DB4323" w:rsidP="00FB55A2" w:rsidRDefault="00DB4323" w14:paraId="486EB17C" w14:textId="179F4E96">
      <w:hyperlink w:tgtFrame="_blank" w:history="1" r:id="rId22">
        <w:r w:rsidRPr="00DB4323">
          <w:rPr>
            <w:rStyle w:val="Hyperlink"/>
          </w:rPr>
          <w:t>isabella.ludwig@wsu.edu</w:t>
        </w:r>
      </w:hyperlink>
      <w:r w:rsidRPr="00DB4323">
        <w:t>; 509-335-9825</w:t>
      </w:r>
    </w:p>
    <w:p w:rsidR="00DB4323" w:rsidP="00FB55A2" w:rsidRDefault="00DB4323" w14:paraId="69032D8C" w14:textId="77777777">
      <w:pPr>
        <w:pStyle w:val="Heading1"/>
      </w:pPr>
      <w:r>
        <w:t>Winter Weather Impacts</w:t>
      </w:r>
    </w:p>
    <w:p w:rsidRPr="00DB4323" w:rsidR="00DB4323" w:rsidP="00FB55A2" w:rsidRDefault="00DB4323" w14:paraId="39F74E85" w14:textId="77777777">
      <w:r w:rsidRPr="00DB4323">
        <w:t>Members reported varied winter weather impacts across the state, including flooding, wind damage, hail, and other residual issues. These observations will inform updated natural</w:t>
      </w:r>
      <w:r w:rsidRPr="00DB4323">
        <w:rPr>
          <w:rFonts w:ascii="Cambria Math" w:hAnsi="Cambria Math" w:cs="Cambria Math"/>
        </w:rPr>
        <w:t>‑</w:t>
      </w:r>
      <w:r w:rsidRPr="00DB4323">
        <w:t>disaster planning guidance in the APP.</w:t>
      </w:r>
    </w:p>
    <w:p w:rsidR="00DB4323" w:rsidP="00FB55A2" w:rsidRDefault="00DB4323" w14:paraId="5F8C050E" w14:textId="6D082453">
      <w:r>
        <w:t xml:space="preserve">Federal recovery </w:t>
      </w:r>
      <w:r>
        <w:t>assistance has</w:t>
      </w:r>
      <w:r>
        <w:t xml:space="preserve"> </w:t>
      </w:r>
      <w:r w:rsidRPr="00DB4323">
        <w:rPr>
          <w:b/>
          <w:bCs/>
        </w:rPr>
        <w:t>not</w:t>
      </w:r>
      <w:r>
        <w:t xml:space="preserve"> been approved at this time. Members were encouraged to continue documenting damages, repair costs, contractor work, and mitigation actions to preserve eligibility should circumstances change.</w:t>
      </w:r>
    </w:p>
    <w:p w:rsidR="00DB4323" w:rsidP="00FB55A2" w:rsidRDefault="00DB4323" w14:paraId="19AAC188" w14:textId="77777777">
      <w:r>
        <w:t>The state-formatted disaster documentation spreadsheet will be resent for consistent use across CAHNRS locations.</w:t>
      </w:r>
    </w:p>
    <w:p w:rsidRPr="00DB4323" w:rsidR="00DB4323" w:rsidP="00FB55A2" w:rsidRDefault="00DB4323" w14:paraId="46CF30E8" w14:textId="77777777">
      <w:pPr>
        <w:pStyle w:val="Heading2"/>
      </w:pPr>
      <w:r w:rsidRPr="00DB4323">
        <w:t>Facilities and Operations Follow</w:t>
      </w:r>
      <w:r w:rsidRPr="00DB4323">
        <w:rPr>
          <w:rFonts w:ascii="Cambria Math" w:hAnsi="Cambria Math" w:cs="Cambria Math"/>
        </w:rPr>
        <w:t>‑</w:t>
      </w:r>
      <w:r w:rsidRPr="00DB4323">
        <w:t>Up</w:t>
      </w:r>
    </w:p>
    <w:p w:rsidR="00DB4323" w:rsidP="00FB55A2" w:rsidRDefault="00DB4323" w14:paraId="15941E75" w14:textId="1715FBB6">
      <w:r>
        <w:t xml:space="preserve">Members discussed ongoing concerns </w:t>
      </w:r>
      <w:r w:rsidR="00FB55A2">
        <w:t>about repeated,</w:t>
      </w:r>
      <w:r>
        <w:t xml:space="preserve"> unresolved work orders. Members were asked to forward related documentation so </w:t>
      </w:r>
      <w:r>
        <w:t>Operations could</w:t>
      </w:r>
      <w:r>
        <w:t xml:space="preserve"> support further follow</w:t>
      </w:r>
      <w:r>
        <w:rPr>
          <w:rFonts w:ascii="Cambria Math" w:hAnsi="Cambria Math" w:cs="Cambria Math"/>
        </w:rPr>
        <w:t>‑</w:t>
      </w:r>
      <w:r>
        <w:t>up with Facilities.</w:t>
      </w:r>
    </w:p>
    <w:p w:rsidR="00DB4323" w:rsidP="00FB55A2" w:rsidRDefault="00DB4323" w14:paraId="6E6130BD" w14:textId="1523BE59">
      <w:r>
        <w:t>Residual storm impacts continue to be identified in some locations and should be documented and reported</w:t>
      </w:r>
      <w:r>
        <w:t xml:space="preserve">, as mentioned above. </w:t>
      </w:r>
    </w:p>
    <w:p w:rsidR="00DB4323" w:rsidP="00FB55A2" w:rsidRDefault="00DB4323" w14:paraId="098E7FEE" w14:textId="77777777">
      <w:pPr>
        <w:pStyle w:val="Heading1"/>
      </w:pPr>
      <w:r>
        <w:t>Training and Compliance Updates</w:t>
      </w:r>
    </w:p>
    <w:p w:rsidR="00DB4323" w:rsidP="00FB55A2" w:rsidRDefault="00DB4323" w14:paraId="3ACE89DB" w14:textId="77777777">
      <w:r>
        <w:t>Environmental Health &amp; Safety recently completed statewide respiratory fit testing, crane and rigging training, and pesticide</w:t>
      </w:r>
      <w:r>
        <w:rPr>
          <w:rFonts w:ascii="Cambria Math" w:hAnsi="Cambria Math" w:cs="Cambria Math"/>
        </w:rPr>
        <w:t>‑</w:t>
      </w:r>
      <w:r>
        <w:t>related training. Additional records will be requested for committee files.</w:t>
      </w:r>
    </w:p>
    <w:p w:rsidRPr="00FB55A2" w:rsidR="00DB4323" w:rsidP="00FB55A2" w:rsidRDefault="00DB4323" w14:paraId="208B5979" w14:textId="77777777">
      <w:r w:rsidRPr="00FB55A2">
        <w:t xml:space="preserve">Recent </w:t>
      </w:r>
      <w:proofErr w:type="spellStart"/>
      <w:r w:rsidRPr="00FB55A2">
        <w:t>L&amp;I</w:t>
      </w:r>
      <w:proofErr w:type="spellEnd"/>
      <w:r w:rsidRPr="00FB55A2">
        <w:t xml:space="preserve"> rule changes indicate that lifting or suspending items using forklifts or loaders may constitute crane operations, requiring rigging certification. </w:t>
      </w:r>
      <w:proofErr w:type="spellStart"/>
      <w:r w:rsidRPr="00FB55A2">
        <w:t>EH&amp;S</w:t>
      </w:r>
      <w:proofErr w:type="spellEnd"/>
      <w:r w:rsidRPr="00FB55A2">
        <w:t xml:space="preserve"> is conducting statewide training and outreach to support compliance.</w:t>
      </w:r>
    </w:p>
    <w:p w:rsidR="00DB4323" w:rsidP="00FB55A2" w:rsidRDefault="00DB4323" w14:paraId="1CF4324D" w14:textId="77777777">
      <w:pPr>
        <w:pStyle w:val="Heading1"/>
      </w:pPr>
      <w:r>
        <w:t>Next CAHNRS Safety Meeting</w:t>
      </w:r>
    </w:p>
    <w:p w:rsidR="0059248A" w:rsidP="00FB55A2" w:rsidRDefault="00DB4323" w14:paraId="057F38F6" w14:textId="3885948A">
      <w:r w:rsidRPr="00DB4323">
        <w:t>Tentative</w:t>
      </w:r>
      <w:r w:rsidR="0059248A">
        <w:t xml:space="preserve"> date</w:t>
      </w:r>
      <w:r w:rsidRPr="00DB4323">
        <w:t>:</w:t>
      </w:r>
      <w:r>
        <w:t xml:space="preserve"> </w:t>
      </w:r>
    </w:p>
    <w:p w:rsidR="00DB4323" w:rsidP="00FB55A2" w:rsidRDefault="00DB4323" w14:paraId="040A673F" w14:textId="162ADD79">
      <w:r>
        <w:t xml:space="preserve">April 16, </w:t>
      </w:r>
      <w:proofErr w:type="gramStart"/>
      <w:r>
        <w:t>2026</w:t>
      </w:r>
      <w:proofErr w:type="gramEnd"/>
      <w:r>
        <w:t xml:space="preserve"> at 1:30 PM. </w:t>
      </w:r>
    </w:p>
    <w:p w:rsidRPr="0059248A" w:rsidR="00DB4323" w:rsidP="00FB55A2" w:rsidRDefault="00DB4323" w14:paraId="246AD36B" w14:textId="77777777">
      <w:r w:rsidRPr="0059248A">
        <w:t>Topics include</w:t>
      </w:r>
      <w:r w:rsidRPr="0059248A">
        <w:t>:</w:t>
      </w:r>
    </w:p>
    <w:p w:rsidR="00DB4323" w:rsidP="00FB55A2" w:rsidRDefault="00DB4323" w14:paraId="1E40DAAA" w14:textId="427B8C4A">
      <w:pPr>
        <w:pStyle w:val="ListParagraph"/>
        <w:numPr>
          <w:ilvl w:val="0"/>
          <w:numId w:val="16"/>
        </w:numPr>
      </w:pPr>
      <w:r>
        <w:t xml:space="preserve">APP chapter review, </w:t>
      </w:r>
    </w:p>
    <w:p w:rsidR="00DB4323" w:rsidP="00FB55A2" w:rsidRDefault="00DB4323" w14:paraId="5F3A886A" w14:textId="39117E08">
      <w:pPr>
        <w:pStyle w:val="ListParagraph"/>
        <w:numPr>
          <w:ilvl w:val="0"/>
          <w:numId w:val="16"/>
        </w:numPr>
      </w:pPr>
      <w:r>
        <w:t>lab safety compliance</w:t>
      </w:r>
    </w:p>
    <w:p w:rsidR="00DB4323" w:rsidP="00FB55A2" w:rsidRDefault="00DB4323" w14:paraId="63903F8B" w14:textId="77777777">
      <w:pPr>
        <w:pStyle w:val="Heading1"/>
      </w:pPr>
      <w:r>
        <w:t>Resources</w:t>
      </w:r>
    </w:p>
    <w:p w:rsidRPr="00663871" w:rsidR="00DB4323" w:rsidP="00FB55A2" w:rsidRDefault="00DB4323" w14:paraId="2FE2AD0F" w14:textId="77777777">
      <w:pPr>
        <w:pStyle w:val="ListParagraph"/>
        <w:numPr>
          <w:ilvl w:val="0"/>
          <w:numId w:val="15"/>
        </w:numPr>
        <w:rPr>
          <w:lang w:eastAsia="en-US"/>
        </w:rPr>
      </w:pPr>
      <w:hyperlink w:tgtFrame="_blank" w:history="1" r:id="rId23">
        <w:r w:rsidRPr="00663871">
          <w:rPr>
            <w:rStyle w:val="Hyperlink"/>
            <w:lang w:eastAsia="en-US"/>
          </w:rPr>
          <w:t>Environmental Health &amp; Safety</w:t>
        </w:r>
      </w:hyperlink>
      <w:r w:rsidRPr="00663871">
        <w:rPr>
          <w:rFonts w:ascii="Times New Roman" w:hAnsi="Times New Roman" w:cs="Times New Roman"/>
          <w:lang w:eastAsia="en-US"/>
        </w:rPr>
        <w:t> </w:t>
      </w:r>
      <w:r w:rsidRPr="00663871">
        <w:rPr>
          <w:lang w:eastAsia="en-US"/>
        </w:rPr>
        <w:t>​</w:t>
      </w:r>
    </w:p>
    <w:p w:rsidRPr="00663871" w:rsidR="00DB4323" w:rsidP="00FB55A2" w:rsidRDefault="00DB4323" w14:paraId="2615F211" w14:textId="77777777">
      <w:pPr>
        <w:pStyle w:val="ListParagraph"/>
        <w:numPr>
          <w:ilvl w:val="0"/>
          <w:numId w:val="15"/>
        </w:numPr>
        <w:rPr>
          <w:lang w:eastAsia="en-US"/>
        </w:rPr>
      </w:pPr>
      <w:hyperlink w:tgtFrame="_blank" w:history="1" r:id="rId24">
        <w:r w:rsidRPr="00663871">
          <w:rPr>
            <w:rStyle w:val="Hyperlink"/>
            <w:lang w:eastAsia="en-US"/>
          </w:rPr>
          <w:t>Compliance Trai</w:t>
        </w:r>
        <w:r w:rsidRPr="00663871">
          <w:rPr>
            <w:rStyle w:val="Hyperlink"/>
            <w:lang w:eastAsia="en-US"/>
          </w:rPr>
          <w:t>n</w:t>
        </w:r>
        <w:r w:rsidRPr="00663871">
          <w:rPr>
            <w:rStyle w:val="Hyperlink"/>
            <w:lang w:eastAsia="en-US"/>
          </w:rPr>
          <w:t>ing</w:t>
        </w:r>
      </w:hyperlink>
      <w:r w:rsidRPr="00663871">
        <w:rPr>
          <w:rFonts w:ascii="Times New Roman" w:hAnsi="Times New Roman" w:cs="Times New Roman"/>
          <w:lang w:eastAsia="en-US"/>
        </w:rPr>
        <w:t> </w:t>
      </w:r>
      <w:r w:rsidRPr="00663871">
        <w:rPr>
          <w:lang w:eastAsia="en-US"/>
        </w:rPr>
        <w:t>​</w:t>
      </w:r>
    </w:p>
    <w:p w:rsidRPr="00663871" w:rsidR="00DB4323" w:rsidP="00FB55A2" w:rsidRDefault="00DB4323" w14:paraId="32F432F2" w14:textId="77777777">
      <w:pPr>
        <w:pStyle w:val="ListParagraph"/>
        <w:numPr>
          <w:ilvl w:val="0"/>
          <w:numId w:val="15"/>
        </w:numPr>
        <w:rPr>
          <w:lang w:eastAsia="en-US"/>
        </w:rPr>
      </w:pPr>
      <w:hyperlink w:tgtFrame="_blank" w:history="1" r:id="rId25">
        <w:r w:rsidRPr="00663871">
          <w:rPr>
            <w:rStyle w:val="Hyperlink"/>
            <w:lang w:eastAsia="en-US"/>
          </w:rPr>
          <w:t>CAHNRS Safety</w:t>
        </w:r>
      </w:hyperlink>
      <w:r w:rsidRPr="00663871">
        <w:rPr>
          <w:lang w:eastAsia="en-US"/>
        </w:rPr>
        <w:t>​</w:t>
      </w:r>
    </w:p>
    <w:p w:rsidR="00DB4323" w:rsidP="00FB55A2" w:rsidRDefault="00DB4323" w14:paraId="5D532D4D" w14:textId="77777777">
      <w:pPr>
        <w:pStyle w:val="ListParagraph"/>
        <w:numPr>
          <w:ilvl w:val="0"/>
          <w:numId w:val="15"/>
        </w:numPr>
        <w:rPr>
          <w:lang w:eastAsia="en-US"/>
        </w:rPr>
      </w:pPr>
      <w:hyperlink w:tgtFrame="_blank" w:history="1" r:id="rId26">
        <w:r w:rsidRPr="00663871">
          <w:rPr>
            <w:rStyle w:val="Hyperlink"/>
            <w:lang w:eastAsia="en-US"/>
          </w:rPr>
          <w:t>Pullman Campus AED Map</w:t>
        </w:r>
      </w:hyperlink>
      <w:r w:rsidRPr="00663871">
        <w:rPr>
          <w:rFonts w:ascii="Times New Roman" w:hAnsi="Times New Roman" w:cs="Times New Roman"/>
          <w:lang w:eastAsia="en-US"/>
        </w:rPr>
        <w:t> </w:t>
      </w:r>
    </w:p>
    <w:p w:rsidRPr="00427B43" w:rsidR="00680601" w:rsidP="00FB55A2" w:rsidRDefault="00680601" w14:paraId="407F1293" w14:textId="3BC1F69A"/>
    <w:sectPr w:rsidRPr="00427B43" w:rsidR="00680601">
      <w:headerReference w:type="default" r:id="rId2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529" w:rsidP="00FB55A2" w:rsidRDefault="00B53529" w14:paraId="0DF1832E" w14:textId="77777777">
      <w:r>
        <w:separator/>
      </w:r>
    </w:p>
  </w:endnote>
  <w:endnote w:type="continuationSeparator" w:id="0">
    <w:p w:rsidR="00B53529" w:rsidP="00FB55A2" w:rsidRDefault="00B53529" w14:paraId="5A54F0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529" w:rsidP="00FB55A2" w:rsidRDefault="00B53529" w14:paraId="312BA866" w14:textId="77777777">
      <w:r>
        <w:separator/>
      </w:r>
    </w:p>
  </w:footnote>
  <w:footnote w:type="continuationSeparator" w:id="0">
    <w:p w:rsidR="00B53529" w:rsidP="00FB55A2" w:rsidRDefault="00B53529" w14:paraId="4BD731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7B43" w:rsidR="2271B57C" w:rsidP="00FB55A2" w:rsidRDefault="2271B57C" w14:paraId="45C8D5ED" w14:textId="54E4EF11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2F1"/>
    <w:multiLevelType w:val="multilevel"/>
    <w:tmpl w:val="A936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C772ED"/>
    <w:multiLevelType w:val="multilevel"/>
    <w:tmpl w:val="23304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6E4016"/>
    <w:multiLevelType w:val="multilevel"/>
    <w:tmpl w:val="BC7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FE15AB"/>
    <w:multiLevelType w:val="hybridMultilevel"/>
    <w:tmpl w:val="C28E4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4D0680"/>
    <w:multiLevelType w:val="hybridMultilevel"/>
    <w:tmpl w:val="0F5E0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EB79DA"/>
    <w:multiLevelType w:val="multilevel"/>
    <w:tmpl w:val="FE6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9161C9F"/>
    <w:multiLevelType w:val="multilevel"/>
    <w:tmpl w:val="4C2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842CEA"/>
    <w:multiLevelType w:val="hybridMultilevel"/>
    <w:tmpl w:val="A8E27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3D4A02"/>
    <w:multiLevelType w:val="multilevel"/>
    <w:tmpl w:val="F99C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86D6A0F"/>
    <w:multiLevelType w:val="multilevel"/>
    <w:tmpl w:val="D892F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C9C753E"/>
    <w:multiLevelType w:val="multilevel"/>
    <w:tmpl w:val="3D8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F653D40"/>
    <w:multiLevelType w:val="multilevel"/>
    <w:tmpl w:val="FC2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7EA0B67"/>
    <w:multiLevelType w:val="multilevel"/>
    <w:tmpl w:val="4F9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9935C6A"/>
    <w:multiLevelType w:val="hybridMultilevel"/>
    <w:tmpl w:val="B4ACADB2"/>
    <w:lvl w:ilvl="0" w:tplc="2232204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E3C3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169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9C6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A1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0C3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2E0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C4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AAE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0541D6"/>
    <w:multiLevelType w:val="multilevel"/>
    <w:tmpl w:val="ECE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B786D37"/>
    <w:multiLevelType w:val="multilevel"/>
    <w:tmpl w:val="30C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F9835AF"/>
    <w:multiLevelType w:val="multilevel"/>
    <w:tmpl w:val="7F0C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11652592">
    <w:abstractNumId w:val="12"/>
  </w:num>
  <w:num w:numId="2" w16cid:durableId="90394830">
    <w:abstractNumId w:val="2"/>
  </w:num>
  <w:num w:numId="3" w16cid:durableId="600455630">
    <w:abstractNumId w:val="14"/>
  </w:num>
  <w:num w:numId="4" w16cid:durableId="1018657265">
    <w:abstractNumId w:val="8"/>
  </w:num>
  <w:num w:numId="5" w16cid:durableId="1104770530">
    <w:abstractNumId w:val="11"/>
  </w:num>
  <w:num w:numId="6" w16cid:durableId="1878077281">
    <w:abstractNumId w:val="13"/>
  </w:num>
  <w:num w:numId="7" w16cid:durableId="25452529">
    <w:abstractNumId w:val="9"/>
  </w:num>
  <w:num w:numId="8" w16cid:durableId="825630768">
    <w:abstractNumId w:val="1"/>
  </w:num>
  <w:num w:numId="9" w16cid:durableId="1019896957">
    <w:abstractNumId w:val="6"/>
  </w:num>
  <w:num w:numId="10" w16cid:durableId="388921076">
    <w:abstractNumId w:val="10"/>
  </w:num>
  <w:num w:numId="11" w16cid:durableId="537665643">
    <w:abstractNumId w:val="15"/>
  </w:num>
  <w:num w:numId="12" w16cid:durableId="1741950537">
    <w:abstractNumId w:val="16"/>
  </w:num>
  <w:num w:numId="13" w16cid:durableId="1678653611">
    <w:abstractNumId w:val="0"/>
  </w:num>
  <w:num w:numId="14" w16cid:durableId="168838610">
    <w:abstractNumId w:val="5"/>
  </w:num>
  <w:num w:numId="15" w16cid:durableId="1400864637">
    <w:abstractNumId w:val="4"/>
  </w:num>
  <w:num w:numId="16" w16cid:durableId="176045740">
    <w:abstractNumId w:val="3"/>
  </w:num>
  <w:num w:numId="17" w16cid:durableId="120687387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C0A9C"/>
    <w:rsid w:val="00000000"/>
    <w:rsid w:val="00000215"/>
    <w:rsid w:val="00002093"/>
    <w:rsid w:val="00002379"/>
    <w:rsid w:val="000023DC"/>
    <w:rsid w:val="00017ACC"/>
    <w:rsid w:val="000216E1"/>
    <w:rsid w:val="000246A0"/>
    <w:rsid w:val="00033B88"/>
    <w:rsid w:val="00034E5A"/>
    <w:rsid w:val="000520E8"/>
    <w:rsid w:val="000608C1"/>
    <w:rsid w:val="00067F56"/>
    <w:rsid w:val="00091BF3"/>
    <w:rsid w:val="000C0A58"/>
    <w:rsid w:val="000C1685"/>
    <w:rsid w:val="000C72AB"/>
    <w:rsid w:val="000D1EA5"/>
    <w:rsid w:val="000D3F53"/>
    <w:rsid w:val="001154B2"/>
    <w:rsid w:val="001257CB"/>
    <w:rsid w:val="00127DB1"/>
    <w:rsid w:val="00140BBF"/>
    <w:rsid w:val="0014719D"/>
    <w:rsid w:val="00151A2D"/>
    <w:rsid w:val="00152DE7"/>
    <w:rsid w:val="00153176"/>
    <w:rsid w:val="0016072F"/>
    <w:rsid w:val="00180100"/>
    <w:rsid w:val="00181119"/>
    <w:rsid w:val="00181DF6"/>
    <w:rsid w:val="00183135"/>
    <w:rsid w:val="00190DA9"/>
    <w:rsid w:val="001929B1"/>
    <w:rsid w:val="00192A52"/>
    <w:rsid w:val="00193A1A"/>
    <w:rsid w:val="00195402"/>
    <w:rsid w:val="001A689A"/>
    <w:rsid w:val="001B35BD"/>
    <w:rsid w:val="001C07E4"/>
    <w:rsid w:val="001C4E26"/>
    <w:rsid w:val="001C7CBA"/>
    <w:rsid w:val="001D1EB0"/>
    <w:rsid w:val="001D5E7B"/>
    <w:rsid w:val="001D6578"/>
    <w:rsid w:val="001E1404"/>
    <w:rsid w:val="001E2E9C"/>
    <w:rsid w:val="00204C68"/>
    <w:rsid w:val="002112A2"/>
    <w:rsid w:val="002126EA"/>
    <w:rsid w:val="00251B78"/>
    <w:rsid w:val="00253375"/>
    <w:rsid w:val="0025468C"/>
    <w:rsid w:val="00255049"/>
    <w:rsid w:val="0026230C"/>
    <w:rsid w:val="00271234"/>
    <w:rsid w:val="00273A8F"/>
    <w:rsid w:val="0027729F"/>
    <w:rsid w:val="0028020C"/>
    <w:rsid w:val="002A2708"/>
    <w:rsid w:val="002A61E7"/>
    <w:rsid w:val="002B3A11"/>
    <w:rsid w:val="002B5267"/>
    <w:rsid w:val="002E32A6"/>
    <w:rsid w:val="0030141B"/>
    <w:rsid w:val="003037AF"/>
    <w:rsid w:val="00310BAD"/>
    <w:rsid w:val="00322BEE"/>
    <w:rsid w:val="003253D5"/>
    <w:rsid w:val="003415E9"/>
    <w:rsid w:val="003535E1"/>
    <w:rsid w:val="00363704"/>
    <w:rsid w:val="00363828"/>
    <w:rsid w:val="00365273"/>
    <w:rsid w:val="0038197F"/>
    <w:rsid w:val="00383829"/>
    <w:rsid w:val="00395D91"/>
    <w:rsid w:val="003977EA"/>
    <w:rsid w:val="003A230B"/>
    <w:rsid w:val="003C167F"/>
    <w:rsid w:val="003C3EAA"/>
    <w:rsid w:val="003E6110"/>
    <w:rsid w:val="00403071"/>
    <w:rsid w:val="00405D6C"/>
    <w:rsid w:val="0041052B"/>
    <w:rsid w:val="00422EE3"/>
    <w:rsid w:val="004278A6"/>
    <w:rsid w:val="00427B43"/>
    <w:rsid w:val="004334FE"/>
    <w:rsid w:val="004348B2"/>
    <w:rsid w:val="00434A81"/>
    <w:rsid w:val="00447C2C"/>
    <w:rsid w:val="00462138"/>
    <w:rsid w:val="0046539B"/>
    <w:rsid w:val="004660CE"/>
    <w:rsid w:val="00470472"/>
    <w:rsid w:val="004805F8"/>
    <w:rsid w:val="004859F5"/>
    <w:rsid w:val="0049250E"/>
    <w:rsid w:val="0049293C"/>
    <w:rsid w:val="00497F47"/>
    <w:rsid w:val="004A4D09"/>
    <w:rsid w:val="004B374E"/>
    <w:rsid w:val="004B3A9F"/>
    <w:rsid w:val="004B4391"/>
    <w:rsid w:val="004C2B6F"/>
    <w:rsid w:val="004D5B6C"/>
    <w:rsid w:val="00501C8C"/>
    <w:rsid w:val="00515D9A"/>
    <w:rsid w:val="00517261"/>
    <w:rsid w:val="00531A78"/>
    <w:rsid w:val="00537D2D"/>
    <w:rsid w:val="00546DFD"/>
    <w:rsid w:val="00547EC6"/>
    <w:rsid w:val="0055604A"/>
    <w:rsid w:val="00560171"/>
    <w:rsid w:val="00560E7C"/>
    <w:rsid w:val="00563B2F"/>
    <w:rsid w:val="0056730E"/>
    <w:rsid w:val="0059248A"/>
    <w:rsid w:val="00592C10"/>
    <w:rsid w:val="005A1E34"/>
    <w:rsid w:val="005A1EF1"/>
    <w:rsid w:val="005A2E3D"/>
    <w:rsid w:val="005A7F4E"/>
    <w:rsid w:val="005C1A87"/>
    <w:rsid w:val="005C4635"/>
    <w:rsid w:val="005D23A9"/>
    <w:rsid w:val="005E314A"/>
    <w:rsid w:val="005F353B"/>
    <w:rsid w:val="005F5130"/>
    <w:rsid w:val="00602BCE"/>
    <w:rsid w:val="006031FC"/>
    <w:rsid w:val="00605980"/>
    <w:rsid w:val="006129D3"/>
    <w:rsid w:val="00626B23"/>
    <w:rsid w:val="0063065D"/>
    <w:rsid w:val="006309BA"/>
    <w:rsid w:val="006321A6"/>
    <w:rsid w:val="00635FDD"/>
    <w:rsid w:val="00637FD2"/>
    <w:rsid w:val="00656AB8"/>
    <w:rsid w:val="0065716C"/>
    <w:rsid w:val="00660D9D"/>
    <w:rsid w:val="00662B79"/>
    <w:rsid w:val="006654E8"/>
    <w:rsid w:val="00671646"/>
    <w:rsid w:val="00680601"/>
    <w:rsid w:val="00693624"/>
    <w:rsid w:val="006D7D3D"/>
    <w:rsid w:val="00703EBF"/>
    <w:rsid w:val="0070676D"/>
    <w:rsid w:val="007122A1"/>
    <w:rsid w:val="00716867"/>
    <w:rsid w:val="00730965"/>
    <w:rsid w:val="00734E29"/>
    <w:rsid w:val="00735CCE"/>
    <w:rsid w:val="007408C1"/>
    <w:rsid w:val="00743E82"/>
    <w:rsid w:val="00755591"/>
    <w:rsid w:val="007919EF"/>
    <w:rsid w:val="00794A26"/>
    <w:rsid w:val="00797E25"/>
    <w:rsid w:val="007A20D3"/>
    <w:rsid w:val="007C2DEC"/>
    <w:rsid w:val="007C3541"/>
    <w:rsid w:val="007C408C"/>
    <w:rsid w:val="007C4D4C"/>
    <w:rsid w:val="007D0EC9"/>
    <w:rsid w:val="007D2019"/>
    <w:rsid w:val="007F2679"/>
    <w:rsid w:val="007F5F31"/>
    <w:rsid w:val="007F60DF"/>
    <w:rsid w:val="00805DFE"/>
    <w:rsid w:val="00812B76"/>
    <w:rsid w:val="00813841"/>
    <w:rsid w:val="0081458B"/>
    <w:rsid w:val="0082181A"/>
    <w:rsid w:val="0083010A"/>
    <w:rsid w:val="008317DA"/>
    <w:rsid w:val="00841CF5"/>
    <w:rsid w:val="008432D7"/>
    <w:rsid w:val="00861C38"/>
    <w:rsid w:val="008743CB"/>
    <w:rsid w:val="00874E6F"/>
    <w:rsid w:val="00876FA0"/>
    <w:rsid w:val="0088360F"/>
    <w:rsid w:val="00885A0C"/>
    <w:rsid w:val="00892BDE"/>
    <w:rsid w:val="008C0E33"/>
    <w:rsid w:val="008C22DE"/>
    <w:rsid w:val="008C67C5"/>
    <w:rsid w:val="008D4B2F"/>
    <w:rsid w:val="008E1BFF"/>
    <w:rsid w:val="008E6F69"/>
    <w:rsid w:val="00904D6C"/>
    <w:rsid w:val="00921290"/>
    <w:rsid w:val="0092405F"/>
    <w:rsid w:val="00926C37"/>
    <w:rsid w:val="00930C4E"/>
    <w:rsid w:val="00943D3A"/>
    <w:rsid w:val="009639A9"/>
    <w:rsid w:val="0097141B"/>
    <w:rsid w:val="00977EC0"/>
    <w:rsid w:val="0098012F"/>
    <w:rsid w:val="009A21B0"/>
    <w:rsid w:val="009B3FA0"/>
    <w:rsid w:val="009B7925"/>
    <w:rsid w:val="009C3476"/>
    <w:rsid w:val="009C7441"/>
    <w:rsid w:val="009D3DE1"/>
    <w:rsid w:val="009D63AC"/>
    <w:rsid w:val="009D6EA0"/>
    <w:rsid w:val="00A00AD2"/>
    <w:rsid w:val="00A106CE"/>
    <w:rsid w:val="00A160D5"/>
    <w:rsid w:val="00A26696"/>
    <w:rsid w:val="00A304D4"/>
    <w:rsid w:val="00A51897"/>
    <w:rsid w:val="00A535EE"/>
    <w:rsid w:val="00A541C2"/>
    <w:rsid w:val="00A55719"/>
    <w:rsid w:val="00A61077"/>
    <w:rsid w:val="00A632D5"/>
    <w:rsid w:val="00A73F02"/>
    <w:rsid w:val="00AA23B3"/>
    <w:rsid w:val="00AA3405"/>
    <w:rsid w:val="00AB24F8"/>
    <w:rsid w:val="00AB2F34"/>
    <w:rsid w:val="00AB3011"/>
    <w:rsid w:val="00AB3520"/>
    <w:rsid w:val="00AC75A6"/>
    <w:rsid w:val="00AC7FF9"/>
    <w:rsid w:val="00AF339E"/>
    <w:rsid w:val="00B1541D"/>
    <w:rsid w:val="00B17F6E"/>
    <w:rsid w:val="00B3750A"/>
    <w:rsid w:val="00B436C3"/>
    <w:rsid w:val="00B46C56"/>
    <w:rsid w:val="00B5066E"/>
    <w:rsid w:val="00B53529"/>
    <w:rsid w:val="00B55E47"/>
    <w:rsid w:val="00B6530D"/>
    <w:rsid w:val="00B67826"/>
    <w:rsid w:val="00B735E0"/>
    <w:rsid w:val="00B740E6"/>
    <w:rsid w:val="00B965FB"/>
    <w:rsid w:val="00BA2C63"/>
    <w:rsid w:val="00BA4D2E"/>
    <w:rsid w:val="00BA6722"/>
    <w:rsid w:val="00BB3499"/>
    <w:rsid w:val="00BB4241"/>
    <w:rsid w:val="00BB4EC8"/>
    <w:rsid w:val="00BB7437"/>
    <w:rsid w:val="00BC060A"/>
    <w:rsid w:val="00BC0890"/>
    <w:rsid w:val="00BC1535"/>
    <w:rsid w:val="00BD65B4"/>
    <w:rsid w:val="00BDC022"/>
    <w:rsid w:val="00BE4BB7"/>
    <w:rsid w:val="00BE63EF"/>
    <w:rsid w:val="00BF35E8"/>
    <w:rsid w:val="00C02CD8"/>
    <w:rsid w:val="00C03C82"/>
    <w:rsid w:val="00C16BFB"/>
    <w:rsid w:val="00C16E91"/>
    <w:rsid w:val="00C226BD"/>
    <w:rsid w:val="00C22AD2"/>
    <w:rsid w:val="00C30FF2"/>
    <w:rsid w:val="00C35B2F"/>
    <w:rsid w:val="00C52340"/>
    <w:rsid w:val="00C6270C"/>
    <w:rsid w:val="00C649F9"/>
    <w:rsid w:val="00C71247"/>
    <w:rsid w:val="00CC0B09"/>
    <w:rsid w:val="00CD0026"/>
    <w:rsid w:val="00CD0182"/>
    <w:rsid w:val="00CD0D46"/>
    <w:rsid w:val="00CD65AC"/>
    <w:rsid w:val="00CE1E56"/>
    <w:rsid w:val="00CE371F"/>
    <w:rsid w:val="00CE45EC"/>
    <w:rsid w:val="00CE52BD"/>
    <w:rsid w:val="00CF16E5"/>
    <w:rsid w:val="00CF5F39"/>
    <w:rsid w:val="00D13D18"/>
    <w:rsid w:val="00D14769"/>
    <w:rsid w:val="00D14D2A"/>
    <w:rsid w:val="00D22884"/>
    <w:rsid w:val="00D23BF2"/>
    <w:rsid w:val="00D26919"/>
    <w:rsid w:val="00D27431"/>
    <w:rsid w:val="00D52539"/>
    <w:rsid w:val="00D601CB"/>
    <w:rsid w:val="00D70708"/>
    <w:rsid w:val="00D823C2"/>
    <w:rsid w:val="00D83F8D"/>
    <w:rsid w:val="00D94766"/>
    <w:rsid w:val="00DB4323"/>
    <w:rsid w:val="00DC6D31"/>
    <w:rsid w:val="00DF0176"/>
    <w:rsid w:val="00DF181F"/>
    <w:rsid w:val="00DF2A06"/>
    <w:rsid w:val="00E0185B"/>
    <w:rsid w:val="00E04492"/>
    <w:rsid w:val="00E131A7"/>
    <w:rsid w:val="00E134B9"/>
    <w:rsid w:val="00E25939"/>
    <w:rsid w:val="00E30CE4"/>
    <w:rsid w:val="00E36B31"/>
    <w:rsid w:val="00E4547E"/>
    <w:rsid w:val="00E82CFB"/>
    <w:rsid w:val="00E921EA"/>
    <w:rsid w:val="00E941DD"/>
    <w:rsid w:val="00E965C3"/>
    <w:rsid w:val="00EA2FE1"/>
    <w:rsid w:val="00EA7036"/>
    <w:rsid w:val="00EB7E75"/>
    <w:rsid w:val="00EC7973"/>
    <w:rsid w:val="00EE7518"/>
    <w:rsid w:val="00F13FE1"/>
    <w:rsid w:val="00F428AA"/>
    <w:rsid w:val="00F4293B"/>
    <w:rsid w:val="00F43A6B"/>
    <w:rsid w:val="00F47414"/>
    <w:rsid w:val="00F64BE5"/>
    <w:rsid w:val="00F71295"/>
    <w:rsid w:val="00F81522"/>
    <w:rsid w:val="00F832CF"/>
    <w:rsid w:val="00F8542F"/>
    <w:rsid w:val="00FA0BF6"/>
    <w:rsid w:val="00FA3769"/>
    <w:rsid w:val="00FB121E"/>
    <w:rsid w:val="00FB55A2"/>
    <w:rsid w:val="00FB5B15"/>
    <w:rsid w:val="00FD2CDA"/>
    <w:rsid w:val="00FD462E"/>
    <w:rsid w:val="00FE5129"/>
    <w:rsid w:val="00FE5576"/>
    <w:rsid w:val="011B84B4"/>
    <w:rsid w:val="01337733"/>
    <w:rsid w:val="02081F39"/>
    <w:rsid w:val="06320448"/>
    <w:rsid w:val="06C27B12"/>
    <w:rsid w:val="06C52921"/>
    <w:rsid w:val="089D663A"/>
    <w:rsid w:val="095A28E5"/>
    <w:rsid w:val="09660A98"/>
    <w:rsid w:val="0979B74F"/>
    <w:rsid w:val="097A38A6"/>
    <w:rsid w:val="09D2BC0C"/>
    <w:rsid w:val="0A5403C5"/>
    <w:rsid w:val="0A557DF8"/>
    <w:rsid w:val="0A804C28"/>
    <w:rsid w:val="0AB9DFC5"/>
    <w:rsid w:val="0B677B29"/>
    <w:rsid w:val="0BCEC5BA"/>
    <w:rsid w:val="0BDA96D1"/>
    <w:rsid w:val="0C93898A"/>
    <w:rsid w:val="0C9D345B"/>
    <w:rsid w:val="0D25E276"/>
    <w:rsid w:val="0D564A56"/>
    <w:rsid w:val="0D672591"/>
    <w:rsid w:val="0DFE01C3"/>
    <w:rsid w:val="0E1624CA"/>
    <w:rsid w:val="0F68165A"/>
    <w:rsid w:val="0F911CB9"/>
    <w:rsid w:val="0FA2107A"/>
    <w:rsid w:val="0FC7A9A9"/>
    <w:rsid w:val="1001871A"/>
    <w:rsid w:val="132D8C96"/>
    <w:rsid w:val="13326733"/>
    <w:rsid w:val="138DC523"/>
    <w:rsid w:val="13A67D62"/>
    <w:rsid w:val="13CFA8E4"/>
    <w:rsid w:val="14104575"/>
    <w:rsid w:val="155646D1"/>
    <w:rsid w:val="162840B0"/>
    <w:rsid w:val="16EC089D"/>
    <w:rsid w:val="16ED8B5C"/>
    <w:rsid w:val="176C8CB0"/>
    <w:rsid w:val="17A41BBC"/>
    <w:rsid w:val="17D1E0A7"/>
    <w:rsid w:val="18483B36"/>
    <w:rsid w:val="1852A4BB"/>
    <w:rsid w:val="18609B58"/>
    <w:rsid w:val="18EA7417"/>
    <w:rsid w:val="19145343"/>
    <w:rsid w:val="1940EA6F"/>
    <w:rsid w:val="19D660B8"/>
    <w:rsid w:val="1A1CEA99"/>
    <w:rsid w:val="1BB84EFE"/>
    <w:rsid w:val="1BC45840"/>
    <w:rsid w:val="1D929277"/>
    <w:rsid w:val="1E179D0C"/>
    <w:rsid w:val="1E53660B"/>
    <w:rsid w:val="1F5DA705"/>
    <w:rsid w:val="1FCD44E4"/>
    <w:rsid w:val="206145B1"/>
    <w:rsid w:val="21C0A9B4"/>
    <w:rsid w:val="21CD7603"/>
    <w:rsid w:val="21D9D45C"/>
    <w:rsid w:val="2205C04F"/>
    <w:rsid w:val="226A9CA9"/>
    <w:rsid w:val="226D7734"/>
    <w:rsid w:val="2271B57C"/>
    <w:rsid w:val="23733BEE"/>
    <w:rsid w:val="237AD981"/>
    <w:rsid w:val="239D4EA6"/>
    <w:rsid w:val="241A42C1"/>
    <w:rsid w:val="242ED58E"/>
    <w:rsid w:val="2434043E"/>
    <w:rsid w:val="25358009"/>
    <w:rsid w:val="255D3DB1"/>
    <w:rsid w:val="25F3E018"/>
    <w:rsid w:val="2605FFFD"/>
    <w:rsid w:val="264AC18F"/>
    <w:rsid w:val="274ED3A0"/>
    <w:rsid w:val="29027543"/>
    <w:rsid w:val="29034903"/>
    <w:rsid w:val="2AC466B0"/>
    <w:rsid w:val="2AF13926"/>
    <w:rsid w:val="2B0762A5"/>
    <w:rsid w:val="2B1171EE"/>
    <w:rsid w:val="2BA7F6B9"/>
    <w:rsid w:val="2BB7EFB6"/>
    <w:rsid w:val="2C143197"/>
    <w:rsid w:val="2C496472"/>
    <w:rsid w:val="2C918F6B"/>
    <w:rsid w:val="2CA3E310"/>
    <w:rsid w:val="2CED8268"/>
    <w:rsid w:val="2D941CDF"/>
    <w:rsid w:val="2E14C547"/>
    <w:rsid w:val="2E3DA9CC"/>
    <w:rsid w:val="2E9F75BB"/>
    <w:rsid w:val="2FABAA31"/>
    <w:rsid w:val="30996DA5"/>
    <w:rsid w:val="31ECDC63"/>
    <w:rsid w:val="32033C6D"/>
    <w:rsid w:val="32433260"/>
    <w:rsid w:val="32830FE5"/>
    <w:rsid w:val="333B1020"/>
    <w:rsid w:val="3515ED0A"/>
    <w:rsid w:val="353E2056"/>
    <w:rsid w:val="35BCED5C"/>
    <w:rsid w:val="35C7158F"/>
    <w:rsid w:val="3688B910"/>
    <w:rsid w:val="36D37532"/>
    <w:rsid w:val="36DA19C3"/>
    <w:rsid w:val="3757E7BD"/>
    <w:rsid w:val="3763DB82"/>
    <w:rsid w:val="37D7C67F"/>
    <w:rsid w:val="38019CDD"/>
    <w:rsid w:val="38073B32"/>
    <w:rsid w:val="384F7E56"/>
    <w:rsid w:val="3871CEBB"/>
    <w:rsid w:val="3890853C"/>
    <w:rsid w:val="3A67D4C5"/>
    <w:rsid w:val="3AB7B307"/>
    <w:rsid w:val="3ACA7862"/>
    <w:rsid w:val="3B1C0A9C"/>
    <w:rsid w:val="3C27F5BB"/>
    <w:rsid w:val="3C7956A8"/>
    <w:rsid w:val="3C8A7DBC"/>
    <w:rsid w:val="3D53DA14"/>
    <w:rsid w:val="3D5F44B9"/>
    <w:rsid w:val="3D93E2E8"/>
    <w:rsid w:val="3F0E6BA7"/>
    <w:rsid w:val="3FDBD050"/>
    <w:rsid w:val="40D97173"/>
    <w:rsid w:val="415239DE"/>
    <w:rsid w:val="41A5A8F8"/>
    <w:rsid w:val="41AB1F4E"/>
    <w:rsid w:val="41E999BA"/>
    <w:rsid w:val="41F76103"/>
    <w:rsid w:val="421531D9"/>
    <w:rsid w:val="42E3F58B"/>
    <w:rsid w:val="42FDA432"/>
    <w:rsid w:val="434A3D98"/>
    <w:rsid w:val="4424D245"/>
    <w:rsid w:val="445DE170"/>
    <w:rsid w:val="451DE0A4"/>
    <w:rsid w:val="4558B437"/>
    <w:rsid w:val="459DACF1"/>
    <w:rsid w:val="4634C7A5"/>
    <w:rsid w:val="4686F6F7"/>
    <w:rsid w:val="471F8C43"/>
    <w:rsid w:val="47BDEB9F"/>
    <w:rsid w:val="47E72273"/>
    <w:rsid w:val="4823AC4E"/>
    <w:rsid w:val="48BF5020"/>
    <w:rsid w:val="49447EF7"/>
    <w:rsid w:val="496CF735"/>
    <w:rsid w:val="49C72E85"/>
    <w:rsid w:val="4A146FB1"/>
    <w:rsid w:val="4D30097A"/>
    <w:rsid w:val="4D8D1EF9"/>
    <w:rsid w:val="4EABB007"/>
    <w:rsid w:val="4EC88FB9"/>
    <w:rsid w:val="4FC1E132"/>
    <w:rsid w:val="5014B6B5"/>
    <w:rsid w:val="50DF429F"/>
    <w:rsid w:val="5206BB59"/>
    <w:rsid w:val="52D80663"/>
    <w:rsid w:val="5338D4C0"/>
    <w:rsid w:val="54E04B2E"/>
    <w:rsid w:val="558C7DBC"/>
    <w:rsid w:val="55DB5662"/>
    <w:rsid w:val="5649D8F1"/>
    <w:rsid w:val="56D8B19D"/>
    <w:rsid w:val="57A360F9"/>
    <w:rsid w:val="599191C4"/>
    <w:rsid w:val="5A40935A"/>
    <w:rsid w:val="5BB5F999"/>
    <w:rsid w:val="5BD8F5CA"/>
    <w:rsid w:val="5BF8D40D"/>
    <w:rsid w:val="5C8B7AC3"/>
    <w:rsid w:val="5CDC9BBC"/>
    <w:rsid w:val="5DCEC3C9"/>
    <w:rsid w:val="5E33B97D"/>
    <w:rsid w:val="5E75AAB5"/>
    <w:rsid w:val="5F4C6087"/>
    <w:rsid w:val="5FEBAC33"/>
    <w:rsid w:val="60A00023"/>
    <w:rsid w:val="60DD38EC"/>
    <w:rsid w:val="60E233F0"/>
    <w:rsid w:val="60EC0A7B"/>
    <w:rsid w:val="6152F4F1"/>
    <w:rsid w:val="6159B2DE"/>
    <w:rsid w:val="6171FB6C"/>
    <w:rsid w:val="62B62A1F"/>
    <w:rsid w:val="63C7EA58"/>
    <w:rsid w:val="644EE52B"/>
    <w:rsid w:val="6481625E"/>
    <w:rsid w:val="64B34E4B"/>
    <w:rsid w:val="653C480C"/>
    <w:rsid w:val="65BFCCB5"/>
    <w:rsid w:val="68202B3F"/>
    <w:rsid w:val="683EDA4D"/>
    <w:rsid w:val="68A811C4"/>
    <w:rsid w:val="692F0817"/>
    <w:rsid w:val="6A4478C3"/>
    <w:rsid w:val="6A7B2E3E"/>
    <w:rsid w:val="6B5337C8"/>
    <w:rsid w:val="6B745733"/>
    <w:rsid w:val="6CFD6E6E"/>
    <w:rsid w:val="6F9FF2EA"/>
    <w:rsid w:val="71664278"/>
    <w:rsid w:val="7170C33C"/>
    <w:rsid w:val="71AB9211"/>
    <w:rsid w:val="72078793"/>
    <w:rsid w:val="72C3C5D9"/>
    <w:rsid w:val="72F2CDF2"/>
    <w:rsid w:val="7324B37A"/>
    <w:rsid w:val="7329B87B"/>
    <w:rsid w:val="735336A5"/>
    <w:rsid w:val="74685E35"/>
    <w:rsid w:val="74ACE5BA"/>
    <w:rsid w:val="75148B10"/>
    <w:rsid w:val="76DE77EB"/>
    <w:rsid w:val="774594EB"/>
    <w:rsid w:val="776FCCB8"/>
    <w:rsid w:val="77964ACF"/>
    <w:rsid w:val="79579E8A"/>
    <w:rsid w:val="79D93864"/>
    <w:rsid w:val="79DF1210"/>
    <w:rsid w:val="7A4CE384"/>
    <w:rsid w:val="7B5AF3B5"/>
    <w:rsid w:val="7DBF3101"/>
    <w:rsid w:val="7DC366A1"/>
    <w:rsid w:val="7DFCC3C0"/>
    <w:rsid w:val="7ED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C0A9C"/>
  <w15:chartTrackingRefBased/>
  <w15:docId w15:val="{A2A834AC-E33E-48C1-902F-5D6FDB81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55A2"/>
    <w:pPr>
      <w:spacing w:line="276" w:lineRule="auto"/>
      <w:ind w:left="0" w:firstLine="0"/>
    </w:pPr>
    <w:rPr>
      <w:rFonts w:ascii="Montserrat" w:hAnsi="Montserrat" w:eastAsiaTheme="minorEastAsia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323"/>
    <w:pPr>
      <w:keepNext/>
      <w:keepLines/>
      <w:spacing w:before="360" w:line="278" w:lineRule="auto"/>
      <w:outlineLvl w:val="0"/>
    </w:pPr>
    <w:rPr>
      <w:rFonts w:eastAsiaTheme="minorHAnsi"/>
      <w:b/>
      <w:bCs/>
      <w:color w:val="A60F2D" w:themeColor="accent1"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323"/>
    <w:pPr>
      <w:keepNext/>
      <w:keepLines/>
      <w:spacing w:before="160" w:line="278" w:lineRule="auto"/>
      <w:outlineLvl w:val="1"/>
    </w:pPr>
    <w:rPr>
      <w:rFonts w:eastAsiaTheme="minorHAnsi"/>
      <w:b/>
      <w:bCs/>
      <w:color w:val="002D61" w:themeColor="accent3"/>
      <w:sz w:val="28"/>
      <w:szCs w:val="28"/>
      <w:lang w:eastAsia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B4323"/>
    <w:pPr>
      <w:outlineLvl w:val="2"/>
    </w:pPr>
    <w:rPr>
      <w:b/>
      <w:bCs/>
      <w:color w:val="505046" w:themeColor="text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B4323"/>
    <w:pPr>
      <w:outlineLvl w:val="3"/>
    </w:pPr>
    <w:rPr>
      <w:color w:val="FF6727" w:themeColor="accent6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B432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7C0B2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B432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52071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B432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071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B432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B432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4323"/>
    <w:rPr>
      <w:rFonts w:ascii="Montserrat" w:hAnsi="Montserrat"/>
      <w:b/>
      <w:bCs/>
      <w:color w:val="A60F2D" w:themeColor="accent1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B4323"/>
    <w:rPr>
      <w:rFonts w:ascii="Montserrat" w:hAnsi="Montserrat"/>
      <w:b/>
      <w:bCs/>
      <w:color w:val="002D61" w:themeColor="accent3"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B4323"/>
    <w:rPr>
      <w:rFonts w:ascii="Montserrat" w:hAnsi="Montserrat" w:eastAsiaTheme="minorEastAsia"/>
      <w:b/>
      <w:bCs/>
      <w:color w:val="505046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DB4323"/>
    <w:rPr>
      <w:rFonts w:ascii="Montserrat" w:hAnsi="Montserrat" w:eastAsiaTheme="minorEastAsia"/>
      <w:b/>
      <w:bCs/>
      <w:color w:val="FF6727" w:themeColor="accent6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DB4323"/>
    <w:rPr>
      <w:rFonts w:asciiTheme="majorHAnsi" w:hAnsiTheme="majorHAnsi" w:eastAsiaTheme="majorEastAsia" w:cstheme="majorBidi"/>
      <w:color w:val="7C0B21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DB4323"/>
    <w:rPr>
      <w:rFonts w:asciiTheme="majorHAnsi" w:hAnsiTheme="majorHAnsi" w:eastAsiaTheme="majorEastAsia" w:cstheme="majorBidi"/>
      <w:color w:val="520716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rsid w:val="00DB4323"/>
    <w:rPr>
      <w:rFonts w:asciiTheme="majorHAnsi" w:hAnsiTheme="majorHAnsi" w:eastAsiaTheme="majorEastAsia" w:cstheme="majorBidi"/>
      <w:i/>
      <w:iCs/>
      <w:color w:val="520716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rsid w:val="00DB4323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DB432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TitleChar" w:customStyle="1">
    <w:name w:val="Title Char"/>
    <w:basedOn w:val="DefaultParagraphFont"/>
    <w:link w:val="Title"/>
    <w:uiPriority w:val="10"/>
    <w:rsid w:val="00DB4323"/>
    <w:rPr>
      <w:rFonts w:ascii="Montserrat SemiBold" w:hAnsi="Montserrat SemiBold" w:eastAsiaTheme="minorEastAsia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4323"/>
    <w:pPr>
      <w:spacing w:line="240" w:lineRule="auto"/>
      <w:contextualSpacing/>
      <w:jc w:val="center"/>
    </w:pPr>
    <w:rPr>
      <w:rFonts w:ascii="Montserrat SemiBold" w:hAnsi="Montserrat SemiBold"/>
      <w:b/>
      <w:bCs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DB4323"/>
    <w:rPr>
      <w:rFonts w:ascii="Montserrat" w:hAnsi="Montserrat" w:eastAsiaTheme="minorEastAsia"/>
      <w:color w:val="5A5A5A" w:themeColor="text1" w:themeTint="A5"/>
      <w:spacing w:val="15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DB4323"/>
    <w:pPr>
      <w:numPr>
        <w:ilvl w:val="1"/>
      </w:numPr>
      <w:ind w:left="720" w:hanging="360"/>
    </w:pPr>
    <w:rPr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B4323"/>
    <w:rPr>
      <w:i/>
      <w:iCs/>
      <w:color w:val="A60F2D" w:themeColor="accent1"/>
    </w:rPr>
  </w:style>
  <w:style w:type="character" w:styleId="QuoteChar" w:customStyle="1">
    <w:name w:val="Quote Char"/>
    <w:basedOn w:val="DefaultParagraphFont"/>
    <w:link w:val="Quote"/>
    <w:uiPriority w:val="29"/>
    <w:rsid w:val="00DB4323"/>
    <w:rPr>
      <w:rFonts w:ascii="Montserrat" w:hAnsi="Montserrat" w:eastAsiaTheme="minorEastAsia"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B43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4323"/>
    <w:rPr>
      <w:rFonts w:ascii="Montserrat" w:hAnsi="Montserrat" w:eastAsiaTheme="minorEastAsia"/>
      <w:i/>
      <w:iCs/>
      <w:color w:val="A60F2D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23"/>
    <w:pPr>
      <w:pBdr>
        <w:top w:val="single" w:color="A60F2D" w:themeColor="accent1" w:sz="4" w:space="10"/>
        <w:bottom w:val="single" w:color="A60F2D" w:themeColor="accent1" w:sz="4" w:space="10"/>
      </w:pBdr>
      <w:spacing w:before="360" w:after="360"/>
      <w:ind w:left="864" w:right="864"/>
      <w:jc w:val="center"/>
    </w:pPr>
    <w:rPr>
      <w:i/>
      <w:iCs/>
      <w:color w:val="A60F2D" w:themeColor="accent1"/>
    </w:rPr>
  </w:style>
  <w:style w:type="character" w:styleId="IntenseReference">
    <w:name w:val="Intense Reference"/>
    <w:basedOn w:val="DefaultParagraphFont"/>
    <w:uiPriority w:val="32"/>
    <w:qFormat/>
    <w:rsid w:val="00DB4323"/>
    <w:rPr>
      <w:b/>
      <w:bCs/>
      <w:smallCaps/>
      <w:color w:val="A60F2D" w:themeColor="accen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323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A20D3"/>
    <w:rPr>
      <w:b/>
      <w:bCs/>
    </w:rPr>
  </w:style>
  <w:style w:type="character" w:styleId="Emphasis">
    <w:name w:val="Emphasis"/>
    <w:basedOn w:val="DefaultParagraphFont"/>
    <w:uiPriority w:val="20"/>
    <w:qFormat/>
    <w:rsid w:val="007A20D3"/>
    <w:rPr>
      <w:i/>
      <w:iCs/>
    </w:rPr>
  </w:style>
  <w:style w:type="paragraph" w:styleId="NoSpacing">
    <w:name w:val="No Spacing"/>
    <w:uiPriority w:val="1"/>
    <w:qFormat/>
    <w:rsid w:val="007A20D3"/>
    <w:pPr>
      <w:spacing w:after="0" w:line="240" w:lineRule="auto"/>
      <w:ind w:left="0" w:firstLine="0"/>
    </w:pPr>
    <w:rPr>
      <w:rFonts w:ascii="Montserrat" w:hAnsi="Montserrat" w:eastAsiaTheme="minorEastAsia"/>
      <w:sz w:val="20"/>
    </w:rPr>
  </w:style>
  <w:style w:type="character" w:styleId="SubtleEmphasis">
    <w:name w:val="Subtle Emphasis"/>
    <w:basedOn w:val="DefaultParagraphFont"/>
    <w:uiPriority w:val="19"/>
    <w:qFormat/>
    <w:rsid w:val="007A20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A20D3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7A20D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3890853C"/>
    <w:pPr>
      <w:spacing w:before="240" w:after="0" w:line="279" w:lineRule="auto"/>
      <w:outlineLvl w:val="9"/>
    </w:pPr>
    <w:rPr>
      <w:rFonts w:asciiTheme="majorHAnsi" w:hAnsiTheme="majorHAnsi" w:eastAsiaTheme="majorEastAsia" w:cstheme="majorBidi"/>
      <w:b w:val="0"/>
      <w:bCs w:val="0"/>
      <w:color w:val="7C0B21" w:themeColor="accent1" w:themeShade="B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E6F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F69"/>
  </w:style>
  <w:style w:type="paragraph" w:styleId="Footer">
    <w:name w:val="footer"/>
    <w:basedOn w:val="Normal"/>
    <w:link w:val="FooterChar"/>
    <w:uiPriority w:val="99"/>
    <w:unhideWhenUsed/>
    <w:rsid w:val="008E6F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F69"/>
  </w:style>
  <w:style w:type="character" w:styleId="Hyperlink">
    <w:name w:val="Hyperlink"/>
    <w:basedOn w:val="DefaultParagraphFont"/>
    <w:uiPriority w:val="99"/>
    <w:unhideWhenUsed/>
    <w:rsid w:val="008E6F69"/>
    <w:rPr>
      <w:color w:val="CA123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F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323"/>
    <w:pPr>
      <w:contextualSpacing/>
    </w:pPr>
  </w:style>
  <w:style w:type="paragraph" w:styleId="paragraph" w:customStyle="1">
    <w:name w:val="paragraph"/>
    <w:basedOn w:val="Normal"/>
    <w:rsid w:val="009B3F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9B3FA0"/>
  </w:style>
  <w:style w:type="character" w:styleId="eop" w:customStyle="1">
    <w:name w:val="eop"/>
    <w:basedOn w:val="DefaultParagraphFont"/>
    <w:rsid w:val="009B3FA0"/>
  </w:style>
  <w:style w:type="character" w:styleId="FollowedHyperlink">
    <w:name w:val="FollowedHyperlink"/>
    <w:basedOn w:val="DefaultParagraphFont"/>
    <w:uiPriority w:val="99"/>
    <w:semiHidden/>
    <w:unhideWhenUsed/>
    <w:rsid w:val="00DC6D31"/>
    <w:rPr>
      <w:color w:val="4D4D4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0D9D"/>
    <w:rPr>
      <w:rFonts w:ascii="Times New Roman" w:hAnsi="Times New Roman" w:cs="Times New Roman"/>
    </w:rPr>
  </w:style>
  <w:style w:type="paragraph" w:styleId="level-1" w:customStyle="1">
    <w:name w:val="level-1"/>
    <w:basedOn w:val="Normal"/>
    <w:rsid w:val="001801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paragraph" w:styleId="text-center" w:customStyle="1">
    <w:name w:val="text-center"/>
    <w:basedOn w:val="Normal"/>
    <w:rsid w:val="003253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0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3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mailwsu.sharepoint.com/:p:/r/teams/cahnrs.safetycommittee/Shared%20Documents/Meeting%20Agendas,%20Notes,%20and%20Other%20Materials/Meeting%20Supplements/2026/03.19.26%20Meeting%20Presentation.pptx?d=w4e26dfccd2134fe6a9000418225f85fd&amp;csf=1&amp;web=1&amp;e=hhxA1C" TargetMode="External" Id="rId13" /><Relationship Type="http://schemas.openxmlformats.org/officeDocument/2006/relationships/hyperlink" Target="https://emailwsu.sharepoint.com/:f:/r/teams/cahnrs.safetycommittee/Shared%20Documents/Accident%20Prevention%20Plan/OLD%20CAHNRS%20APP/OLD%20APP%20Content/PDFs?csf=1&amp;web=1&amp;e=I3rMDE" TargetMode="External" Id="rId18" /><Relationship Type="http://schemas.openxmlformats.org/officeDocument/2006/relationships/hyperlink" Target="https://wsuadmin.maps.arcgis.com/apps/webappviewer/index.html?id=789658bde9714f9986f0e8921acddbc9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emailwsu.sharepoint.com/:w:/r/teams/cahnrs.safetycommittee/Shared%20Documents/Accident%20Prevention%20Plan/NEW%20CAHNRS%20APP/Master%20CAHNRS%20APP%20Revision%20Planning.docx?d=w79ef4bd16ed94ed49acc952ae3035835&amp;csf=1&amp;web=1&amp;e=rvNdcj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mailwsu.sharepoint.com/:w:/r/teams/cahnrs.safetycommittee/Shared%20Documents/Meeting%20Agendas,%20Notes,%20and%20Other%20Materials/Transcripts/2026/03.19.26%20transcript.docx?d=wa8a00311fcd64a0285132c5a6b20419f&amp;csf=1&amp;web=1&amp;e=KkeOxd" TargetMode="External" Id="rId12" /><Relationship Type="http://schemas.openxmlformats.org/officeDocument/2006/relationships/hyperlink" Target="https://operations.cahnrs.wsu.edu/cahnrs-app/" TargetMode="External" Id="rId17" /><Relationship Type="http://schemas.openxmlformats.org/officeDocument/2006/relationships/hyperlink" Target="https://operations.cahnrs.wsu.edu/safety-overview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emailwsu.sharepoint.com/:f:/r/teams/cahnrs.safetycommittee/Shared%20Documents/Disaster%20Recovery%20Assistance?csf=1&amp;web=1&amp;e=85dHxK" TargetMode="External" Id="rId16" /><Relationship Type="http://schemas.openxmlformats.org/officeDocument/2006/relationships/hyperlink" Target="https://operations.cahnrs.wsu.edu/cahnrs-app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mailwsu.sharepoint.com/:v:/r/teams/cahnrs.safetycommittee/Shared%20Documents/Meeting%20Agendas,%20Notes,%20and%20Other%20Materials/Recordings/03.19.26%20Meeting%20-%20Captioned.mp4?csf=1&amp;web=1&amp;e=RxGi2m" TargetMode="External" Id="rId11" /><Relationship Type="http://schemas.openxmlformats.org/officeDocument/2006/relationships/hyperlink" Target="https://wsu.percipio.com/library/0f785ce3-61c8-4c1d-9e73-f40a95e8118b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emailwsu.sharepoint.com/:w:/r/teams/cahnrs.safetycommittee/Shared%20Documents/Accident%20Prevention%20Plan/NEW%20CAHNRS%20APP/Master%20CAHNRS%20APP%20Revision%20Planning.docx?d=w79ef4bd16ed94ed49acc952ae3035835&amp;csf=1&amp;web=1&amp;e=81GXsj" TargetMode="External" Id="rId15" /><Relationship Type="http://schemas.openxmlformats.org/officeDocument/2006/relationships/hyperlink" Target="https://ehs.wsu.edu/" TargetMode="Externa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yperlink" Target="https://emailwsu.sharepoint.com/:f:/r/teams/cahnrs.safetycommittee/Shared%20Documents/Accident%20Prevention%20Plan/OLD%20CAHNRS%20APP/OLD%20APP%20Content/Docx%20Files?csf=1&amp;web=1&amp;e=v46a1B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mailwsu.sharepoint.com/:f:/r/teams/cahnrs.safetycommittee/Shared%20Documents/Accident%20Prevention%20Plan/OLD%20CAHNRS%20APP/OLD%20APP%20Content?csf=1&amp;web=1&amp;e=PYxsBH" TargetMode="External" Id="rId14" /><Relationship Type="http://schemas.openxmlformats.org/officeDocument/2006/relationships/hyperlink" Target="mailto:isabella.ludwig@wsu.edu" TargetMode="External" Id="rId22" /><Relationship Type="http://schemas.openxmlformats.org/officeDocument/2006/relationships/header" Target="header1.xml" Id="rId27" /></Relationships>
</file>

<file path=word/theme/theme1.xml><?xml version="1.0" encoding="utf-8"?>
<a:theme xmlns:a="http://schemas.openxmlformats.org/drawingml/2006/main" xmlns:thm15="http://schemas.microsoft.com/office/thememl/2012/main" name="WSU Theme">
  <a:themeElements>
    <a:clrScheme name="WS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A60F2D"/>
      </a:accent1>
      <a:accent2>
        <a:srgbClr val="4D4D4D"/>
      </a:accent2>
      <a:accent3>
        <a:srgbClr val="002D61"/>
      </a:accent3>
      <a:accent4>
        <a:srgbClr val="5BC3F5"/>
      </a:accent4>
      <a:accent5>
        <a:srgbClr val="AADC24"/>
      </a:accent5>
      <a:accent6>
        <a:srgbClr val="FF6727"/>
      </a:accent6>
      <a:hlink>
        <a:srgbClr val="CA1237"/>
      </a:hlink>
      <a:folHlink>
        <a:srgbClr val="4D4D4D"/>
      </a:folHlink>
    </a:clrScheme>
    <a:fontScheme name="WSU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3B6DE1759FA49BD2F8F63075BEA56" ma:contentTypeVersion="21" ma:contentTypeDescription="Create a new document." ma:contentTypeScope="" ma:versionID="0807aabe670fa365d4bb2e8741e557fd">
  <xsd:schema xmlns:xsd="http://www.w3.org/2001/XMLSchema" xmlns:xs="http://www.w3.org/2001/XMLSchema" xmlns:p="http://schemas.microsoft.com/office/2006/metadata/properties" xmlns:ns1="http://schemas.microsoft.com/sharepoint/v3" xmlns:ns2="a7cd3461-d69b-4504-a783-2c7e7af3d148" xmlns:ns3="667d09b7-96b6-4531-b401-f59eb1d6e976" targetNamespace="http://schemas.microsoft.com/office/2006/metadata/properties" ma:root="true" ma:fieldsID="928b314315374da5f534d0252b709e28" ns1:_="" ns2:_="" ns3:_="">
    <xsd:import namespace="http://schemas.microsoft.com/sharepoint/v3"/>
    <xsd:import namespace="a7cd3461-d69b-4504-a783-2c7e7af3d148"/>
    <xsd:import namespace="667d09b7-96b6-4531-b401-f59eb1d6e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3461-d69b-4504-a783-2c7e7af3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Audiences" ma:index="20" nillable="true" ma:displayName="Target Audiences" ma:internalName="Target_x0020_Audiences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6ec165ab-7a89-4397-9e93-40a4667c3831}" ma:internalName="_ModernAudienceAadObjectIds" ma:readOnly="true" ma:showField="_AadObjectIdForUser" ma:web="667d09b7-96b6-4531-b401-f59eb1d6e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09b7-96b6-4531-b401-f59eb1d6e9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fb5357-7c9b-4368-94f9-e4a02369266f}" ma:internalName="TaxCatchAll" ma:showField="CatchAllData" ma:web="667d09b7-96b6-4531-b401-f59eb1d6e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d3461-d69b-4504-a783-2c7e7af3d148">
      <Terms xmlns="http://schemas.microsoft.com/office/infopath/2007/PartnerControls"/>
    </lcf76f155ced4ddcb4097134ff3c332f>
    <TaxCatchAll xmlns="667d09b7-96b6-4531-b401-f59eb1d6e976" xsi:nil="true"/>
    <LikesCount xmlns="http://schemas.microsoft.com/sharepoint/v3" xsi:nil="true"/>
    <Ratings xmlns="http://schemas.microsoft.com/sharepoint/v3" xsi:nil="true"/>
    <Target_x0020_Audiences xmlns="a7cd3461-d69b-4504-a783-2c7e7af3d148" xsi:nil="true"/>
    <LikedBy xmlns="http://schemas.microsoft.com/sharepoint/v3">
      <UserInfo>
        <DisplayName/>
        <AccountId xsi:nil="true"/>
        <AccountType/>
      </UserInfo>
    </LikedBy>
    <_ModernAudienceTargetUserField xmlns="a7cd3461-d69b-4504-a783-2c7e7af3d148">
      <UserInfo>
        <DisplayName/>
        <AccountId xsi:nil="true"/>
        <AccountType/>
      </UserInfo>
    </_ModernAudienceTargetUserField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967D901-716E-4707-8623-92A38B3A9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8F241-B3BE-4AC8-9711-8529F846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8213E-61B1-4A5A-9E24-BC1EC70C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cd3461-d69b-4504-a783-2c7e7af3d148"/>
    <ds:schemaRef ds:uri="667d09b7-96b6-4531-b401-f59eb1d6e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94308-5385-432D-A5F2-40C5DEFB6591}">
  <ds:schemaRefs>
    <ds:schemaRef ds:uri="http://schemas.microsoft.com/office/2006/metadata/properties"/>
    <ds:schemaRef ds:uri="http://schemas.microsoft.com/office/infopath/2007/PartnerControls"/>
    <ds:schemaRef ds:uri="a7cd3461-d69b-4504-a783-2c7e7af3d148"/>
    <ds:schemaRef ds:uri="667d09b7-96b6-4531-b401-f59eb1d6e976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Ludwig, Isabella</dc:creator>
  <keywords/>
  <dc:description/>
  <lastModifiedBy>Ludwig, Isabella</lastModifiedBy>
  <revision>5</revision>
  <dcterms:created xsi:type="dcterms:W3CDTF">2026-03-19T22:19:00.0000000Z</dcterms:created>
  <dcterms:modified xsi:type="dcterms:W3CDTF">2026-03-19T22:54:47.4281264Z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0x01010085A3B6DE1759FA49BD2F8F63075BEA56</vt:lpwstr>
  </property>
  <property fmtid="{D5CDD505-2E9C-101B-9397-08002B2CF9AE}" pid="3" name="GrammarlyDocumentId">
    <vt:lpwstr>28e2dc93-9963-4eb2-88c2-9e7365ed4d96</vt:lpwstr>
  </property>
  <property fmtid="{D5CDD505-2E9C-101B-9397-08002B2CF9AE}" pid="4" name="MediaServiceImageTags">
    <vt:lpwstr/>
  </property>
</Properties>
</file>