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D1EB5" w14:textId="77777777" w:rsidR="004B6C28" w:rsidRDefault="000B3100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rPr>
          <w:color w:val="F75D5D"/>
        </w:rPr>
        <w:t>Jeremy Schifeling</w:t>
      </w:r>
      <w:r>
        <w:rPr>
          <w:color w:val="CCCCCC"/>
        </w:rPr>
        <w:br/>
      </w:r>
      <w:r>
        <w:t>Product Marketing Manager</w:t>
      </w:r>
    </w:p>
    <w:p w14:paraId="0EED1EB6" w14:textId="77777777" w:rsidR="004B6C28" w:rsidRDefault="000B3100">
      <w:pPr>
        <w:pBdr>
          <w:top w:val="nil"/>
          <w:left w:val="nil"/>
          <w:bottom w:val="nil"/>
          <w:right w:val="nil"/>
          <w:between w:val="nil"/>
        </w:pBdr>
        <w:spacing w:before="26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123 Main St. | Anytown, CA 90210</w:t>
      </w:r>
    </w:p>
    <w:p w14:paraId="0EED1EB7" w14:textId="77777777" w:rsidR="004B6C28" w:rsidRDefault="000B31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right"/>
        <w:sectPr w:rsidR="004B6C28" w:rsidSect="007748EE">
          <w:headerReference w:type="first" r:id="rId7"/>
          <w:footerReference w:type="first" r:id="rId8"/>
          <w:pgSz w:w="12240" w:h="15840"/>
          <w:pgMar w:top="1080" w:right="1800" w:bottom="1080" w:left="1800" w:header="0" w:footer="720" w:gutter="0"/>
          <w:pgNumType w:start="1"/>
          <w:cols w:num="2" w:space="720" w:equalWidth="0">
            <w:col w:w="3960" w:space="720"/>
            <w:col w:w="3960" w:space="0"/>
          </w:cols>
          <w:titlePg/>
        </w:sectPr>
      </w:pPr>
      <w:r>
        <w:rPr>
          <w:b/>
          <w:sz w:val="18"/>
          <w:szCs w:val="18"/>
        </w:rPr>
        <w:t>123-456-7890 | email@domain.com</w:t>
      </w:r>
    </w:p>
    <w:p w14:paraId="0EED1EB8" w14:textId="55A5C053" w:rsidR="004B6C28" w:rsidRDefault="00000E2B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vh3co9vp9vqq" w:colFirst="0" w:colLast="0"/>
      <w:bookmarkEnd w:id="1"/>
      <w:r>
        <w:t xml:space="preserve">Qualifications </w:t>
      </w:r>
      <w:r w:rsidR="000B3100">
        <w:t>Summary</w:t>
      </w:r>
    </w:p>
    <w:p w14:paraId="0EED1EB9" w14:textId="77777777" w:rsidR="004B6C28" w:rsidRDefault="000B3100">
      <w:pPr>
        <w:pBdr>
          <w:top w:val="nil"/>
          <w:left w:val="nil"/>
          <w:bottom w:val="nil"/>
          <w:right w:val="nil"/>
          <w:between w:val="nil"/>
        </w:pBdr>
      </w:pPr>
      <w:r>
        <w:t>Experienced product marketer with a track record of record-breaking results across B2C + B2B:</w:t>
      </w:r>
    </w:p>
    <w:p w14:paraId="0EED1EBA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rPr>
          <w:i/>
        </w:rPr>
        <w:t xml:space="preserve">Growth: </w:t>
      </w:r>
      <w:r>
        <w:t>100%+ Y/Y user growth at both tech giants and VC-funded startups</w:t>
      </w:r>
    </w:p>
    <w:p w14:paraId="0EED1EBB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rPr>
          <w:i/>
        </w:rPr>
        <w:t xml:space="preserve">Engagement: </w:t>
      </w:r>
      <w:r>
        <w:t>Off-the-chart engagement with marketing collateral - from double-digit CTR email campaigns to LinkedIn’s most watched video of all time</w:t>
      </w:r>
    </w:p>
    <w:p w14:paraId="0EED1EBC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rPr>
          <w:i/>
        </w:rPr>
        <w:t xml:space="preserve">Revenue: </w:t>
      </w:r>
      <w:r>
        <w:t>Substantial monetization impact - from building a $40M lead pipeline to helping an edtech startup close its first $1M in sales</w:t>
      </w:r>
    </w:p>
    <w:p w14:paraId="0EED1EBD" w14:textId="16D4882F" w:rsidR="004B6C28" w:rsidRDefault="000B31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k8ysck8q9mgf" w:colFirst="0" w:colLast="0"/>
      <w:bookmarkEnd w:id="2"/>
      <w:r>
        <w:t>Experience</w:t>
      </w:r>
    </w:p>
    <w:p w14:paraId="0EED1EBE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3" w:name="_arnrh62rcfpt" w:colFirst="0" w:colLast="0"/>
      <w:bookmarkEnd w:id="3"/>
      <w:r>
        <w:t>2015-Present</w:t>
      </w:r>
    </w:p>
    <w:p w14:paraId="0EED1EBF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4" w:name="_mofu6vopi18q" w:colFirst="0" w:colLast="0"/>
      <w:bookmarkEnd w:id="4"/>
      <w:r>
        <w:t>Break into Tech</w:t>
      </w:r>
      <w:r>
        <w:rPr>
          <w:b w:val="0"/>
          <w:i/>
        </w:rPr>
        <w:t xml:space="preserve"> - Founder</w:t>
      </w:r>
    </w:p>
    <w:p w14:paraId="0EED1EC0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Launched the world’s first site to help non-coders land tech jobs; built a six-figure business and a subscriber list of 10K+, all with no marketing budget</w:t>
      </w:r>
    </w:p>
    <w:p w14:paraId="0EED1EC1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Closed deals with the world's top schools - Berkeley, INSEAD, University of Washington</w:t>
      </w:r>
    </w:p>
    <w:p w14:paraId="0EED1EC2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Earned features in </w:t>
      </w:r>
      <w:r>
        <w:rPr>
          <w:i/>
        </w:rPr>
        <w:t>Forbes</w:t>
      </w:r>
      <w:r>
        <w:t xml:space="preserve">, </w:t>
      </w:r>
      <w:r>
        <w:rPr>
          <w:i/>
        </w:rPr>
        <w:t>Fast Company</w:t>
      </w:r>
      <w:r>
        <w:t xml:space="preserve">, </w:t>
      </w:r>
      <w:r>
        <w:rPr>
          <w:i/>
        </w:rPr>
        <w:t>Lifehacker</w:t>
      </w:r>
      <w:r>
        <w:t xml:space="preserve">, </w:t>
      </w:r>
      <w:r>
        <w:rPr>
          <w:i/>
        </w:rPr>
        <w:t>Business Insider</w:t>
      </w:r>
      <w:r>
        <w:t xml:space="preserve">, and </w:t>
      </w:r>
      <w:r>
        <w:rPr>
          <w:i/>
        </w:rPr>
        <w:t>USA Today</w:t>
      </w:r>
    </w:p>
    <w:p w14:paraId="0EED1EC3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5" w:name="_9hamueqzod31" w:colFirst="0" w:colLast="0"/>
      <w:bookmarkEnd w:id="5"/>
      <w:r>
        <w:t>2014-2015</w:t>
      </w:r>
    </w:p>
    <w:p w14:paraId="0EED1EC4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6" w:name="_klvjjwvj40i3" w:colFirst="0" w:colLast="0"/>
      <w:bookmarkEnd w:id="6"/>
      <w:r>
        <w:t xml:space="preserve">Fidelis (Series B EdTech Startup) </w:t>
      </w:r>
      <w:r>
        <w:rPr>
          <w:b w:val="0"/>
          <w:i/>
        </w:rPr>
        <w:t>- Head of Marketing</w:t>
      </w:r>
    </w:p>
    <w:p w14:paraId="0EED1EC5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Built a lead generation team and process from scratch, growing sales pipeline from</w:t>
      </w:r>
      <w:r>
        <w:br/>
        <w:t>30 to 300 opportunities in two months ($40M in weighted value)</w:t>
      </w:r>
    </w:p>
    <w:p w14:paraId="0EED1EC6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Developed new branding based on cross‐platform ad testing; proved out by content marketing that earned 15K views in its first week and SlideShare’s Presentation of the Day</w:t>
      </w:r>
    </w:p>
    <w:p w14:paraId="0EED1EC7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Created retargeting campaign across email, web, and social, generating 3x industry-standard CTRs and leading to final round presentations</w:t>
      </w:r>
    </w:p>
    <w:p w14:paraId="0EED1EC8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7" w:name="_8p24tzp33ejg" w:colFirst="0" w:colLast="0"/>
      <w:bookmarkEnd w:id="7"/>
      <w:r>
        <w:t>2012-2014</w:t>
      </w:r>
    </w:p>
    <w:p w14:paraId="0EED1EC9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8" w:name="_2mwrupb75gpr" w:colFirst="0" w:colLast="0"/>
      <w:bookmarkEnd w:id="8"/>
      <w:r>
        <w:t>LinkedIn</w:t>
      </w:r>
      <w:r>
        <w:rPr>
          <w:b w:val="0"/>
          <w:i/>
        </w:rPr>
        <w:t xml:space="preserve"> - Senior Product Marketing Manager</w:t>
      </w:r>
    </w:p>
    <w:p w14:paraId="0EED1ECA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Doubled student user base to 39M through viral marketing - including LinkedIn’s most watched video of all time (5M YouTube views)</w:t>
      </w:r>
    </w:p>
    <w:p w14:paraId="0EED1ECB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Consistently delivered record-breaking email campaigns (45% open rate, 15% CTR) that, cumulatively, drove 10M+ site visits</w:t>
      </w:r>
    </w:p>
    <w:p w14:paraId="0EED1ECC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Promoted from PMM after just one year; hired and managed a team to scale efforts globally</w:t>
      </w:r>
    </w:p>
    <w:p w14:paraId="0EED1ECD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9" w:name="_cuc14awzwkrh" w:colFirst="0" w:colLast="0"/>
      <w:bookmarkEnd w:id="9"/>
      <w:r>
        <w:t>Summer 2011</w:t>
      </w:r>
    </w:p>
    <w:p w14:paraId="0EED1ECE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0" w:name="_6f9x1m3x6kfj" w:colFirst="0" w:colLast="0"/>
      <w:bookmarkEnd w:id="10"/>
      <w:r>
        <w:t>Apple</w:t>
      </w:r>
      <w:r>
        <w:rPr>
          <w:b w:val="0"/>
          <w:i/>
        </w:rPr>
        <w:t xml:space="preserve"> - Product Marketing Intern, iOS</w:t>
      </w:r>
    </w:p>
    <w:p w14:paraId="0EED1ECF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lastRenderedPageBreak/>
        <w:t>Developed competitive analysis of the mobile OS industry, presenting recommendations for new iPhone/iPad features and positioning to Marketing leadership</w:t>
      </w:r>
    </w:p>
    <w:p w14:paraId="0EED1ED0" w14:textId="77777777" w:rsidR="004B6C28" w:rsidRDefault="000B3100">
      <w:pPr>
        <w:pStyle w:val="Heading2"/>
      </w:pPr>
      <w:bookmarkStart w:id="11" w:name="_ilaa0ncg4dv5" w:colFirst="0" w:colLast="0"/>
      <w:bookmarkEnd w:id="11"/>
      <w:r>
        <w:t>Spring 2011</w:t>
      </w:r>
    </w:p>
    <w:p w14:paraId="0EED1ED1" w14:textId="77777777" w:rsidR="004B6C28" w:rsidRDefault="000B3100">
      <w:pPr>
        <w:pStyle w:val="Heading3"/>
        <w:rPr>
          <w:b w:val="0"/>
          <w:i/>
        </w:rPr>
      </w:pPr>
      <w:bookmarkStart w:id="12" w:name="_d5ah95buvoec" w:colFirst="0" w:colLast="0"/>
      <w:bookmarkEnd w:id="12"/>
      <w:r>
        <w:t>American Express</w:t>
      </w:r>
      <w:r>
        <w:rPr>
          <w:b w:val="0"/>
          <w:i/>
        </w:rPr>
        <w:t xml:space="preserve"> - Product Development Consultant</w:t>
      </w:r>
    </w:p>
    <w:p w14:paraId="0EED1ED2" w14:textId="77777777" w:rsidR="004B6C28" w:rsidRDefault="000B3100">
      <w:pPr>
        <w:numPr>
          <w:ilvl w:val="0"/>
          <w:numId w:val="1"/>
        </w:numPr>
        <w:ind w:right="-30"/>
        <w:rPr>
          <w:color w:val="000000"/>
        </w:rPr>
      </w:pPr>
      <w:r>
        <w:t>Co‐led development of two fintech insurance products, projected to increase revenue by $117 million over the next five years</w:t>
      </w:r>
    </w:p>
    <w:p w14:paraId="0EED1ED3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3" w:name="_j5axhg585n0w" w:colFirst="0" w:colLast="0"/>
      <w:bookmarkEnd w:id="13"/>
      <w:r>
        <w:t>2008-2010</w:t>
      </w:r>
    </w:p>
    <w:p w14:paraId="0EED1ED4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4" w:name="_xkbo9rhbl17o" w:colFirst="0" w:colLast="0"/>
      <w:bookmarkEnd w:id="14"/>
      <w:r>
        <w:t>iMentor (NYC’s Largest Mentoring Org)</w:t>
      </w:r>
      <w:r>
        <w:rPr>
          <w:b w:val="0"/>
          <w:i/>
        </w:rPr>
        <w:t xml:space="preserve"> - Partnership Manager / Marketing Manager</w:t>
      </w:r>
    </w:p>
    <w:p w14:paraId="0EED1ED5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Led new edtech app to $1M in revenue within two years; clients included The Gates Foundation and Goldman Sachs</w:t>
      </w:r>
    </w:p>
    <w:p w14:paraId="0EED1ED6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5" w:name="_x7xwvyrm97oy" w:colFirst="0" w:colLast="0"/>
      <w:bookmarkEnd w:id="15"/>
      <w:r>
        <w:t>2006-2008</w:t>
      </w:r>
    </w:p>
    <w:p w14:paraId="0EED1ED7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6" w:name="_ha1kjdmtykbb" w:colFirst="0" w:colLast="0"/>
      <w:bookmarkEnd w:id="16"/>
      <w:r>
        <w:t>Echoing Green (Social Venture Fund)</w:t>
      </w:r>
      <w:r>
        <w:rPr>
          <w:b w:val="0"/>
          <w:i/>
        </w:rPr>
        <w:t xml:space="preserve"> - Program Associate / Marketing Associate</w:t>
      </w:r>
    </w:p>
    <w:p w14:paraId="0EED1ED8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Recruited and managed over 300 executives to review business plans for the world’s leading social angel investor, generating more than 2,000 volunteer man‐hours</w:t>
      </w:r>
    </w:p>
    <w:p w14:paraId="0EED1ED9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7" w:name="_144mp95hy7hb" w:colFirst="0" w:colLast="0"/>
      <w:bookmarkEnd w:id="17"/>
      <w:r>
        <w:t>2005-2006</w:t>
      </w:r>
    </w:p>
    <w:p w14:paraId="0EED1EDA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8" w:name="_ph6m04hc5xz1" w:colFirst="0" w:colLast="0"/>
      <w:bookmarkEnd w:id="18"/>
      <w:r>
        <w:t>Excellence Charter School</w:t>
      </w:r>
      <w:r>
        <w:rPr>
          <w:b w:val="0"/>
          <w:i/>
        </w:rPr>
        <w:t xml:space="preserve"> - Kindergarten Teacher</w:t>
      </w:r>
    </w:p>
    <w:p w14:paraId="0EED1EDB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Analyzed test scores to pinpoint weaknesses and drive instruction; 75% of kindergarten students were reading at a 1st‐grade level by March, compared to 33% of local peers</w:t>
      </w:r>
    </w:p>
    <w:p w14:paraId="0EED1EDC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9" w:name="_wp6zvsq4wktf" w:colFirst="0" w:colLast="0"/>
      <w:bookmarkEnd w:id="19"/>
      <w:r>
        <w:t>2004-2005</w:t>
      </w:r>
    </w:p>
    <w:p w14:paraId="0EED1EDD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0" w:name="_brlx437faxke" w:colFirst="0" w:colLast="0"/>
      <w:bookmarkEnd w:id="20"/>
      <w:r>
        <w:t>Teach For America</w:t>
      </w:r>
      <w:r>
        <w:rPr>
          <w:b w:val="0"/>
          <w:i/>
        </w:rPr>
        <w:t xml:space="preserve"> - Recruiting Fellow / Marketing Fellow</w:t>
      </w:r>
    </w:p>
    <w:p w14:paraId="0EED1EDE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Generated 30% of all of TFA’s applications in a record-setting year as a single marketer; the other 70% of applications were produced by a team of 50</w:t>
      </w:r>
    </w:p>
    <w:p w14:paraId="0EED1EDF" w14:textId="77777777" w:rsidR="004B6C28" w:rsidRDefault="000B31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1" w:name="_6oztx7omgpqo" w:colFirst="0" w:colLast="0"/>
      <w:bookmarkEnd w:id="21"/>
      <w:r>
        <w:t>Education</w:t>
      </w:r>
    </w:p>
    <w:p w14:paraId="0EED1EE0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22" w:name="_v9j91n2fon3f" w:colFirst="0" w:colLast="0"/>
      <w:bookmarkEnd w:id="22"/>
      <w:r>
        <w:t>2010-2012</w:t>
      </w:r>
    </w:p>
    <w:p w14:paraId="0EED1EE1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3" w:name="_78rlvk1sif5a" w:colFirst="0" w:colLast="0"/>
      <w:bookmarkEnd w:id="23"/>
      <w:r>
        <w:t>University of Michigan</w:t>
      </w:r>
      <w:r>
        <w:rPr>
          <w:b w:val="0"/>
          <w:i/>
        </w:rPr>
        <w:t xml:space="preserve"> - MBA</w:t>
      </w:r>
    </w:p>
    <w:p w14:paraId="0EED1EE2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Graduated with 3.92 GPA, High Distinction, and McKinsey Scholar honors</w:t>
      </w:r>
    </w:p>
    <w:p w14:paraId="0EED1EE3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Full merit scholarship and 770 GMAT (99th percentile)</w:t>
      </w:r>
    </w:p>
    <w:p w14:paraId="0EED1EE4" w14:textId="77777777" w:rsidR="004B6C28" w:rsidRDefault="000B31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24" w:name="_dzu0kn760m96" w:colFirst="0" w:colLast="0"/>
      <w:bookmarkEnd w:id="24"/>
      <w:r>
        <w:t>1999-2003</w:t>
      </w:r>
    </w:p>
    <w:p w14:paraId="0EED1EE5" w14:textId="77777777" w:rsidR="004B6C28" w:rsidRDefault="000B31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5" w:name="_8ofz0lj9jhx" w:colFirst="0" w:colLast="0"/>
      <w:bookmarkEnd w:id="25"/>
      <w:r>
        <w:t>Swarthmore College</w:t>
      </w:r>
      <w:r>
        <w:rPr>
          <w:b w:val="0"/>
          <w:i/>
        </w:rPr>
        <w:t xml:space="preserve"> - BA, Political Science + Education</w:t>
      </w:r>
    </w:p>
    <w:p w14:paraId="0EED1EE6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Graduated with 3.78 GPA, Highest Honors, and Phi Beta Kappa</w:t>
      </w:r>
    </w:p>
    <w:p w14:paraId="0EED1EE7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Elected Senior Class Agent and Editor-in-Chief of campus newspaper</w:t>
      </w:r>
    </w:p>
    <w:p w14:paraId="0EED1EE8" w14:textId="77777777" w:rsidR="004B6C28" w:rsidRDefault="000B31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6" w:name="_7e8691u0tsc1" w:colFirst="0" w:colLast="0"/>
      <w:bookmarkEnd w:id="26"/>
      <w:r>
        <w:t>Skills</w:t>
      </w:r>
    </w:p>
    <w:p w14:paraId="0EED1EE9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rPr>
          <w:i/>
        </w:rPr>
        <w:t xml:space="preserve">Marketing: </w:t>
      </w:r>
      <w:r>
        <w:t>Email Marketing, Content Marketing, PPC, Social, SEO, Lead Generation</w:t>
      </w:r>
    </w:p>
    <w:p w14:paraId="0EED1EEA" w14:textId="77777777" w:rsidR="004B6C28" w:rsidRDefault="000B3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rPr>
          <w:i/>
        </w:rPr>
        <w:lastRenderedPageBreak/>
        <w:t xml:space="preserve">Tech: </w:t>
      </w:r>
      <w:r>
        <w:t xml:space="preserve">SQL, HTML/CSS, Google Analytics, AdWords, Retargeting, Salesforce, </w:t>
      </w:r>
      <w:hyperlink r:id="rId9">
        <w:r>
          <w:rPr>
            <w:color w:val="1155CC"/>
            <w:u w:val="single"/>
          </w:rPr>
          <w:t>Nerdy Halloween Costumes</w:t>
        </w:r>
      </w:hyperlink>
      <w:r>
        <w:t xml:space="preserve"> :)</w:t>
      </w:r>
    </w:p>
    <w:sectPr w:rsidR="004B6C28">
      <w:headerReference w:type="default" r:id="rId10"/>
      <w:type w:val="continuous"/>
      <w:pgSz w:w="12240" w:h="15840"/>
      <w:pgMar w:top="1080" w:right="1800" w:bottom="108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0EC99" w14:textId="77777777" w:rsidR="007748EE" w:rsidRDefault="007748EE">
      <w:pPr>
        <w:spacing w:before="0" w:line="240" w:lineRule="auto"/>
      </w:pPr>
      <w:r>
        <w:separator/>
      </w:r>
    </w:p>
  </w:endnote>
  <w:endnote w:type="continuationSeparator" w:id="0">
    <w:p w14:paraId="75C9EB1B" w14:textId="77777777" w:rsidR="007748EE" w:rsidRDefault="007748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1EF0" w14:textId="77777777" w:rsidR="004B6C28" w:rsidRDefault="004B6C28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D0CB7" w14:textId="77777777" w:rsidR="007748EE" w:rsidRDefault="007748EE">
      <w:pPr>
        <w:spacing w:before="0" w:line="240" w:lineRule="auto"/>
      </w:pPr>
      <w:r>
        <w:separator/>
      </w:r>
    </w:p>
  </w:footnote>
  <w:footnote w:type="continuationSeparator" w:id="0">
    <w:p w14:paraId="402A3AD6" w14:textId="77777777" w:rsidR="007748EE" w:rsidRDefault="007748E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1EEF" w14:textId="77777777" w:rsidR="004B6C28" w:rsidRDefault="004B6C28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1EF1" w14:textId="77777777" w:rsidR="004B6C28" w:rsidRDefault="004B6C28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F0043"/>
    <w:multiLevelType w:val="multilevel"/>
    <w:tmpl w:val="75024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5641F2"/>
    <w:multiLevelType w:val="multilevel"/>
    <w:tmpl w:val="32347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2654291">
    <w:abstractNumId w:val="0"/>
  </w:num>
  <w:num w:numId="2" w16cid:durableId="190698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28"/>
    <w:rsid w:val="00000E2B"/>
    <w:rsid w:val="000B3100"/>
    <w:rsid w:val="00146B45"/>
    <w:rsid w:val="004B6C28"/>
    <w:rsid w:val="007748EE"/>
    <w:rsid w:val="00A83C69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1EB5"/>
  <w15:docId w15:val="{4BB22B91-B07D-46D9-A65E-2E2CE444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bit.ly/excelmanl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3204</Characters>
  <Application>Microsoft Office Word</Application>
  <DocSecurity>4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Daniel Beau</dc:creator>
  <cp:lastModifiedBy>Moreno, Drew</cp:lastModifiedBy>
  <cp:revision>2</cp:revision>
  <dcterms:created xsi:type="dcterms:W3CDTF">2024-09-23T17:47:00Z</dcterms:created>
  <dcterms:modified xsi:type="dcterms:W3CDTF">2024-09-23T17:47:00Z</dcterms:modified>
</cp:coreProperties>
</file>