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94D94" w14:textId="77777777" w:rsidR="001F0A20" w:rsidRDefault="001F0A20" w:rsidP="00FC5ED6">
      <w:pPr>
        <w:rPr>
          <w:rFonts w:ascii="Montserrat" w:eastAsia="Times New Roman" w:hAnsi="Montserrat" w:cs="Times New Roman"/>
          <w:b/>
          <w:bCs/>
          <w:kern w:val="0"/>
          <w14:ligatures w14:val="none"/>
        </w:rPr>
      </w:pPr>
    </w:p>
    <w:p w14:paraId="0484B326" w14:textId="156ECCD8" w:rsidR="00FC5ED6" w:rsidRDefault="00B12D7F" w:rsidP="00FC5ED6">
      <w:pPr>
        <w:rPr>
          <w:rFonts w:ascii="Calibri" w:hAnsi="Calibri" w:cs="Calibri"/>
        </w:rPr>
      </w:pPr>
      <w:r w:rsidRPr="001F0A20">
        <w:rPr>
          <w:rFonts w:ascii="Calibri" w:eastAsia="Times New Roman" w:hAnsi="Calibri" w:cs="Calibri"/>
          <w:noProof/>
          <w:kern w:val="0"/>
        </w:rPr>
        <w:drawing>
          <wp:anchor distT="0" distB="0" distL="114300" distR="114300" simplePos="0" relativeHeight="251658240" behindDoc="1" locked="0" layoutInCell="1" allowOverlap="1" wp14:anchorId="35F4A09F" wp14:editId="1EF4782A">
            <wp:simplePos x="0" y="0"/>
            <wp:positionH relativeFrom="column">
              <wp:posOffset>-559277</wp:posOffset>
            </wp:positionH>
            <wp:positionV relativeFrom="paragraph">
              <wp:posOffset>-797305</wp:posOffset>
            </wp:positionV>
            <wp:extent cx="1879600" cy="977900"/>
            <wp:effectExtent l="0" t="0" r="0" b="0"/>
            <wp:wrapNone/>
            <wp:docPr id="779946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946346" name="Picture 77994634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9600" cy="977900"/>
                    </a:xfrm>
                    <a:prstGeom prst="rect">
                      <a:avLst/>
                    </a:prstGeom>
                  </pic:spPr>
                </pic:pic>
              </a:graphicData>
            </a:graphic>
            <wp14:sizeRelH relativeFrom="page">
              <wp14:pctWidth>0</wp14:pctWidth>
            </wp14:sizeRelH>
            <wp14:sizeRelV relativeFrom="page">
              <wp14:pctHeight>0</wp14:pctHeight>
            </wp14:sizeRelV>
          </wp:anchor>
        </w:drawing>
      </w:r>
      <w:r w:rsidR="00FC5ED6" w:rsidRPr="001F0A20">
        <w:rPr>
          <w:rFonts w:ascii="Calibri" w:eastAsia="Times New Roman" w:hAnsi="Calibri" w:cs="Calibri"/>
          <w:b/>
          <w:bCs/>
          <w:kern w:val="0"/>
          <w14:ligatures w14:val="none"/>
        </w:rPr>
        <w:t>Washington State 4-H Fair</w:t>
      </w:r>
      <w:r w:rsidR="00FC5ED6" w:rsidRPr="001F0A20">
        <w:rPr>
          <w:rFonts w:ascii="Calibri" w:eastAsia="Times New Roman" w:hAnsi="Calibri" w:cs="Calibri"/>
          <w:kern w:val="0"/>
          <w14:ligatures w14:val="none"/>
        </w:rPr>
        <w:t xml:space="preserve"> PO Box 1225, Puyallup, WA  98371   </w:t>
      </w:r>
      <w:r w:rsidR="00FC5ED6" w:rsidRPr="001F0A20">
        <w:rPr>
          <w:rFonts w:ascii="Calibri" w:eastAsia="Times New Roman" w:hAnsi="Calibri" w:cs="Calibri"/>
          <w:kern w:val="0"/>
          <w14:ligatures w14:val="none"/>
        </w:rPr>
        <w:br/>
        <w:t xml:space="preserve">Fair Time (Aug 29-Sept 21): 253-770-5265 Email: </w:t>
      </w:r>
      <w:hyperlink r:id="rId8" w:history="1">
        <w:r w:rsidR="00FC5ED6" w:rsidRPr="001F0A20">
          <w:rPr>
            <w:rFonts w:ascii="Calibri" w:eastAsia="Times New Roman" w:hAnsi="Calibri" w:cs="Calibri"/>
            <w:color w:val="0000FF"/>
            <w:kern w:val="0"/>
            <w:u w:val="single"/>
            <w14:ligatures w14:val="none"/>
          </w:rPr>
          <w:t>kellian.st4hfair@gmail.com</w:t>
        </w:r>
      </w:hyperlink>
      <w:r w:rsidR="00FC5ED6" w:rsidRPr="001F0A20">
        <w:rPr>
          <w:rFonts w:ascii="Calibri" w:eastAsia="Times New Roman" w:hAnsi="Calibri" w:cs="Calibri"/>
          <w:kern w:val="0"/>
          <w14:ligatures w14:val="none"/>
        </w:rPr>
        <w:t xml:space="preserve">   </w:t>
      </w:r>
      <w:r w:rsidR="00FC5ED6" w:rsidRPr="001F0A20">
        <w:rPr>
          <w:rFonts w:ascii="Calibri" w:eastAsia="Times New Roman" w:hAnsi="Calibri" w:cs="Calibri"/>
          <w:kern w:val="0"/>
          <w14:ligatures w14:val="none"/>
        </w:rPr>
        <w:br/>
        <w:t xml:space="preserve">Website: </w:t>
      </w:r>
      <w:hyperlink r:id="rId9">
        <w:r w:rsidR="00FC5ED6" w:rsidRPr="001F0A20">
          <w:rPr>
            <w:rStyle w:val="Hyperlink"/>
            <w:rFonts w:ascii="Calibri" w:hAnsi="Calibri" w:cs="Calibri"/>
          </w:rPr>
          <w:t>bit.ly/WSU4-HStateFair</w:t>
        </w:r>
      </w:hyperlink>
    </w:p>
    <w:p w14:paraId="6E6A9DC8" w14:textId="77777777" w:rsidR="006C2E1E" w:rsidRDefault="006C2E1E" w:rsidP="006C2E1E">
      <w:pPr>
        <w:pStyle w:val="NormalWeb"/>
        <w:shd w:val="clear" w:color="auto" w:fill="FFFFFF"/>
        <w:rPr>
          <w:rFonts w:ascii="Montserrat" w:hAnsi="Montserrat"/>
          <w:color w:val="262626"/>
        </w:rPr>
      </w:pPr>
      <w:r>
        <w:rPr>
          <w:rFonts w:ascii="Montserrat" w:hAnsi="Montserrat"/>
          <w:color w:val="262626"/>
        </w:rPr>
        <w:t>To: Participants 4-H in Action &amp; Hands-on Helpers, Performing Arts, Robotics Activity                   </w:t>
      </w:r>
    </w:p>
    <w:p w14:paraId="0B33F81F" w14:textId="23D0DF6A" w:rsidR="006C2E1E" w:rsidRDefault="006C2E1E" w:rsidP="006C2E1E">
      <w:pPr>
        <w:pStyle w:val="NormalWeb"/>
        <w:shd w:val="clear" w:color="auto" w:fill="FFFFFF"/>
        <w:rPr>
          <w:rFonts w:ascii="Montserrat" w:hAnsi="Montserrat"/>
          <w:color w:val="262626"/>
        </w:rPr>
      </w:pPr>
      <w:r w:rsidRPr="006C2E1E">
        <w:rPr>
          <w:rStyle w:val="Strong"/>
          <w:rFonts w:ascii="Montserrat" w:hAnsi="Montserrat"/>
          <w:b w:val="0"/>
          <w:bCs w:val="0"/>
          <w:color w:val="262626"/>
        </w:rPr>
        <w:t>F</w:t>
      </w:r>
      <w:r>
        <w:rPr>
          <w:rFonts w:ascii="Montserrat" w:hAnsi="Montserrat"/>
          <w:color w:val="262626"/>
        </w:rPr>
        <w:t>rom:            Washington State 4-H Fai</w:t>
      </w:r>
      <w:r>
        <w:rPr>
          <w:rFonts w:ascii="Montserrat" w:hAnsi="Montserrat"/>
          <w:color w:val="262626"/>
        </w:rPr>
        <w:t>r</w:t>
      </w:r>
    </w:p>
    <w:p w14:paraId="63C2777B" w14:textId="77777777" w:rsidR="006C2E1E" w:rsidRDefault="006C2E1E" w:rsidP="006C2E1E">
      <w:pPr>
        <w:pStyle w:val="NormalWeb"/>
        <w:shd w:val="clear" w:color="auto" w:fill="FFFFFF"/>
        <w:rPr>
          <w:rFonts w:ascii="Montserrat" w:hAnsi="Montserrat"/>
          <w:color w:val="262626"/>
        </w:rPr>
      </w:pPr>
      <w:r>
        <w:rPr>
          <w:rFonts w:ascii="Montserrat" w:hAnsi="Montserrat"/>
          <w:color w:val="262626"/>
        </w:rPr>
        <w:t>Subject:    State 4-H Fair Participation Information – 2026</w:t>
      </w:r>
    </w:p>
    <w:p w14:paraId="4969CCB3" w14:textId="5A04B16C" w:rsidR="006C2E1E" w:rsidRDefault="006C2E1E" w:rsidP="00FC5ED6">
      <w:pPr>
        <w:rPr>
          <w:rFonts w:ascii="Calibri" w:hAnsi="Calibri" w:cs="Calibri"/>
        </w:rPr>
      </w:pPr>
    </w:p>
    <w:p w14:paraId="1C6445FF" w14:textId="77777777" w:rsidR="006C2E1E" w:rsidRPr="006C2E1E" w:rsidRDefault="006C2E1E" w:rsidP="006C2E1E">
      <w:pPr>
        <w:shd w:val="clear" w:color="auto" w:fill="FFFFFF"/>
        <w:spacing w:before="100" w:beforeAutospacing="1" w:after="100" w:afterAutospacing="1" w:line="240" w:lineRule="auto"/>
        <w:rPr>
          <w:rFonts w:ascii="Montserrat" w:eastAsia="Times New Roman" w:hAnsi="Montserrat" w:cs="Times New Roman"/>
          <w:color w:val="262626"/>
          <w:kern w:val="0"/>
          <w14:ligatures w14:val="none"/>
        </w:rPr>
      </w:pPr>
      <w:r w:rsidRPr="006C2E1E">
        <w:rPr>
          <w:rFonts w:ascii="Montserrat" w:eastAsia="Times New Roman" w:hAnsi="Montserrat" w:cs="Times New Roman"/>
          <w:b/>
          <w:bCs/>
          <w:i/>
          <w:iCs/>
          <w:color w:val="262626"/>
          <w:kern w:val="0"/>
          <w14:ligatures w14:val="none"/>
        </w:rPr>
        <w:t>The activities described within this letter are ones that do not require pre-qualification in a county qualifying event</w:t>
      </w:r>
      <w:r w:rsidRPr="006C2E1E">
        <w:rPr>
          <w:rFonts w:ascii="Montserrat" w:eastAsia="Times New Roman" w:hAnsi="Montserrat" w:cs="Times New Roman"/>
          <w:i/>
          <w:iCs/>
          <w:color w:val="262626"/>
          <w:kern w:val="0"/>
          <w14:ligatures w14:val="none"/>
        </w:rPr>
        <w:t>. 4-H members and club groups are encouraged to explore these additional opportunities to be participants at the State 4-H Fair. We would appreciate your help showing people what 4-H is all about!</w:t>
      </w:r>
    </w:p>
    <w:p w14:paraId="4DDE0FA4" w14:textId="77777777" w:rsidR="006C2E1E" w:rsidRPr="006C2E1E" w:rsidRDefault="006C2E1E" w:rsidP="006C2E1E">
      <w:pPr>
        <w:shd w:val="clear" w:color="auto" w:fill="FFFFFF"/>
        <w:spacing w:before="100" w:beforeAutospacing="1" w:after="100" w:afterAutospacing="1" w:line="240" w:lineRule="auto"/>
        <w:rPr>
          <w:rFonts w:ascii="Montserrat" w:eastAsia="Times New Roman" w:hAnsi="Montserrat" w:cs="Times New Roman"/>
          <w:color w:val="262626"/>
          <w:kern w:val="0"/>
          <w14:ligatures w14:val="none"/>
        </w:rPr>
      </w:pPr>
      <w:r w:rsidRPr="006C2E1E">
        <w:rPr>
          <w:rFonts w:ascii="Montserrat" w:eastAsia="Times New Roman" w:hAnsi="Montserrat" w:cs="Times New Roman"/>
          <w:i/>
          <w:iCs/>
          <w:color w:val="262626"/>
          <w:kern w:val="0"/>
          <w14:ligatures w14:val="none"/>
        </w:rPr>
        <w:t xml:space="preserve">Before you arrive at Fair, make sure you have complete information about the event that you wish to participate in while you are at the Fair. The State 4-H Fair Exhibitor Guide, available at your </w:t>
      </w:r>
      <w:proofErr w:type="gramStart"/>
      <w:r w:rsidRPr="006C2E1E">
        <w:rPr>
          <w:rFonts w:ascii="Montserrat" w:eastAsia="Times New Roman" w:hAnsi="Montserrat" w:cs="Times New Roman"/>
          <w:i/>
          <w:iCs/>
          <w:color w:val="262626"/>
          <w:kern w:val="0"/>
          <w14:ligatures w14:val="none"/>
        </w:rPr>
        <w:t>County  Extension</w:t>
      </w:r>
      <w:proofErr w:type="gramEnd"/>
      <w:r w:rsidRPr="006C2E1E">
        <w:rPr>
          <w:rFonts w:ascii="Montserrat" w:eastAsia="Times New Roman" w:hAnsi="Montserrat" w:cs="Times New Roman"/>
          <w:i/>
          <w:iCs/>
          <w:color w:val="262626"/>
          <w:kern w:val="0"/>
          <w14:ligatures w14:val="none"/>
        </w:rPr>
        <w:t xml:space="preserve"> office and on the State 4-H Fair web page at</w:t>
      </w:r>
      <w:r w:rsidRPr="006C2E1E">
        <w:rPr>
          <w:rFonts w:ascii="Montserrat" w:eastAsia="Times New Roman" w:hAnsi="Montserrat" w:cs="Times New Roman"/>
          <w:color w:val="262626"/>
          <w:kern w:val="0"/>
          <w14:ligatures w14:val="none"/>
        </w:rPr>
        <w:t> </w:t>
      </w:r>
      <w:hyperlink r:id="rId10" w:history="1">
        <w:r w:rsidRPr="006C2E1E">
          <w:rPr>
            <w:rFonts w:ascii="Montserrat" w:eastAsia="Times New Roman" w:hAnsi="Montserrat" w:cs="Times New Roman"/>
            <w:color w:val="A60F2D"/>
            <w:kern w:val="0"/>
            <w:u w:val="single"/>
            <w14:ligatures w14:val="none"/>
          </w:rPr>
          <w:t>http://extension.wsu.edu/4h/fairs/state-4-h-fair/</w:t>
        </w:r>
      </w:hyperlink>
      <w:r w:rsidRPr="006C2E1E">
        <w:rPr>
          <w:rFonts w:ascii="Montserrat" w:eastAsia="Times New Roman" w:hAnsi="Montserrat" w:cs="Times New Roman"/>
          <w:color w:val="262626"/>
          <w:kern w:val="0"/>
          <w14:ligatures w14:val="none"/>
        </w:rPr>
        <w:t> </w:t>
      </w:r>
      <w:r w:rsidRPr="006C2E1E">
        <w:rPr>
          <w:rFonts w:ascii="Montserrat" w:eastAsia="Times New Roman" w:hAnsi="Montserrat" w:cs="Times New Roman"/>
          <w:i/>
          <w:iCs/>
          <w:color w:val="262626"/>
          <w:kern w:val="0"/>
          <w14:ligatures w14:val="none"/>
        </w:rPr>
        <w:t>contains valuable information that will be important for you to know.  </w:t>
      </w:r>
      <w:r w:rsidRPr="006C2E1E">
        <w:rPr>
          <w:rFonts w:ascii="Montserrat" w:eastAsia="Times New Roman" w:hAnsi="Montserrat" w:cs="Times New Roman"/>
          <w:b/>
          <w:bCs/>
          <w:i/>
          <w:iCs/>
          <w:color w:val="262626"/>
          <w:kern w:val="0"/>
          <w14:ligatures w14:val="none"/>
        </w:rPr>
        <w:t>Information in this letter will be printed in bold if it is new this year.</w:t>
      </w:r>
    </w:p>
    <w:p w14:paraId="5B0AF5C5" w14:textId="77777777" w:rsidR="006C2E1E" w:rsidRPr="006C2E1E" w:rsidRDefault="006C2E1E" w:rsidP="006C2E1E">
      <w:pPr>
        <w:shd w:val="clear" w:color="auto" w:fill="FFFFFF"/>
        <w:spacing w:before="100" w:beforeAutospacing="1" w:after="100" w:afterAutospacing="1" w:line="240" w:lineRule="auto"/>
        <w:rPr>
          <w:rFonts w:ascii="Montserrat" w:eastAsia="Times New Roman" w:hAnsi="Montserrat" w:cs="Times New Roman"/>
          <w:color w:val="262626"/>
          <w:kern w:val="0"/>
          <w14:ligatures w14:val="none"/>
        </w:rPr>
      </w:pPr>
      <w:r w:rsidRPr="006C2E1E">
        <w:rPr>
          <w:rFonts w:ascii="Montserrat" w:eastAsia="Times New Roman" w:hAnsi="Montserrat" w:cs="Times New Roman"/>
          <w:i/>
          <w:iCs/>
          <w:color w:val="262626"/>
          <w:kern w:val="0"/>
          <w14:ligatures w14:val="none"/>
        </w:rPr>
        <w:t>Due to increased security measures, people entering the fairgrounds should expect to be stopped for a security check at the gate; allow extra time.</w:t>
      </w:r>
    </w:p>
    <w:p w14:paraId="4E8375AF" w14:textId="77777777" w:rsidR="006C2E1E" w:rsidRPr="006C2E1E" w:rsidRDefault="006C2E1E" w:rsidP="006C2E1E">
      <w:pPr>
        <w:shd w:val="clear" w:color="auto" w:fill="FFFFFF"/>
        <w:spacing w:after="100" w:afterAutospacing="1" w:line="240" w:lineRule="auto"/>
        <w:outlineLvl w:val="2"/>
        <w:rPr>
          <w:rFonts w:ascii="Montserrat" w:eastAsia="Times New Roman" w:hAnsi="Montserrat" w:cs="Times New Roman"/>
          <w:b/>
          <w:bCs/>
          <w:color w:val="262626"/>
          <w:kern w:val="0"/>
          <w:sz w:val="27"/>
          <w:szCs w:val="27"/>
          <w14:ligatures w14:val="none"/>
        </w:rPr>
      </w:pPr>
      <w:r w:rsidRPr="006C2E1E">
        <w:rPr>
          <w:rFonts w:ascii="Montserrat" w:eastAsia="Times New Roman" w:hAnsi="Montserrat" w:cs="Times New Roman"/>
          <w:b/>
          <w:bCs/>
          <w:color w:val="262626"/>
          <w:kern w:val="0"/>
          <w:sz w:val="27"/>
          <w:szCs w:val="27"/>
          <w14:ligatures w14:val="none"/>
        </w:rPr>
        <w:t>4-H in Action Participants, Robotics Activity and Hands-on Helpers</w:t>
      </w:r>
    </w:p>
    <w:p w14:paraId="2446A2BA" w14:textId="77777777" w:rsidR="006C2E1E" w:rsidRPr="006C2E1E" w:rsidRDefault="006C2E1E" w:rsidP="006C2E1E">
      <w:pPr>
        <w:numPr>
          <w:ilvl w:val="0"/>
          <w:numId w:val="14"/>
        </w:numPr>
        <w:shd w:val="clear" w:color="auto" w:fill="FFFFFF"/>
        <w:spacing w:after="210" w:line="240" w:lineRule="auto"/>
        <w:rPr>
          <w:rFonts w:ascii="Montserrat" w:eastAsia="Times New Roman" w:hAnsi="Montserrat" w:cs="Times New Roman"/>
          <w:color w:val="262626"/>
          <w:kern w:val="0"/>
          <w14:ligatures w14:val="none"/>
        </w:rPr>
      </w:pPr>
      <w:r w:rsidRPr="006C2E1E">
        <w:rPr>
          <w:rFonts w:ascii="Montserrat" w:eastAsia="Times New Roman" w:hAnsi="Montserrat" w:cs="Times New Roman"/>
          <w:color w:val="262626"/>
          <w:kern w:val="0"/>
          <w14:ligatures w14:val="none"/>
        </w:rPr>
        <w:t>4-H In Action events should be planned for at least one hour. Additional time will not earn more premium points. See the Exhibitor Guide for more information about what is expected during your 4-H In Action activity. These activities are conducted in the 4-H Exhibit Building, or livestock barn as appropriate.</w:t>
      </w:r>
    </w:p>
    <w:p w14:paraId="44DD7F7A" w14:textId="77777777" w:rsidR="006C2E1E" w:rsidRPr="006C2E1E" w:rsidRDefault="006C2E1E" w:rsidP="006C2E1E">
      <w:pPr>
        <w:numPr>
          <w:ilvl w:val="0"/>
          <w:numId w:val="14"/>
        </w:numPr>
        <w:shd w:val="clear" w:color="auto" w:fill="FFFFFF"/>
        <w:spacing w:after="210" w:line="240" w:lineRule="auto"/>
        <w:rPr>
          <w:rFonts w:ascii="Montserrat" w:eastAsia="Times New Roman" w:hAnsi="Montserrat" w:cs="Times New Roman"/>
          <w:color w:val="262626"/>
          <w:kern w:val="0"/>
          <w14:ligatures w14:val="none"/>
        </w:rPr>
      </w:pPr>
      <w:r w:rsidRPr="006C2E1E">
        <w:rPr>
          <w:rFonts w:ascii="Montserrat" w:eastAsia="Times New Roman" w:hAnsi="Montserrat" w:cs="Times New Roman"/>
          <w:color w:val="262626"/>
          <w:kern w:val="0"/>
          <w14:ligatures w14:val="none"/>
        </w:rPr>
        <w:t>Juniors, intermediates, and seniors may participate in this activity. Mixed ages in small groups of participants are encouraged.</w:t>
      </w:r>
    </w:p>
    <w:p w14:paraId="00705739" w14:textId="77777777" w:rsidR="006C2E1E" w:rsidRPr="006C2E1E" w:rsidRDefault="006C2E1E" w:rsidP="006C2E1E">
      <w:pPr>
        <w:numPr>
          <w:ilvl w:val="0"/>
          <w:numId w:val="14"/>
        </w:numPr>
        <w:shd w:val="clear" w:color="auto" w:fill="FFFFFF"/>
        <w:spacing w:after="210" w:line="240" w:lineRule="auto"/>
        <w:rPr>
          <w:rFonts w:ascii="Montserrat" w:eastAsia="Times New Roman" w:hAnsi="Montserrat" w:cs="Times New Roman"/>
          <w:color w:val="262626"/>
          <w:kern w:val="0"/>
          <w14:ligatures w14:val="none"/>
        </w:rPr>
      </w:pPr>
      <w:r w:rsidRPr="006C2E1E">
        <w:rPr>
          <w:rFonts w:ascii="Montserrat" w:eastAsia="Times New Roman" w:hAnsi="Montserrat" w:cs="Times New Roman"/>
          <w:color w:val="262626"/>
          <w:kern w:val="0"/>
          <w14:ligatures w14:val="none"/>
        </w:rPr>
        <w:lastRenderedPageBreak/>
        <w:t>Make sure the State 4-H Fair Bldg. Asst. Mgr. knows you are coming! Your County Extension Office can put your name on the list they will send the State 4-H Fair. Please let them know of any special space or equipment you will need to conduct your activity. We </w:t>
      </w:r>
      <w:r w:rsidRPr="006C2E1E">
        <w:rPr>
          <w:rFonts w:ascii="Montserrat" w:eastAsia="Times New Roman" w:hAnsi="Montserrat" w:cs="Times New Roman"/>
          <w:i/>
          <w:iCs/>
          <w:color w:val="262626"/>
          <w:kern w:val="0"/>
          <w14:ligatures w14:val="none"/>
        </w:rPr>
        <w:t>will try</w:t>
      </w:r>
      <w:r w:rsidRPr="006C2E1E">
        <w:rPr>
          <w:rFonts w:ascii="Montserrat" w:eastAsia="Times New Roman" w:hAnsi="Montserrat" w:cs="Times New Roman"/>
          <w:color w:val="262626"/>
          <w:kern w:val="0"/>
          <w14:ligatures w14:val="none"/>
        </w:rPr>
        <w:t xml:space="preserve"> to help </w:t>
      </w:r>
      <w:proofErr w:type="gramStart"/>
      <w:r w:rsidRPr="006C2E1E">
        <w:rPr>
          <w:rFonts w:ascii="Montserrat" w:eastAsia="Times New Roman" w:hAnsi="Montserrat" w:cs="Times New Roman"/>
          <w:color w:val="262626"/>
          <w:kern w:val="0"/>
          <w14:ligatures w14:val="none"/>
        </w:rPr>
        <w:t>you, but</w:t>
      </w:r>
      <w:proofErr w:type="gramEnd"/>
      <w:r w:rsidRPr="006C2E1E">
        <w:rPr>
          <w:rFonts w:ascii="Montserrat" w:eastAsia="Times New Roman" w:hAnsi="Montserrat" w:cs="Times New Roman"/>
          <w:color w:val="262626"/>
          <w:kern w:val="0"/>
          <w14:ligatures w14:val="none"/>
        </w:rPr>
        <w:t xml:space="preserve"> cannot guarantee to fill all requests.</w:t>
      </w:r>
    </w:p>
    <w:p w14:paraId="70CEC865" w14:textId="77777777" w:rsidR="006C2E1E" w:rsidRPr="006C2E1E" w:rsidRDefault="006C2E1E" w:rsidP="006C2E1E">
      <w:pPr>
        <w:numPr>
          <w:ilvl w:val="0"/>
          <w:numId w:val="14"/>
        </w:numPr>
        <w:shd w:val="clear" w:color="auto" w:fill="FFFFFF"/>
        <w:spacing w:after="210" w:line="240" w:lineRule="auto"/>
        <w:rPr>
          <w:rFonts w:ascii="Montserrat" w:eastAsia="Times New Roman" w:hAnsi="Montserrat" w:cs="Times New Roman"/>
          <w:color w:val="262626"/>
          <w:kern w:val="0"/>
          <w14:ligatures w14:val="none"/>
        </w:rPr>
      </w:pPr>
      <w:proofErr w:type="gramStart"/>
      <w:r w:rsidRPr="006C2E1E">
        <w:rPr>
          <w:rFonts w:ascii="Montserrat" w:eastAsia="Times New Roman" w:hAnsi="Montserrat" w:cs="Times New Roman"/>
          <w:color w:val="262626"/>
          <w:kern w:val="0"/>
          <w14:ligatures w14:val="none"/>
        </w:rPr>
        <w:t>Helping out</w:t>
      </w:r>
      <w:proofErr w:type="gramEnd"/>
      <w:r w:rsidRPr="006C2E1E">
        <w:rPr>
          <w:rFonts w:ascii="Montserrat" w:eastAsia="Times New Roman" w:hAnsi="Montserrat" w:cs="Times New Roman"/>
          <w:color w:val="262626"/>
          <w:kern w:val="0"/>
          <w14:ligatures w14:val="none"/>
        </w:rPr>
        <w:t xml:space="preserve"> in the Hands-on area in the Exhibit Building for at least one hour, (where you assist young fair visitors with a simple craft or other type of participation activity) can be entered in the 4-H In Action Class for premium points.</w:t>
      </w:r>
    </w:p>
    <w:p w14:paraId="47EACEB7" w14:textId="77777777" w:rsidR="006C2E1E" w:rsidRPr="006C2E1E" w:rsidRDefault="006C2E1E" w:rsidP="006C2E1E">
      <w:pPr>
        <w:shd w:val="clear" w:color="auto" w:fill="FFFFFF"/>
        <w:spacing w:after="100" w:afterAutospacing="1" w:line="240" w:lineRule="auto"/>
        <w:outlineLvl w:val="2"/>
        <w:rPr>
          <w:rFonts w:ascii="Montserrat" w:eastAsia="Times New Roman" w:hAnsi="Montserrat" w:cs="Times New Roman"/>
          <w:b/>
          <w:bCs/>
          <w:color w:val="262626"/>
          <w:kern w:val="0"/>
          <w:sz w:val="27"/>
          <w:szCs w:val="27"/>
          <w14:ligatures w14:val="none"/>
        </w:rPr>
      </w:pPr>
      <w:r w:rsidRPr="006C2E1E">
        <w:rPr>
          <w:rFonts w:ascii="Montserrat" w:eastAsia="Times New Roman" w:hAnsi="Montserrat" w:cs="Times New Roman"/>
          <w:b/>
          <w:bCs/>
          <w:color w:val="262626"/>
          <w:kern w:val="0"/>
          <w:sz w:val="27"/>
          <w:szCs w:val="27"/>
          <w14:ligatures w14:val="none"/>
        </w:rPr>
        <w:t>Non-Qualifying Activity Participation – Performing Arts Participants</w:t>
      </w:r>
    </w:p>
    <w:p w14:paraId="160929CF" w14:textId="77777777" w:rsidR="006C2E1E" w:rsidRPr="006C2E1E" w:rsidRDefault="006C2E1E" w:rsidP="006C2E1E">
      <w:pPr>
        <w:numPr>
          <w:ilvl w:val="0"/>
          <w:numId w:val="15"/>
        </w:numPr>
        <w:shd w:val="clear" w:color="auto" w:fill="FFFFFF"/>
        <w:spacing w:after="210" w:line="240" w:lineRule="auto"/>
        <w:rPr>
          <w:rFonts w:ascii="Montserrat" w:eastAsia="Times New Roman" w:hAnsi="Montserrat" w:cs="Times New Roman"/>
          <w:color w:val="262626"/>
          <w:kern w:val="0"/>
          <w14:ligatures w14:val="none"/>
        </w:rPr>
      </w:pPr>
      <w:r w:rsidRPr="006C2E1E">
        <w:rPr>
          <w:rFonts w:ascii="Montserrat" w:eastAsia="Times New Roman" w:hAnsi="Montserrat" w:cs="Times New Roman"/>
          <w:color w:val="262626"/>
          <w:kern w:val="0"/>
          <w14:ligatures w14:val="none"/>
        </w:rPr>
        <w:t>There is no pre-qualification requirement for this activity. Juniors, intermediates, and seniors may participate in this activity. Your county’s Cooperative Extension office will prepare a list of performing arts participants to share with State 4-H Fair; make sure you are on the list!</w:t>
      </w:r>
    </w:p>
    <w:p w14:paraId="7895B02E" w14:textId="77777777" w:rsidR="006C2E1E" w:rsidRPr="006C2E1E" w:rsidRDefault="006C2E1E" w:rsidP="006C2E1E">
      <w:pPr>
        <w:numPr>
          <w:ilvl w:val="0"/>
          <w:numId w:val="15"/>
        </w:numPr>
        <w:shd w:val="clear" w:color="auto" w:fill="FFFFFF"/>
        <w:spacing w:after="210" w:line="240" w:lineRule="auto"/>
        <w:rPr>
          <w:rFonts w:ascii="Montserrat" w:eastAsia="Times New Roman" w:hAnsi="Montserrat" w:cs="Times New Roman"/>
          <w:color w:val="262626"/>
          <w:kern w:val="0"/>
          <w14:ligatures w14:val="none"/>
        </w:rPr>
      </w:pPr>
      <w:proofErr w:type="gramStart"/>
      <w:r w:rsidRPr="006C2E1E">
        <w:rPr>
          <w:rFonts w:ascii="Montserrat" w:eastAsia="Times New Roman" w:hAnsi="Montserrat" w:cs="Times New Roman"/>
          <w:color w:val="262626"/>
          <w:kern w:val="0"/>
          <w14:ligatures w14:val="none"/>
        </w:rPr>
        <w:t>In order to</w:t>
      </w:r>
      <w:proofErr w:type="gramEnd"/>
      <w:r w:rsidRPr="006C2E1E">
        <w:rPr>
          <w:rFonts w:ascii="Montserrat" w:eastAsia="Times New Roman" w:hAnsi="Montserrat" w:cs="Times New Roman"/>
          <w:color w:val="262626"/>
          <w:kern w:val="0"/>
          <w14:ligatures w14:val="none"/>
        </w:rPr>
        <w:t xml:space="preserve"> give extra importance to the Performing Arts attractions, we would like to combine various counties’ acts into fewer days so that we can entice more audience attention to your work.</w:t>
      </w:r>
    </w:p>
    <w:p w14:paraId="2194C794" w14:textId="77777777" w:rsidR="006C2E1E" w:rsidRPr="006C2E1E" w:rsidRDefault="006C2E1E" w:rsidP="006C2E1E">
      <w:pPr>
        <w:numPr>
          <w:ilvl w:val="0"/>
          <w:numId w:val="15"/>
        </w:numPr>
        <w:shd w:val="clear" w:color="auto" w:fill="FFFFFF"/>
        <w:spacing w:after="210" w:line="240" w:lineRule="auto"/>
        <w:rPr>
          <w:rFonts w:ascii="Montserrat" w:eastAsia="Times New Roman" w:hAnsi="Montserrat" w:cs="Times New Roman"/>
          <w:color w:val="262626"/>
          <w:kern w:val="0"/>
          <w14:ligatures w14:val="none"/>
        </w:rPr>
      </w:pPr>
      <w:r w:rsidRPr="006C2E1E">
        <w:rPr>
          <w:rFonts w:ascii="Montserrat" w:eastAsia="Times New Roman" w:hAnsi="Montserrat" w:cs="Times New Roman"/>
          <w:color w:val="262626"/>
          <w:kern w:val="0"/>
          <w14:ligatures w14:val="none"/>
        </w:rPr>
        <w:t>A cassette tape deck is available for use with the P.A. system on the main stage, along with mikes. Portable cassette players do not provide adequate volume for the location. Check your tape for clarity.</w:t>
      </w:r>
    </w:p>
    <w:p w14:paraId="63B93DC6" w14:textId="77777777" w:rsidR="006C2E1E" w:rsidRPr="006C2E1E" w:rsidRDefault="006C2E1E" w:rsidP="006C2E1E">
      <w:pPr>
        <w:numPr>
          <w:ilvl w:val="0"/>
          <w:numId w:val="15"/>
        </w:numPr>
        <w:shd w:val="clear" w:color="auto" w:fill="FFFFFF"/>
        <w:spacing w:after="210" w:line="240" w:lineRule="auto"/>
        <w:rPr>
          <w:rFonts w:ascii="Montserrat" w:eastAsia="Times New Roman" w:hAnsi="Montserrat" w:cs="Times New Roman"/>
          <w:color w:val="262626"/>
          <w:kern w:val="0"/>
          <w14:ligatures w14:val="none"/>
        </w:rPr>
      </w:pPr>
      <w:r w:rsidRPr="006C2E1E">
        <w:rPr>
          <w:rFonts w:ascii="Montserrat" w:eastAsia="Times New Roman" w:hAnsi="Montserrat" w:cs="Times New Roman"/>
          <w:color w:val="262626"/>
          <w:kern w:val="0"/>
          <w14:ligatures w14:val="none"/>
        </w:rPr>
        <w:t>Groups of performers should provide their own master of ceremonies, who has practiced beforehand. Single participants should prepare a self-introduction.</w:t>
      </w:r>
    </w:p>
    <w:p w14:paraId="5483B9EF" w14:textId="77777777" w:rsidR="006C2E1E" w:rsidRPr="006C2E1E" w:rsidRDefault="006C2E1E" w:rsidP="006C2E1E">
      <w:pPr>
        <w:numPr>
          <w:ilvl w:val="0"/>
          <w:numId w:val="15"/>
        </w:numPr>
        <w:shd w:val="clear" w:color="auto" w:fill="FFFFFF"/>
        <w:spacing w:after="210" w:line="240" w:lineRule="auto"/>
        <w:rPr>
          <w:rFonts w:ascii="Montserrat" w:eastAsia="Times New Roman" w:hAnsi="Montserrat" w:cs="Times New Roman"/>
          <w:color w:val="262626"/>
          <w:kern w:val="0"/>
          <w14:ligatures w14:val="none"/>
        </w:rPr>
      </w:pPr>
      <w:r w:rsidRPr="006C2E1E">
        <w:rPr>
          <w:rFonts w:ascii="Montserrat" w:eastAsia="Times New Roman" w:hAnsi="Montserrat" w:cs="Times New Roman"/>
          <w:color w:val="262626"/>
          <w:kern w:val="0"/>
          <w14:ligatures w14:val="none"/>
        </w:rPr>
        <w:t>A piano is no longer available for our use, regretfully.</w:t>
      </w:r>
    </w:p>
    <w:p w14:paraId="5C80D9F8" w14:textId="77777777" w:rsidR="006C2E1E" w:rsidRPr="006C2E1E" w:rsidRDefault="006C2E1E" w:rsidP="006C2E1E">
      <w:pPr>
        <w:numPr>
          <w:ilvl w:val="0"/>
          <w:numId w:val="15"/>
        </w:numPr>
        <w:shd w:val="clear" w:color="auto" w:fill="FFFFFF"/>
        <w:spacing w:after="210" w:line="240" w:lineRule="auto"/>
        <w:rPr>
          <w:rFonts w:ascii="Montserrat" w:eastAsia="Times New Roman" w:hAnsi="Montserrat" w:cs="Times New Roman"/>
          <w:color w:val="262626"/>
          <w:kern w:val="0"/>
          <w14:ligatures w14:val="none"/>
        </w:rPr>
      </w:pPr>
      <w:r w:rsidRPr="006C2E1E">
        <w:rPr>
          <w:rFonts w:ascii="Montserrat" w:eastAsia="Times New Roman" w:hAnsi="Montserrat" w:cs="Times New Roman"/>
          <w:b/>
          <w:bCs/>
          <w:color w:val="262626"/>
          <w:kern w:val="0"/>
          <w14:ligatures w14:val="none"/>
        </w:rPr>
        <w:t>Arrive between 6-6:30pm</w:t>
      </w:r>
      <w:r w:rsidRPr="006C2E1E">
        <w:rPr>
          <w:rFonts w:ascii="Montserrat" w:eastAsia="Times New Roman" w:hAnsi="Montserrat" w:cs="Times New Roman"/>
          <w:color w:val="262626"/>
          <w:kern w:val="0"/>
          <w14:ligatures w14:val="none"/>
        </w:rPr>
        <w:t> for Performing Arts events scheduled for evenings. Please check in with the 4-H Exhibit Building Assistant Manager immediately. She would like to discuss space needs and the evening’s schedule with you – each schedule must take into consideration other activities that occur in the 4-H building. We want to help make your performance experience a pleasant one for you.</w:t>
      </w:r>
    </w:p>
    <w:p w14:paraId="78BFF4B2" w14:textId="77777777" w:rsidR="006C2E1E" w:rsidRDefault="006C2E1E" w:rsidP="00FC5ED6">
      <w:pPr>
        <w:rPr>
          <w:rFonts w:ascii="Calibri" w:hAnsi="Calibri" w:cs="Calibri"/>
        </w:rPr>
      </w:pPr>
    </w:p>
    <w:p w14:paraId="4B26C29C" w14:textId="77777777" w:rsidR="00C464E8" w:rsidRPr="00FC5ED6" w:rsidRDefault="00C464E8">
      <w:pPr>
        <w:rPr>
          <w:rFonts w:ascii="Montserrat" w:hAnsi="Montserrat"/>
        </w:rPr>
      </w:pPr>
    </w:p>
    <w:sectPr w:rsidR="00C464E8" w:rsidRPr="00FC5ED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7F470" w14:textId="77777777" w:rsidR="00F20642" w:rsidRDefault="00F20642" w:rsidP="00BB182A">
      <w:pPr>
        <w:spacing w:after="0" w:line="240" w:lineRule="auto"/>
      </w:pPr>
      <w:r>
        <w:separator/>
      </w:r>
    </w:p>
  </w:endnote>
  <w:endnote w:type="continuationSeparator" w:id="0">
    <w:p w14:paraId="48A498D5" w14:textId="77777777" w:rsidR="00F20642" w:rsidRDefault="00F20642" w:rsidP="00BB1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9CA91" w14:textId="77777777" w:rsidR="006C2E1E" w:rsidRDefault="006C2E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14335" w14:textId="77777777" w:rsidR="006C2E1E" w:rsidRDefault="006C2E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09BD" w14:textId="77777777" w:rsidR="006C2E1E" w:rsidRDefault="006C2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CEB8F" w14:textId="77777777" w:rsidR="00F20642" w:rsidRDefault="00F20642" w:rsidP="00BB182A">
      <w:pPr>
        <w:spacing w:after="0" w:line="240" w:lineRule="auto"/>
      </w:pPr>
      <w:r>
        <w:separator/>
      </w:r>
    </w:p>
  </w:footnote>
  <w:footnote w:type="continuationSeparator" w:id="0">
    <w:p w14:paraId="1FEE20A9" w14:textId="77777777" w:rsidR="00F20642" w:rsidRDefault="00F20642" w:rsidP="00BB1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CC29A" w14:textId="77777777" w:rsidR="006C2E1E" w:rsidRDefault="006C2E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1D1C" w14:textId="3B800042" w:rsidR="00BB182A" w:rsidRDefault="00BB182A">
    <w:pPr>
      <w:pStyle w:val="Header"/>
    </w:pPr>
  </w:p>
  <w:p w14:paraId="0BA4EF0B" w14:textId="71E07F25" w:rsidR="00BB182A" w:rsidRDefault="00BB182A">
    <w:pPr>
      <w:pStyle w:val="Header"/>
    </w:pPr>
    <w:r>
      <w:tab/>
    </w:r>
    <w:r>
      <w:tab/>
    </w:r>
    <w:r>
      <w:tab/>
    </w:r>
    <w:r>
      <w:tab/>
      <w:t xml:space="preserve">Form </w:t>
    </w:r>
    <w:r>
      <w:t>1.2</w:t>
    </w:r>
    <w:r w:rsidR="006C2E1E">
      <w:t>5</w:t>
    </w:r>
    <w:r>
      <w:t>m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97DA" w14:textId="77777777" w:rsidR="006C2E1E" w:rsidRDefault="006C2E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179A"/>
    <w:multiLevelType w:val="multilevel"/>
    <w:tmpl w:val="254AC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541B17"/>
    <w:multiLevelType w:val="multilevel"/>
    <w:tmpl w:val="F4167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5024D5"/>
    <w:multiLevelType w:val="multilevel"/>
    <w:tmpl w:val="76C86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9D0037"/>
    <w:multiLevelType w:val="multilevel"/>
    <w:tmpl w:val="BB38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C25D27"/>
    <w:multiLevelType w:val="multilevel"/>
    <w:tmpl w:val="B2D6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F61260"/>
    <w:multiLevelType w:val="multilevel"/>
    <w:tmpl w:val="5F360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A45EE4"/>
    <w:multiLevelType w:val="multilevel"/>
    <w:tmpl w:val="2EA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80295A"/>
    <w:multiLevelType w:val="multilevel"/>
    <w:tmpl w:val="14AC7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54303E"/>
    <w:multiLevelType w:val="multilevel"/>
    <w:tmpl w:val="EF8A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343DF5"/>
    <w:multiLevelType w:val="multilevel"/>
    <w:tmpl w:val="5B5A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8B5F58"/>
    <w:multiLevelType w:val="multilevel"/>
    <w:tmpl w:val="F370B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886437"/>
    <w:multiLevelType w:val="multilevel"/>
    <w:tmpl w:val="A2FC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2453DF"/>
    <w:multiLevelType w:val="multilevel"/>
    <w:tmpl w:val="A796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6C3B0C"/>
    <w:multiLevelType w:val="multilevel"/>
    <w:tmpl w:val="0EF2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6E6825"/>
    <w:multiLevelType w:val="multilevel"/>
    <w:tmpl w:val="295E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7734261">
    <w:abstractNumId w:val="5"/>
  </w:num>
  <w:num w:numId="2" w16cid:durableId="538471202">
    <w:abstractNumId w:val="1"/>
  </w:num>
  <w:num w:numId="3" w16cid:durableId="45691079">
    <w:abstractNumId w:val="4"/>
  </w:num>
  <w:num w:numId="4" w16cid:durableId="1553419464">
    <w:abstractNumId w:val="12"/>
  </w:num>
  <w:num w:numId="5" w16cid:durableId="1713580042">
    <w:abstractNumId w:val="11"/>
  </w:num>
  <w:num w:numId="6" w16cid:durableId="352532781">
    <w:abstractNumId w:val="9"/>
  </w:num>
  <w:num w:numId="7" w16cid:durableId="1842505555">
    <w:abstractNumId w:val="3"/>
  </w:num>
  <w:num w:numId="8" w16cid:durableId="269170254">
    <w:abstractNumId w:val="10"/>
  </w:num>
  <w:num w:numId="9" w16cid:durableId="1759204944">
    <w:abstractNumId w:val="14"/>
  </w:num>
  <w:num w:numId="10" w16cid:durableId="221060011">
    <w:abstractNumId w:val="0"/>
  </w:num>
  <w:num w:numId="11" w16cid:durableId="697631822">
    <w:abstractNumId w:val="2"/>
  </w:num>
  <w:num w:numId="12" w16cid:durableId="370618883">
    <w:abstractNumId w:val="8"/>
  </w:num>
  <w:num w:numId="13" w16cid:durableId="1693996557">
    <w:abstractNumId w:val="7"/>
  </w:num>
  <w:num w:numId="14" w16cid:durableId="375854345">
    <w:abstractNumId w:val="13"/>
  </w:num>
  <w:num w:numId="15" w16cid:durableId="8328361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ED6"/>
    <w:rsid w:val="00100D3F"/>
    <w:rsid w:val="001F0A20"/>
    <w:rsid w:val="003303F4"/>
    <w:rsid w:val="00395CB2"/>
    <w:rsid w:val="005E4EA3"/>
    <w:rsid w:val="00681678"/>
    <w:rsid w:val="006B0F76"/>
    <w:rsid w:val="006C2E1E"/>
    <w:rsid w:val="006E7F7E"/>
    <w:rsid w:val="00895CCC"/>
    <w:rsid w:val="00B12D7F"/>
    <w:rsid w:val="00B84C01"/>
    <w:rsid w:val="00BB182A"/>
    <w:rsid w:val="00BB7895"/>
    <w:rsid w:val="00BF3B1D"/>
    <w:rsid w:val="00C464E8"/>
    <w:rsid w:val="00CA131C"/>
    <w:rsid w:val="00E34FF2"/>
    <w:rsid w:val="00F20642"/>
    <w:rsid w:val="00FA3815"/>
    <w:rsid w:val="00FC5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D4FA8"/>
  <w15:chartTrackingRefBased/>
  <w15:docId w15:val="{AC77BD8C-D78C-8649-B8DA-6C39181B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5E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C5E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C5E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E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E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5E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C5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C5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ED6"/>
    <w:rPr>
      <w:rFonts w:eastAsiaTheme="majorEastAsia" w:cstheme="majorBidi"/>
      <w:color w:val="272727" w:themeColor="text1" w:themeTint="D8"/>
    </w:rPr>
  </w:style>
  <w:style w:type="paragraph" w:styleId="Title">
    <w:name w:val="Title"/>
    <w:basedOn w:val="Normal"/>
    <w:next w:val="Normal"/>
    <w:link w:val="TitleChar"/>
    <w:uiPriority w:val="10"/>
    <w:qFormat/>
    <w:rsid w:val="00FC5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ED6"/>
    <w:pPr>
      <w:spacing w:before="160"/>
      <w:jc w:val="center"/>
    </w:pPr>
    <w:rPr>
      <w:i/>
      <w:iCs/>
      <w:color w:val="404040" w:themeColor="text1" w:themeTint="BF"/>
    </w:rPr>
  </w:style>
  <w:style w:type="character" w:customStyle="1" w:styleId="QuoteChar">
    <w:name w:val="Quote Char"/>
    <w:basedOn w:val="DefaultParagraphFont"/>
    <w:link w:val="Quote"/>
    <w:uiPriority w:val="29"/>
    <w:rsid w:val="00FC5ED6"/>
    <w:rPr>
      <w:i/>
      <w:iCs/>
      <w:color w:val="404040" w:themeColor="text1" w:themeTint="BF"/>
    </w:rPr>
  </w:style>
  <w:style w:type="paragraph" w:styleId="ListParagraph">
    <w:name w:val="List Paragraph"/>
    <w:basedOn w:val="Normal"/>
    <w:uiPriority w:val="34"/>
    <w:qFormat/>
    <w:rsid w:val="00FC5ED6"/>
    <w:pPr>
      <w:ind w:left="720"/>
      <w:contextualSpacing/>
    </w:pPr>
  </w:style>
  <w:style w:type="character" w:styleId="IntenseEmphasis">
    <w:name w:val="Intense Emphasis"/>
    <w:basedOn w:val="DefaultParagraphFont"/>
    <w:uiPriority w:val="21"/>
    <w:qFormat/>
    <w:rsid w:val="00FC5ED6"/>
    <w:rPr>
      <w:i/>
      <w:iCs/>
      <w:color w:val="0F4761" w:themeColor="accent1" w:themeShade="BF"/>
    </w:rPr>
  </w:style>
  <w:style w:type="paragraph" w:styleId="IntenseQuote">
    <w:name w:val="Intense Quote"/>
    <w:basedOn w:val="Normal"/>
    <w:next w:val="Normal"/>
    <w:link w:val="IntenseQuoteChar"/>
    <w:uiPriority w:val="30"/>
    <w:qFormat/>
    <w:rsid w:val="00FC5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ED6"/>
    <w:rPr>
      <w:i/>
      <w:iCs/>
      <w:color w:val="0F4761" w:themeColor="accent1" w:themeShade="BF"/>
    </w:rPr>
  </w:style>
  <w:style w:type="character" w:styleId="IntenseReference">
    <w:name w:val="Intense Reference"/>
    <w:basedOn w:val="DefaultParagraphFont"/>
    <w:uiPriority w:val="32"/>
    <w:qFormat/>
    <w:rsid w:val="00FC5ED6"/>
    <w:rPr>
      <w:b/>
      <w:bCs/>
      <w:smallCaps/>
      <w:color w:val="0F4761" w:themeColor="accent1" w:themeShade="BF"/>
      <w:spacing w:val="5"/>
    </w:rPr>
  </w:style>
  <w:style w:type="paragraph" w:styleId="NormalWeb">
    <w:name w:val="Normal (Web)"/>
    <w:basedOn w:val="Normal"/>
    <w:uiPriority w:val="99"/>
    <w:semiHidden/>
    <w:unhideWhenUsed/>
    <w:rsid w:val="00FC5ED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C5ED6"/>
    <w:rPr>
      <w:b/>
      <w:bCs/>
    </w:rPr>
  </w:style>
  <w:style w:type="character" w:styleId="Hyperlink">
    <w:name w:val="Hyperlink"/>
    <w:basedOn w:val="DefaultParagraphFont"/>
    <w:uiPriority w:val="99"/>
    <w:unhideWhenUsed/>
    <w:rsid w:val="00FC5ED6"/>
    <w:rPr>
      <w:color w:val="0000FF"/>
      <w:u w:val="single"/>
    </w:rPr>
  </w:style>
  <w:style w:type="character" w:styleId="Emphasis">
    <w:name w:val="Emphasis"/>
    <w:basedOn w:val="DefaultParagraphFont"/>
    <w:uiPriority w:val="20"/>
    <w:qFormat/>
    <w:rsid w:val="00FC5ED6"/>
    <w:rPr>
      <w:i/>
      <w:iCs/>
    </w:rPr>
  </w:style>
  <w:style w:type="character" w:styleId="UnresolvedMention">
    <w:name w:val="Unresolved Mention"/>
    <w:basedOn w:val="DefaultParagraphFont"/>
    <w:uiPriority w:val="99"/>
    <w:semiHidden/>
    <w:unhideWhenUsed/>
    <w:rsid w:val="00E34FF2"/>
    <w:rPr>
      <w:color w:val="605E5C"/>
      <w:shd w:val="clear" w:color="auto" w:fill="E1DFDD"/>
    </w:rPr>
  </w:style>
  <w:style w:type="paragraph" w:styleId="Header">
    <w:name w:val="header"/>
    <w:basedOn w:val="Normal"/>
    <w:link w:val="HeaderChar"/>
    <w:uiPriority w:val="99"/>
    <w:unhideWhenUsed/>
    <w:rsid w:val="00BB1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82A"/>
  </w:style>
  <w:style w:type="paragraph" w:styleId="Footer">
    <w:name w:val="footer"/>
    <w:basedOn w:val="Normal"/>
    <w:link w:val="FooterChar"/>
    <w:uiPriority w:val="99"/>
    <w:unhideWhenUsed/>
    <w:rsid w:val="00BB1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82A"/>
  </w:style>
  <w:style w:type="character" w:styleId="FollowedHyperlink">
    <w:name w:val="FollowedHyperlink"/>
    <w:basedOn w:val="DefaultParagraphFont"/>
    <w:uiPriority w:val="99"/>
    <w:semiHidden/>
    <w:unhideWhenUsed/>
    <w:rsid w:val="001F0A2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ian.st4hfair@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extension.wsu.edu/4h/fairs/state-4-h-fair/" TargetMode="External"/><Relationship Id="rId4" Type="http://schemas.openxmlformats.org/officeDocument/2006/relationships/webSettings" Target="webSettings.xml"/><Relationship Id="rId9" Type="http://schemas.openxmlformats.org/officeDocument/2006/relationships/hyperlink" Target="https://bit.ly/WSU4-HStateFai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Michelle Lanphere</dc:creator>
  <cp:keywords/>
  <dc:description/>
  <cp:lastModifiedBy>Green, Michelle Lanphere</cp:lastModifiedBy>
  <cp:revision>2</cp:revision>
  <dcterms:created xsi:type="dcterms:W3CDTF">2026-07-09T19:04:00Z</dcterms:created>
  <dcterms:modified xsi:type="dcterms:W3CDTF">2026-07-09T19:04:00Z</dcterms:modified>
</cp:coreProperties>
</file>