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D1B5" w14:textId="7F6E1686" w:rsidR="00DB7F14" w:rsidRPr="00D707F7" w:rsidRDefault="00B12D7F" w:rsidP="00D707F7">
      <w:r>
        <w:rPr>
          <w:rFonts w:ascii="Montserrat" w:eastAsia="Times New Roman" w:hAnsi="Montserrat"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35F4A09F" wp14:editId="3C77BF9B">
            <wp:simplePos x="0" y="0"/>
            <wp:positionH relativeFrom="column">
              <wp:posOffset>-559277</wp:posOffset>
            </wp:positionH>
            <wp:positionV relativeFrom="paragraph">
              <wp:posOffset>-797305</wp:posOffset>
            </wp:positionV>
            <wp:extent cx="1879600" cy="977900"/>
            <wp:effectExtent l="0" t="0" r="0" b="0"/>
            <wp:wrapNone/>
            <wp:docPr id="779946346" name="Picture 1" descr="Washington State 4-H Fair logo with State of Washington in black with a 4-H logo in white with black lettering in the leav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46346" name="Picture 1" descr="Washington State 4-H Fair logo with State of Washington in black with a 4-H logo in white with black lettering in the leaves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ED6" w:rsidRPr="00FC5ED6">
        <w:rPr>
          <w:rFonts w:ascii="Montserrat" w:eastAsia="Times New Roman" w:hAnsi="Montserrat" w:cs="Times New Roman"/>
          <w:b/>
          <w:bCs/>
          <w:kern w:val="0"/>
          <w14:ligatures w14:val="none"/>
        </w:rPr>
        <w:t>Washington State 4-H Fair</w:t>
      </w:r>
      <w:r w:rsidR="00FC5ED6" w:rsidRPr="00FC5ED6">
        <w:rPr>
          <w:rFonts w:ascii="Montserrat" w:eastAsia="Times New Roman" w:hAnsi="Montserrat" w:cs="Times New Roman"/>
          <w:kern w:val="0"/>
          <w14:ligatures w14:val="none"/>
        </w:rPr>
        <w:t xml:space="preserve"> PO Box 1225, Puyallup, WA  98371   </w:t>
      </w:r>
      <w:r w:rsidR="00275B4E">
        <w:rPr>
          <w:rFonts w:ascii="Montserrat" w:eastAsia="Times New Roman" w:hAnsi="Montserrat" w:cs="Times New Roman"/>
          <w:kern w:val="0"/>
          <w14:ligatures w14:val="none"/>
        </w:rPr>
        <w:t xml:space="preserve">                       </w:t>
      </w:r>
      <w:r w:rsidR="00FC5ED6" w:rsidRPr="00FC5ED6">
        <w:rPr>
          <w:rFonts w:ascii="Montserrat" w:eastAsia="Times New Roman" w:hAnsi="Montserrat" w:cs="Times New Roman"/>
          <w:kern w:val="0"/>
          <w14:ligatures w14:val="none"/>
        </w:rPr>
        <w:br/>
        <w:t xml:space="preserve">Fair Time (Aug 29-Sept 21): 253-770-5265 Email: </w:t>
      </w:r>
      <w:hyperlink r:id="rId11" w:history="1">
        <w:r w:rsidR="00FC5ED6" w:rsidRPr="00FC5ED6">
          <w:rPr>
            <w:rFonts w:ascii="Montserrat" w:eastAsia="Times New Roman" w:hAnsi="Montserrat" w:cs="Times New Roman"/>
            <w:color w:val="0000FF"/>
            <w:kern w:val="0"/>
            <w:u w:val="single"/>
            <w14:ligatures w14:val="none"/>
          </w:rPr>
          <w:t>kellian.st4hfair@gmail.com</w:t>
        </w:r>
      </w:hyperlink>
      <w:r w:rsidR="00FC5ED6" w:rsidRPr="00FC5ED6">
        <w:rPr>
          <w:rFonts w:ascii="Montserrat" w:eastAsia="Times New Roman" w:hAnsi="Montserrat" w:cs="Times New Roman"/>
          <w:kern w:val="0"/>
          <w14:ligatures w14:val="none"/>
        </w:rPr>
        <w:t xml:space="preserve">   </w:t>
      </w:r>
      <w:r w:rsidR="00FC5ED6" w:rsidRPr="00FC5ED6">
        <w:rPr>
          <w:rFonts w:ascii="Montserrat" w:eastAsia="Times New Roman" w:hAnsi="Montserrat" w:cs="Times New Roman"/>
          <w:kern w:val="0"/>
          <w14:ligatures w14:val="none"/>
        </w:rPr>
        <w:br/>
        <w:t xml:space="preserve">Website: </w:t>
      </w:r>
      <w:hyperlink r:id="rId12">
        <w:r w:rsidR="00FC5ED6" w:rsidRPr="003303F4">
          <w:rPr>
            <w:rStyle w:val="Hyperlink"/>
            <w:rFonts w:ascii="Montserrat" w:hAnsi="Montserrat"/>
          </w:rPr>
          <w:t>bit.ly/WSU4-HStateFair</w:t>
        </w:r>
      </w:hyperlink>
    </w:p>
    <w:p w14:paraId="3AE7EEE9" w14:textId="77777777" w:rsidR="00DB7F14" w:rsidRDefault="00DB7F1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To: Equine Senior Groom Squad Participants</w:t>
      </w:r>
    </w:p>
    <w:p w14:paraId="6EC53888" w14:textId="77777777" w:rsidR="00DB7F14" w:rsidRDefault="00DB7F1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From:         Washington State 4-H Fair</w:t>
      </w:r>
    </w:p>
    <w:p w14:paraId="1F16BC15" w14:textId="77777777" w:rsidR="00DB7F14" w:rsidRDefault="00DB7F1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Subject: State 4-H Fair Participation Information – 2026</w:t>
      </w:r>
    </w:p>
    <w:p w14:paraId="463A4313" w14:textId="77777777" w:rsidR="00DB7F14" w:rsidRDefault="00DB7F1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r>
        <w:rPr>
          <w:rStyle w:val="Emphasis"/>
          <w:rFonts w:ascii="Montserrat" w:hAnsi="Montserrat"/>
          <w:color w:val="262626"/>
        </w:rPr>
        <w:t>Congratulations!  Your achievements have made it possible for you to represent your county 4-H program at the Washington State 4-H Fair.  I hope your experiences at State 4-H Fair this year will be good ones.  State 4-H Fair organizers have prepared the following information for you, to help make your visit a satisfying one.</w:t>
      </w:r>
    </w:p>
    <w:p w14:paraId="442C1AC0" w14:textId="77777777" w:rsidR="00DB7F14" w:rsidRDefault="00DB7F1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r>
        <w:rPr>
          <w:rStyle w:val="Strong"/>
          <w:rFonts w:ascii="Montserrat" w:hAnsi="Montserrat"/>
          <w:color w:val="262626"/>
        </w:rPr>
        <w:t>The Groom Squad competition is scheduled for Saturday, September 12.  </w:t>
      </w:r>
      <w:r>
        <w:rPr>
          <w:rStyle w:val="Strong"/>
          <w:rFonts w:ascii="Montserrat" w:hAnsi="Montserrat"/>
          <w:color w:val="262626"/>
          <w:u w:val="single"/>
        </w:rPr>
        <w:t>Registration of your squad will begin at 1:30 p.m. in the Pierce County Meeting Room</w:t>
      </w:r>
      <w:r>
        <w:rPr>
          <w:rStyle w:val="Strong"/>
          <w:rFonts w:ascii="Montserrat" w:hAnsi="Montserrat"/>
          <w:color w:val="262626"/>
        </w:rPr>
        <w:t>.  The written quiz (for one team member) will begin at 2:00 p.m. in the Pierce County Room (second floor of Building 50).  Arena competition begins at 4:00 p.m., and will conclude by 6:30 p.m.</w:t>
      </w:r>
    </w:p>
    <w:p w14:paraId="6B0B1256" w14:textId="77777777" w:rsidR="00DB7F14" w:rsidRDefault="00DB7F14" w:rsidP="00DB7F14">
      <w:pPr>
        <w:numPr>
          <w:ilvl w:val="0"/>
          <w:numId w:val="8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Please read this memo carefully. </w:t>
      </w:r>
      <w:r>
        <w:rPr>
          <w:rStyle w:val="Strong"/>
          <w:rFonts w:ascii="Montserrat" w:hAnsi="Montserrat"/>
          <w:color w:val="262626"/>
        </w:rPr>
        <w:t>Information in this letter will be printed in bold if it is new for this year. </w:t>
      </w:r>
      <w:r>
        <w:rPr>
          <w:rFonts w:ascii="Montserrat" w:hAnsi="Montserrat"/>
          <w:color w:val="262626"/>
        </w:rPr>
        <w:t>Questions may be directed to your county Extension 4-H office or the State 4-H Fair. Check current maps for new or unfamiliar locations. Additional information about security, parking, dorms, passes, and camper space rentals is available in WS4HF/1.10m.</w:t>
      </w:r>
    </w:p>
    <w:p w14:paraId="22CB5E3C" w14:textId="77777777" w:rsidR="00DB7F14" w:rsidRDefault="00DB7F14" w:rsidP="00DB7F14">
      <w:pPr>
        <w:numPr>
          <w:ilvl w:val="0"/>
          <w:numId w:val="8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Due to heightened security, people entering the fairgrounds should expect to be stopped for a security check at the gate; allow extra time. Vehicles and all containers may be inspected, including your grooming box.</w:t>
      </w:r>
    </w:p>
    <w:p w14:paraId="6EEAFA56" w14:textId="77777777" w:rsidR="00DB7F14" w:rsidRDefault="00DB7F14" w:rsidP="00DB7F14">
      <w:pPr>
        <w:numPr>
          <w:ilvl w:val="0"/>
          <w:numId w:val="8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Your team must consist of three senior members who have been chosen in a county qualifying contest; if you must drop out of the contest, please let your County Extension Office know immediately.</w:t>
      </w:r>
    </w:p>
    <w:p w14:paraId="4792AD94" w14:textId="77777777" w:rsidR="00DB7F14" w:rsidRDefault="00DB7F14" w:rsidP="00DB7F14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262626"/>
        </w:rPr>
      </w:pPr>
      <w:r>
        <w:rPr>
          <w:rStyle w:val="Strong"/>
          <w:rFonts w:ascii="Montserrat" w:hAnsi="Montserrat"/>
          <w:color w:val="262626"/>
        </w:rPr>
        <w:t>You must register online at:</w:t>
      </w:r>
    </w:p>
    <w:p w14:paraId="6119D5AA" w14:textId="11C24DB8" w:rsidR="00DB7F14" w:rsidRDefault="002B6C84" w:rsidP="00DB7F14">
      <w:pPr>
        <w:pStyle w:val="NormalWeb"/>
        <w:shd w:val="clear" w:color="auto" w:fill="FFFFFF"/>
        <w:rPr>
          <w:rFonts w:ascii="Montserrat" w:hAnsi="Montserrat"/>
          <w:color w:val="262626"/>
        </w:rPr>
      </w:pPr>
      <w:hyperlink r:id="rId13" w:history="1">
        <w:r w:rsidRPr="002B6C84">
          <w:rPr>
            <w:rStyle w:val="Hyperlink"/>
            <w:rFonts w:ascii="Montserrat" w:hAnsi="Montserrat"/>
          </w:rPr>
          <w:t>bit.ly/FairEntryState4HFair</w:t>
        </w:r>
      </w:hyperlink>
    </w:p>
    <w:p w14:paraId="4E55E88F" w14:textId="77777777" w:rsidR="00E33FE0" w:rsidRDefault="00E33FE0" w:rsidP="00DB7F14">
      <w:pPr>
        <w:shd w:val="clear" w:color="auto" w:fill="FFFFFF"/>
        <w:spacing w:after="210" w:line="240" w:lineRule="auto"/>
        <w:rPr>
          <w:rStyle w:val="Strong"/>
          <w:rFonts w:ascii="Montserrat" w:hAnsi="Montserrat"/>
          <w:color w:val="262626"/>
        </w:rPr>
      </w:pPr>
    </w:p>
    <w:p w14:paraId="121DB2FB" w14:textId="77777777" w:rsidR="00E33FE0" w:rsidRDefault="00E33FE0" w:rsidP="00DB7F14">
      <w:pPr>
        <w:shd w:val="clear" w:color="auto" w:fill="FFFFFF"/>
        <w:spacing w:after="210" w:line="240" w:lineRule="auto"/>
        <w:rPr>
          <w:rStyle w:val="Strong"/>
          <w:rFonts w:ascii="Montserrat" w:hAnsi="Montserrat"/>
          <w:color w:val="262626"/>
        </w:rPr>
      </w:pPr>
    </w:p>
    <w:p w14:paraId="3726BEDD" w14:textId="50C78A9E" w:rsidR="00DB7F14" w:rsidRDefault="00DB7F14" w:rsidP="00DB7F14">
      <w:p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Style w:val="Strong"/>
          <w:rFonts w:ascii="Montserrat" w:hAnsi="Montserrat"/>
          <w:color w:val="262626"/>
        </w:rPr>
        <w:lastRenderedPageBreak/>
        <w:t>To participate at the State Fair</w:t>
      </w:r>
      <w:r>
        <w:rPr>
          <w:rStyle w:val="Strong"/>
          <w:rFonts w:ascii="Montserrat" w:hAnsi="Montserrat"/>
          <w:color w:val="262626"/>
        </w:rPr>
        <w:t>:</w:t>
      </w:r>
    </w:p>
    <w:p w14:paraId="4F866341" w14:textId="77777777" w:rsidR="005342C4" w:rsidRDefault="00DB7F14" w:rsidP="00DB7F14">
      <w:pPr>
        <w:numPr>
          <w:ilvl w:val="0"/>
          <w:numId w:val="9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State contest rules may be different than the rules used in your county contest.  The State 4-H Fair Groom Squad Contest Rules may be found online at </w:t>
      </w:r>
      <w:r w:rsidR="005342C4">
        <w:rPr>
          <w:rFonts w:ascii="Montserrat" w:hAnsi="Montserrat"/>
          <w:color w:val="262626"/>
        </w:rPr>
        <w:t xml:space="preserve">our </w:t>
      </w:r>
      <w:hyperlink r:id="rId14" w:history="1">
        <w:r w:rsidR="005342C4" w:rsidRPr="005342C4">
          <w:rPr>
            <w:rStyle w:val="Hyperlink"/>
            <w:rFonts w:ascii="Montserrat" w:hAnsi="Montserrat"/>
          </w:rPr>
          <w:t>Equine page</w:t>
        </w:r>
      </w:hyperlink>
      <w:r w:rsidR="005342C4">
        <w:rPr>
          <w:rFonts w:ascii="Montserrat" w:hAnsi="Montserrat"/>
          <w:color w:val="262626"/>
        </w:rPr>
        <w:t xml:space="preserve"> </w:t>
      </w:r>
    </w:p>
    <w:p w14:paraId="6474F189" w14:textId="3198D73F" w:rsidR="00DB7F14" w:rsidRDefault="00DB7F14" w:rsidP="00DB7F14">
      <w:pPr>
        <w:numPr>
          <w:ilvl w:val="0"/>
          <w:numId w:val="9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We are concerned about your safety while working around strange horses. Please talk about safety with your team members.</w:t>
      </w:r>
    </w:p>
    <w:p w14:paraId="7562F905" w14:textId="77777777" w:rsidR="00DB7F14" w:rsidRDefault="00DB7F14" w:rsidP="00DB7F14">
      <w:pPr>
        <w:numPr>
          <w:ilvl w:val="0"/>
          <w:numId w:val="9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As a State 4-H Fair participant, </w:t>
      </w:r>
      <w:r>
        <w:rPr>
          <w:rStyle w:val="Emphasis"/>
          <w:rFonts w:ascii="Montserrat" w:hAnsi="Montserrat"/>
          <w:color w:val="262626"/>
        </w:rPr>
        <w:t>you</w:t>
      </w:r>
      <w:r>
        <w:rPr>
          <w:rFonts w:ascii="Montserrat" w:hAnsi="Montserrat"/>
          <w:color w:val="262626"/>
        </w:rPr>
        <w:t> are on exhibit to other 4-H’ers and the public. Behavior and appearance that shows pride and respect for yourself and the 4-H organization is expected of all 4-H exhibitors. Courteous, appropriate language and clean, appropriate clothing is part of your State 4-H Fair exhibiting responsibility. Boots are required for your contest.</w:t>
      </w:r>
    </w:p>
    <w:p w14:paraId="70F8365D" w14:textId="77777777" w:rsidR="00DB7F14" w:rsidRDefault="00DB7F14" w:rsidP="00DB7F14">
      <w:pPr>
        <w:numPr>
          <w:ilvl w:val="0"/>
          <w:numId w:val="9"/>
        </w:numPr>
        <w:shd w:val="clear" w:color="auto" w:fill="FFFFFF"/>
        <w:spacing w:after="210" w:line="240" w:lineRule="auto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Due to barn congestion and lack of space in the quiz room, please wait for your team member in some other location.</w:t>
      </w:r>
    </w:p>
    <w:p w14:paraId="4B26C29C" w14:textId="77777777" w:rsidR="00C464E8" w:rsidRPr="00FC5ED6" w:rsidRDefault="00C464E8">
      <w:pPr>
        <w:rPr>
          <w:rFonts w:ascii="Montserrat" w:hAnsi="Montserrat"/>
        </w:rPr>
      </w:pPr>
    </w:p>
    <w:sectPr w:rsidR="00C464E8" w:rsidRPr="00FC5ED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36E4" w14:textId="77777777" w:rsidR="00C41FE6" w:rsidRDefault="00C41FE6" w:rsidP="00275B4E">
      <w:pPr>
        <w:spacing w:after="0" w:line="240" w:lineRule="auto"/>
      </w:pPr>
      <w:r>
        <w:separator/>
      </w:r>
    </w:p>
  </w:endnote>
  <w:endnote w:type="continuationSeparator" w:id="0">
    <w:p w14:paraId="47DD81C3" w14:textId="77777777" w:rsidR="00C41FE6" w:rsidRDefault="00C41FE6" w:rsidP="0027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4040" w14:textId="77777777" w:rsidR="00C41FE6" w:rsidRDefault="00C41FE6" w:rsidP="00275B4E">
      <w:pPr>
        <w:spacing w:after="0" w:line="240" w:lineRule="auto"/>
      </w:pPr>
      <w:r>
        <w:separator/>
      </w:r>
    </w:p>
  </w:footnote>
  <w:footnote w:type="continuationSeparator" w:id="0">
    <w:p w14:paraId="140C4996" w14:textId="77777777" w:rsidR="00C41FE6" w:rsidRDefault="00C41FE6" w:rsidP="0027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CC99" w14:textId="146FBF5F" w:rsidR="00275B4E" w:rsidRDefault="00AC5A91" w:rsidP="00275B4E">
    <w:pPr>
      <w:pStyle w:val="Header"/>
      <w:jc w:val="center"/>
    </w:pPr>
    <w:r>
      <w:tab/>
    </w:r>
    <w:r>
      <w:tab/>
    </w:r>
    <w:r>
      <w:tab/>
    </w:r>
    <w:r>
      <w:tab/>
    </w:r>
    <w:r w:rsidR="00275B4E">
      <w:t>1.</w:t>
    </w:r>
    <w:r w:rsidR="006A6CC8">
      <w:t>13</w:t>
    </w:r>
    <w:r w:rsidR="00275B4E">
      <w:t>m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B17"/>
    <w:multiLevelType w:val="multilevel"/>
    <w:tmpl w:val="F41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F4B9B"/>
    <w:multiLevelType w:val="multilevel"/>
    <w:tmpl w:val="9020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D0037"/>
    <w:multiLevelType w:val="multilevel"/>
    <w:tmpl w:val="BB38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25D27"/>
    <w:multiLevelType w:val="multilevel"/>
    <w:tmpl w:val="B2D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61260"/>
    <w:multiLevelType w:val="multilevel"/>
    <w:tmpl w:val="5F36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01971"/>
    <w:multiLevelType w:val="multilevel"/>
    <w:tmpl w:val="8B8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43DF5"/>
    <w:multiLevelType w:val="multilevel"/>
    <w:tmpl w:val="5B5A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86437"/>
    <w:multiLevelType w:val="multilevel"/>
    <w:tmpl w:val="A2FC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453DF"/>
    <w:multiLevelType w:val="multilevel"/>
    <w:tmpl w:val="A796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4261">
    <w:abstractNumId w:val="4"/>
  </w:num>
  <w:num w:numId="2" w16cid:durableId="538471202">
    <w:abstractNumId w:val="0"/>
  </w:num>
  <w:num w:numId="3" w16cid:durableId="45691079">
    <w:abstractNumId w:val="3"/>
  </w:num>
  <w:num w:numId="4" w16cid:durableId="1553419464">
    <w:abstractNumId w:val="8"/>
  </w:num>
  <w:num w:numId="5" w16cid:durableId="1713580042">
    <w:abstractNumId w:val="7"/>
  </w:num>
  <w:num w:numId="6" w16cid:durableId="352532781">
    <w:abstractNumId w:val="6"/>
  </w:num>
  <w:num w:numId="7" w16cid:durableId="1842505555">
    <w:abstractNumId w:val="2"/>
  </w:num>
  <w:num w:numId="8" w16cid:durableId="1572809017">
    <w:abstractNumId w:val="5"/>
  </w:num>
  <w:num w:numId="9" w16cid:durableId="106679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D6"/>
    <w:rsid w:val="00100D3F"/>
    <w:rsid w:val="001452BC"/>
    <w:rsid w:val="00275B4E"/>
    <w:rsid w:val="002A2962"/>
    <w:rsid w:val="002B6C84"/>
    <w:rsid w:val="003303F4"/>
    <w:rsid w:val="00350BA9"/>
    <w:rsid w:val="00395CB2"/>
    <w:rsid w:val="004C7329"/>
    <w:rsid w:val="005342C4"/>
    <w:rsid w:val="005E4EA3"/>
    <w:rsid w:val="006070CA"/>
    <w:rsid w:val="006A6CC8"/>
    <w:rsid w:val="006E7F7E"/>
    <w:rsid w:val="00763B7A"/>
    <w:rsid w:val="00895CCC"/>
    <w:rsid w:val="00AC5A91"/>
    <w:rsid w:val="00B12D7F"/>
    <w:rsid w:val="00B84C01"/>
    <w:rsid w:val="00BF3B1D"/>
    <w:rsid w:val="00C41FE6"/>
    <w:rsid w:val="00C464E8"/>
    <w:rsid w:val="00CA131C"/>
    <w:rsid w:val="00D707F7"/>
    <w:rsid w:val="00DB7F14"/>
    <w:rsid w:val="00E33FE0"/>
    <w:rsid w:val="00E34FF2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4FA8"/>
  <w15:chartTrackingRefBased/>
  <w15:docId w15:val="{AC77BD8C-D78C-8649-B8DA-6C39181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5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5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C5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E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5ED6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E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C5ED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34F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4E"/>
  </w:style>
  <w:style w:type="paragraph" w:styleId="Footer">
    <w:name w:val="footer"/>
    <w:basedOn w:val="Normal"/>
    <w:link w:val="FooterChar"/>
    <w:uiPriority w:val="99"/>
    <w:unhideWhenUsed/>
    <w:rsid w:val="0027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4E"/>
  </w:style>
  <w:style w:type="character" w:styleId="FollowedHyperlink">
    <w:name w:val="FollowedHyperlink"/>
    <w:basedOn w:val="DefaultParagraphFont"/>
    <w:uiPriority w:val="99"/>
    <w:semiHidden/>
    <w:unhideWhenUsed/>
    <w:rsid w:val="005342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ttps://bit.ly/FairEntryState4HFai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WSU4-HStateFai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ian.st4hfair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it.ly/wsu4hho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5D1D3CB1FCC4AB3775715BB01509F" ma:contentTypeVersion="3" ma:contentTypeDescription="Create a new document." ma:contentTypeScope="" ma:versionID="3e3259cdc3e36818c49a3edbbbe5884e">
  <xsd:schema xmlns:xsd="http://www.w3.org/2001/XMLSchema" xmlns:xs="http://www.w3.org/2001/XMLSchema" xmlns:p="http://schemas.microsoft.com/office/2006/metadata/properties" xmlns:ns2="16aecf53-3051-4187-a7d8-e8c5c4d6d451" targetNamespace="http://schemas.microsoft.com/office/2006/metadata/properties" ma:root="true" ma:fieldsID="1e2a5c93ded02a6d0a5e068e31000057" ns2:_="">
    <xsd:import namespace="16aecf53-3051-4187-a7d8-e8c5c4d6d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ecf53-3051-4187-a7d8-e8c5c4d6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9553-E890-49CD-97FF-82ABD0390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ecf53-3051-4187-a7d8-e8c5c4d6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02918-E0AC-4941-92C2-742264251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DA85F-A69F-42AF-ACFF-972B56051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Michelle Lanphere</dc:creator>
  <cp:keywords/>
  <dc:description/>
  <cp:lastModifiedBy>Green, Michelle Lanphere</cp:lastModifiedBy>
  <cp:revision>8</cp:revision>
  <dcterms:created xsi:type="dcterms:W3CDTF">2026-07-09T22:12:00Z</dcterms:created>
  <dcterms:modified xsi:type="dcterms:W3CDTF">2026-07-09T22:45:00Z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0x0101001A95D1D3CB1FCC4AB3775715BB01509F</vt:lpwstr>
  </property>
</Properties>
</file>