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F1546" w14:textId="77777777" w:rsidR="00342FF6" w:rsidRDefault="00342FF6">
      <w:pPr>
        <w:pStyle w:val="BodyText"/>
        <w:jc w:val="center"/>
        <w:rPr>
          <w:rFonts w:ascii="Arial" w:hAnsi="Arial"/>
          <w:b/>
          <w:sz w:val="32"/>
        </w:rPr>
      </w:pPr>
    </w:p>
    <w:p w14:paraId="1BE0162B" w14:textId="77777777" w:rsidR="0094606B" w:rsidRDefault="0094606B">
      <w:pPr>
        <w:pStyle w:val="BodyText"/>
        <w:jc w:val="center"/>
        <w:rPr>
          <w:rFonts w:ascii="Arial" w:hAnsi="Arial"/>
          <w:b/>
          <w:sz w:val="32"/>
        </w:rPr>
      </w:pPr>
      <w:r>
        <w:rPr>
          <w:rFonts w:ascii="Arial" w:hAnsi="Arial"/>
          <w:b/>
          <w:sz w:val="32"/>
        </w:rPr>
        <w:t>State 4-H Fair Public Presentations/Public Speaking Report</w:t>
      </w:r>
    </w:p>
    <w:p w14:paraId="7EBF2D49" w14:textId="77777777" w:rsidR="00342FF6" w:rsidRDefault="00342FF6">
      <w:pPr>
        <w:pStyle w:val="BodyText"/>
        <w:jc w:val="center"/>
        <w:rPr>
          <w:rFonts w:ascii="Arial" w:hAnsi="Arial"/>
          <w:b/>
          <w:sz w:val="32"/>
        </w:rPr>
      </w:pPr>
    </w:p>
    <w:p w14:paraId="0739362B" w14:textId="61547315" w:rsidR="0094606B" w:rsidRPr="00805AA4" w:rsidRDefault="0094606B" w:rsidP="0094606B">
      <w:pPr>
        <w:pStyle w:val="BodyText"/>
        <w:numPr>
          <w:ilvl w:val="0"/>
          <w:numId w:val="7"/>
        </w:numPr>
        <w:spacing w:before="120"/>
        <w:rPr>
          <w:rFonts w:ascii="Calibri" w:hAnsi="Calibri" w:cs="Calibri"/>
          <w:b/>
          <w:szCs w:val="24"/>
        </w:rPr>
      </w:pPr>
      <w:r w:rsidRPr="00805AA4">
        <w:rPr>
          <w:rFonts w:ascii="Calibri" w:hAnsi="Calibri" w:cs="Calibri"/>
          <w:b/>
          <w:szCs w:val="24"/>
        </w:rPr>
        <w:t>It is essential that all participants in this activity receive a copy of Exhibitor Letter WS4HF/1.23m from their County Extension Office.</w:t>
      </w:r>
      <w:r w:rsidRPr="00805AA4">
        <w:rPr>
          <w:rFonts w:ascii="Calibri" w:hAnsi="Calibri" w:cs="Calibri"/>
          <w:b/>
          <w:i/>
          <w:smallCaps/>
          <w:szCs w:val="24"/>
        </w:rPr>
        <w:t xml:space="preserve">  </w:t>
      </w:r>
    </w:p>
    <w:p w14:paraId="38DFD1C9" w14:textId="35C3E19C" w:rsidR="0094606B" w:rsidRPr="00805AA4" w:rsidRDefault="0094606B" w:rsidP="0094606B">
      <w:pPr>
        <w:pStyle w:val="BodyText"/>
        <w:numPr>
          <w:ilvl w:val="0"/>
          <w:numId w:val="7"/>
        </w:numPr>
        <w:spacing w:before="120"/>
        <w:rPr>
          <w:rFonts w:ascii="Calibri" w:hAnsi="Calibri" w:cs="Calibri"/>
          <w:b/>
          <w:szCs w:val="24"/>
        </w:rPr>
      </w:pPr>
      <w:r w:rsidRPr="00805AA4">
        <w:rPr>
          <w:rFonts w:ascii="Calibri" w:hAnsi="Calibri" w:cs="Calibri"/>
          <w:b/>
          <w:szCs w:val="24"/>
        </w:rPr>
        <w:t xml:space="preserve">There are </w:t>
      </w:r>
      <w:r w:rsidR="0030222B" w:rsidRPr="00805AA4">
        <w:rPr>
          <w:rFonts w:ascii="Calibri" w:hAnsi="Calibri" w:cs="Calibri"/>
          <w:b/>
          <w:szCs w:val="24"/>
        </w:rPr>
        <w:t>t</w:t>
      </w:r>
      <w:r w:rsidR="004C1540" w:rsidRPr="00805AA4">
        <w:rPr>
          <w:rFonts w:ascii="Calibri" w:hAnsi="Calibri" w:cs="Calibri"/>
          <w:b/>
          <w:szCs w:val="24"/>
        </w:rPr>
        <w:t>wo</w:t>
      </w:r>
      <w:r w:rsidRPr="00805AA4">
        <w:rPr>
          <w:rFonts w:ascii="Calibri" w:hAnsi="Calibri" w:cs="Calibri"/>
          <w:b/>
          <w:szCs w:val="24"/>
        </w:rPr>
        <w:t xml:space="preserve"> lists within this report.  Please be careful to place participant’s names on the correct list.</w:t>
      </w:r>
    </w:p>
    <w:p w14:paraId="7D7FCE67" w14:textId="4F776826" w:rsidR="0094606B" w:rsidRPr="00805AA4" w:rsidRDefault="0094606B" w:rsidP="0094606B">
      <w:pPr>
        <w:pStyle w:val="BodyText"/>
        <w:numPr>
          <w:ilvl w:val="0"/>
          <w:numId w:val="7"/>
        </w:numPr>
        <w:spacing w:before="60"/>
        <w:rPr>
          <w:rFonts w:ascii="Calibri" w:hAnsi="Calibri" w:cs="Calibri"/>
          <w:szCs w:val="24"/>
        </w:rPr>
      </w:pPr>
      <w:r w:rsidRPr="00805AA4">
        <w:rPr>
          <w:rFonts w:ascii="Calibri" w:hAnsi="Calibri" w:cs="Calibri"/>
          <w:szCs w:val="24"/>
        </w:rPr>
        <w:t xml:space="preserve">There is no limit on the number of public presentations/public speaking participants invited from your county.    </w:t>
      </w:r>
    </w:p>
    <w:p w14:paraId="4ACFA906" w14:textId="77777777" w:rsidR="006D3ED7" w:rsidRPr="00805AA4" w:rsidRDefault="006D3ED7" w:rsidP="006D3ED7">
      <w:pPr>
        <w:pStyle w:val="BodyText"/>
        <w:numPr>
          <w:ilvl w:val="0"/>
          <w:numId w:val="7"/>
        </w:numPr>
        <w:spacing w:before="240"/>
        <w:jc w:val="both"/>
        <w:rPr>
          <w:rFonts w:ascii="Calibri" w:hAnsi="Calibri" w:cs="Calibri"/>
          <w:szCs w:val="24"/>
        </w:rPr>
      </w:pPr>
      <w:r w:rsidRPr="00805AA4">
        <w:rPr>
          <w:rFonts w:ascii="Calibri" w:hAnsi="Calibri" w:cs="Calibri"/>
          <w:szCs w:val="24"/>
        </w:rPr>
        <w:t>Qualified blue placing winners from your county are eligible to give public presentations (demonstrations) and public speaking presentations at State 4-H Fair.</w:t>
      </w:r>
    </w:p>
    <w:p w14:paraId="42FFFAE8" w14:textId="77777777" w:rsidR="0094606B" w:rsidRPr="00805AA4" w:rsidRDefault="0094606B" w:rsidP="0094606B">
      <w:pPr>
        <w:pStyle w:val="BodyText"/>
        <w:numPr>
          <w:ilvl w:val="0"/>
          <w:numId w:val="7"/>
        </w:numPr>
        <w:spacing w:before="240"/>
        <w:jc w:val="both"/>
        <w:rPr>
          <w:rFonts w:ascii="Calibri" w:hAnsi="Calibri" w:cs="Calibri"/>
          <w:szCs w:val="24"/>
        </w:rPr>
      </w:pPr>
      <w:r w:rsidRPr="00805AA4">
        <w:rPr>
          <w:rFonts w:ascii="Calibri" w:hAnsi="Calibri" w:cs="Calibri"/>
          <w:b/>
          <w:szCs w:val="24"/>
        </w:rPr>
        <w:t xml:space="preserve">If you do not list a qualified candidate on this report, that 4-H member </w:t>
      </w:r>
      <w:r w:rsidR="00342FF6" w:rsidRPr="00805AA4">
        <w:rPr>
          <w:rFonts w:ascii="Calibri" w:hAnsi="Calibri" w:cs="Calibri"/>
          <w:b/>
          <w:szCs w:val="24"/>
        </w:rPr>
        <w:t>will</w:t>
      </w:r>
      <w:r w:rsidRPr="00805AA4">
        <w:rPr>
          <w:rFonts w:ascii="Calibri" w:hAnsi="Calibri" w:cs="Calibri"/>
          <w:b/>
          <w:szCs w:val="24"/>
        </w:rPr>
        <w:t xml:space="preserve"> not be allowed to make their presentation at State 4-H Fair.</w:t>
      </w:r>
      <w:r w:rsidRPr="00805AA4">
        <w:rPr>
          <w:rFonts w:ascii="Calibri" w:hAnsi="Calibri" w:cs="Calibri"/>
          <w:szCs w:val="24"/>
        </w:rPr>
        <w:t xml:space="preserve">  Your list certifies their eligibility to participate at State 4-H </w:t>
      </w:r>
      <w:proofErr w:type="gramStart"/>
      <w:r w:rsidRPr="00805AA4">
        <w:rPr>
          <w:rFonts w:ascii="Calibri" w:hAnsi="Calibri" w:cs="Calibri"/>
          <w:szCs w:val="24"/>
        </w:rPr>
        <w:t>Fair, and</w:t>
      </w:r>
      <w:proofErr w:type="gramEnd"/>
      <w:r w:rsidRPr="00805AA4">
        <w:rPr>
          <w:rFonts w:ascii="Calibri" w:hAnsi="Calibri" w:cs="Calibri"/>
          <w:szCs w:val="24"/>
        </w:rPr>
        <w:t xml:space="preserve"> also helps us </w:t>
      </w:r>
      <w:proofErr w:type="gramStart"/>
      <w:r w:rsidRPr="00805AA4">
        <w:rPr>
          <w:rFonts w:ascii="Calibri" w:hAnsi="Calibri" w:cs="Calibri"/>
          <w:szCs w:val="24"/>
        </w:rPr>
        <w:t>make arrangements</w:t>
      </w:r>
      <w:proofErr w:type="gramEnd"/>
      <w:r w:rsidRPr="00805AA4">
        <w:rPr>
          <w:rFonts w:ascii="Calibri" w:hAnsi="Calibri" w:cs="Calibri"/>
          <w:szCs w:val="24"/>
        </w:rPr>
        <w:t xml:space="preserve"> for the appropriate number of judges.  You may want to attach a complete list of qualified youth from your county’s qualifying contest(s), even though you haven’t been able to add their names to this report.  Then, if they ask the State 4-H Fair to be assigned a presentation time, their eligibility will have been certified.</w:t>
      </w:r>
    </w:p>
    <w:p w14:paraId="2571170C" w14:textId="557BEFBA" w:rsidR="00342FF6" w:rsidRPr="00805AA4" w:rsidRDefault="0094606B" w:rsidP="00342FF6">
      <w:pPr>
        <w:numPr>
          <w:ilvl w:val="0"/>
          <w:numId w:val="7"/>
        </w:numPr>
        <w:spacing w:before="240"/>
        <w:jc w:val="both"/>
        <w:rPr>
          <w:rFonts w:ascii="Calibri" w:hAnsi="Calibri" w:cs="Calibri"/>
          <w:b/>
          <w:bCs/>
          <w:sz w:val="24"/>
          <w:szCs w:val="24"/>
        </w:rPr>
      </w:pPr>
      <w:r w:rsidRPr="00805AA4">
        <w:rPr>
          <w:rFonts w:ascii="Calibri" w:hAnsi="Calibri" w:cs="Calibri"/>
          <w:b/>
          <w:bCs/>
          <w:sz w:val="24"/>
          <w:szCs w:val="24"/>
        </w:rPr>
        <w:t>Duplicate separate pages of this report as necessary to share names of all participants on the appropriate list.  Place “PS” by the name of any Public Speaking activity participant.</w:t>
      </w:r>
      <w:r w:rsidR="00805AA4">
        <w:rPr>
          <w:rFonts w:ascii="Calibri" w:hAnsi="Calibri" w:cs="Calibri"/>
          <w:b/>
          <w:bCs/>
          <w:sz w:val="24"/>
          <w:szCs w:val="24"/>
        </w:rPr>
        <w:t xml:space="preserve"> </w:t>
      </w:r>
    </w:p>
    <w:p w14:paraId="1AC19612" w14:textId="77777777" w:rsidR="00805AA4" w:rsidRPr="00805AA4" w:rsidRDefault="00805AA4" w:rsidP="00805AA4">
      <w:pPr>
        <w:spacing w:before="240"/>
        <w:ind w:left="720"/>
        <w:jc w:val="both"/>
        <w:rPr>
          <w:rFonts w:ascii="Calibri" w:hAnsi="Calibri" w:cs="Calibri"/>
          <w:b/>
          <w:bCs/>
          <w:sz w:val="24"/>
          <w:szCs w:val="24"/>
        </w:rPr>
      </w:pPr>
    </w:p>
    <w:p w14:paraId="140FB664" w14:textId="77777777" w:rsidR="00805AA4" w:rsidRDefault="00805AA4" w:rsidP="00805AA4">
      <w:pPr>
        <w:spacing w:before="240"/>
        <w:ind w:left="720"/>
        <w:jc w:val="both"/>
        <w:rPr>
          <w:rFonts w:ascii="Arial" w:hAnsi="Arial"/>
          <w:b/>
          <w:bCs/>
          <w:sz w:val="22"/>
        </w:rPr>
      </w:pPr>
    </w:p>
    <w:p w14:paraId="34C57F8D" w14:textId="77777777" w:rsidR="00805AA4" w:rsidRDefault="00805AA4" w:rsidP="00805AA4">
      <w:pPr>
        <w:spacing w:before="240"/>
        <w:ind w:left="720"/>
        <w:jc w:val="both"/>
        <w:rPr>
          <w:rFonts w:ascii="Arial" w:hAnsi="Arial"/>
          <w:b/>
          <w:bCs/>
          <w:sz w:val="22"/>
        </w:rPr>
      </w:pPr>
    </w:p>
    <w:p w14:paraId="7EDC503C" w14:textId="77777777" w:rsidR="00805AA4" w:rsidRDefault="00805AA4" w:rsidP="00805AA4">
      <w:pPr>
        <w:spacing w:before="240"/>
        <w:ind w:left="720"/>
        <w:jc w:val="both"/>
        <w:rPr>
          <w:rFonts w:ascii="Arial" w:hAnsi="Arial"/>
          <w:b/>
          <w:bCs/>
          <w:sz w:val="22"/>
        </w:rPr>
      </w:pPr>
    </w:p>
    <w:p w14:paraId="2547E483" w14:textId="77777777" w:rsidR="00805AA4" w:rsidRDefault="00805AA4" w:rsidP="00805AA4">
      <w:pPr>
        <w:spacing w:before="240"/>
        <w:ind w:left="720"/>
        <w:jc w:val="both"/>
        <w:rPr>
          <w:rFonts w:ascii="Arial" w:hAnsi="Arial"/>
          <w:b/>
          <w:bCs/>
          <w:sz w:val="22"/>
        </w:rPr>
      </w:pPr>
    </w:p>
    <w:p w14:paraId="3C9EA462" w14:textId="77777777" w:rsidR="00805AA4" w:rsidRDefault="00805AA4" w:rsidP="00805AA4">
      <w:pPr>
        <w:spacing w:before="240"/>
        <w:ind w:left="720"/>
        <w:jc w:val="both"/>
        <w:rPr>
          <w:rFonts w:ascii="Arial" w:hAnsi="Arial"/>
          <w:b/>
          <w:bCs/>
          <w:sz w:val="22"/>
        </w:rPr>
      </w:pPr>
    </w:p>
    <w:p w14:paraId="1E2F9E6E" w14:textId="77777777" w:rsidR="00805AA4" w:rsidRDefault="00805AA4" w:rsidP="00805AA4">
      <w:pPr>
        <w:spacing w:before="240"/>
        <w:ind w:left="720"/>
        <w:jc w:val="both"/>
        <w:rPr>
          <w:rFonts w:ascii="Arial" w:hAnsi="Arial"/>
          <w:b/>
          <w:bCs/>
          <w:sz w:val="22"/>
        </w:rPr>
      </w:pPr>
    </w:p>
    <w:p w14:paraId="0B97635D" w14:textId="77777777" w:rsidR="00805AA4" w:rsidRDefault="00805AA4" w:rsidP="00805AA4">
      <w:pPr>
        <w:spacing w:before="240"/>
        <w:ind w:left="720"/>
        <w:jc w:val="both"/>
        <w:rPr>
          <w:rFonts w:ascii="Arial" w:hAnsi="Arial"/>
          <w:b/>
          <w:bCs/>
          <w:sz w:val="22"/>
        </w:rPr>
      </w:pPr>
    </w:p>
    <w:p w14:paraId="1EAFA2DF" w14:textId="77777777" w:rsidR="00805AA4" w:rsidRPr="00805AA4" w:rsidRDefault="00805AA4" w:rsidP="00805AA4">
      <w:pPr>
        <w:spacing w:before="240"/>
        <w:ind w:left="720"/>
        <w:jc w:val="both"/>
        <w:rPr>
          <w:rFonts w:ascii="Arial" w:hAnsi="Arial"/>
          <w:b/>
          <w:bCs/>
          <w:sz w:val="22"/>
        </w:rPr>
      </w:pPr>
    </w:p>
    <w:p w14:paraId="7669A3EC" w14:textId="77777777" w:rsidR="00805AA4" w:rsidRDefault="00805AA4" w:rsidP="0094606B">
      <w:pPr>
        <w:pStyle w:val="Heading3"/>
        <w:jc w:val="left"/>
        <w:rPr>
          <w:rFonts w:ascii="Arial" w:hAnsi="Arial"/>
        </w:rPr>
      </w:pPr>
    </w:p>
    <w:p w14:paraId="603B573D" w14:textId="77777777" w:rsidR="00805AA4" w:rsidRDefault="00805AA4" w:rsidP="0094606B">
      <w:pPr>
        <w:pStyle w:val="Heading3"/>
        <w:jc w:val="left"/>
        <w:rPr>
          <w:rFonts w:ascii="Arial" w:hAnsi="Arial"/>
        </w:rPr>
      </w:pPr>
    </w:p>
    <w:p w14:paraId="2BCDD77F" w14:textId="77777777" w:rsidR="00805AA4" w:rsidRDefault="00805AA4" w:rsidP="00805AA4"/>
    <w:p w14:paraId="75B9BDAC" w14:textId="77777777" w:rsidR="00805AA4" w:rsidRPr="00805AA4" w:rsidRDefault="00805AA4" w:rsidP="00805AA4"/>
    <w:p w14:paraId="7E455303" w14:textId="77777777" w:rsidR="00805AA4" w:rsidRDefault="00805AA4" w:rsidP="0094606B">
      <w:pPr>
        <w:pStyle w:val="Heading3"/>
        <w:jc w:val="left"/>
        <w:rPr>
          <w:rFonts w:ascii="Arial" w:hAnsi="Arial"/>
        </w:rPr>
      </w:pPr>
    </w:p>
    <w:p w14:paraId="7E8DF3B5" w14:textId="5F8EA463" w:rsidR="0094606B" w:rsidRDefault="00342FF6" w:rsidP="0094606B">
      <w:pPr>
        <w:pStyle w:val="Heading3"/>
        <w:jc w:val="left"/>
        <w:rPr>
          <w:rFonts w:ascii="Arial" w:hAnsi="Arial"/>
          <w:b w:val="0"/>
        </w:rPr>
      </w:pPr>
      <w:r>
        <w:rPr>
          <w:rFonts w:ascii="Arial" w:hAnsi="Arial"/>
        </w:rPr>
        <w:t>C</w:t>
      </w:r>
      <w:r w:rsidR="0094606B">
        <w:rPr>
          <w:rFonts w:ascii="Arial" w:hAnsi="Arial"/>
        </w:rPr>
        <w:t xml:space="preserve">ounty Name: </w:t>
      </w:r>
      <w:r w:rsidR="0094606B">
        <w:rPr>
          <w:rFonts w:ascii="Arial" w:hAnsi="Arial"/>
          <w:b w:val="0"/>
        </w:rPr>
        <w:t>_________________________________________</w:t>
      </w:r>
    </w:p>
    <w:p w14:paraId="26CB6A7B" w14:textId="77777777" w:rsidR="003F0B18" w:rsidRDefault="003F0B18" w:rsidP="003F0B18"/>
    <w:p w14:paraId="64C0B0BF" w14:textId="77777777" w:rsidR="003F0B18" w:rsidRPr="003F0B18" w:rsidRDefault="003F0B18" w:rsidP="003F0B18"/>
    <w:p w14:paraId="4F4974D7" w14:textId="2ECE8699" w:rsidR="0094606B" w:rsidRPr="0094606B" w:rsidRDefault="0094606B">
      <w:pPr>
        <w:pStyle w:val="Heading2"/>
        <w:ind w:left="1440" w:hanging="1440"/>
        <w:rPr>
          <w:rFonts w:ascii="Arial" w:hAnsi="Arial"/>
          <w:sz w:val="24"/>
          <w:szCs w:val="24"/>
          <w:u w:val="single"/>
        </w:rPr>
      </w:pPr>
      <w:r w:rsidRPr="0094606B">
        <w:rPr>
          <w:rFonts w:ascii="Arial" w:hAnsi="Arial"/>
          <w:b w:val="0"/>
          <w:sz w:val="24"/>
          <w:szCs w:val="24"/>
          <w:bdr w:val="single" w:sz="4" w:space="0" w:color="auto"/>
        </w:rPr>
        <w:t>LIST 1:</w:t>
      </w:r>
      <w:r w:rsidRPr="0094606B">
        <w:rPr>
          <w:rFonts w:ascii="Arial" w:hAnsi="Arial"/>
          <w:sz w:val="24"/>
          <w:szCs w:val="24"/>
          <w:u w:val="single"/>
        </w:rPr>
        <w:t>Participants making presentations in the 4-H Exhibit Building.</w:t>
      </w:r>
    </w:p>
    <w:p w14:paraId="6C719A90" w14:textId="06714E9C" w:rsidR="00304F7F" w:rsidRDefault="00304F7F" w:rsidP="00C94F57">
      <w:pPr>
        <w:rPr>
          <w:sz w:val="22"/>
        </w:rPr>
      </w:pPr>
    </w:p>
    <w:p w14:paraId="136BDD8D" w14:textId="6686EC54" w:rsidR="00C94F57" w:rsidRPr="00805AA4" w:rsidRDefault="00C94F57" w:rsidP="00C94F57">
      <w:pPr>
        <w:rPr>
          <w:rFonts w:ascii="Calibri" w:hAnsi="Calibri" w:cs="Calibri"/>
          <w:sz w:val="24"/>
          <w:szCs w:val="24"/>
        </w:rPr>
      </w:pPr>
      <w:r>
        <w:rPr>
          <w:sz w:val="22"/>
        </w:rPr>
        <w:tab/>
      </w:r>
      <w:r w:rsidRPr="00805AA4">
        <w:rPr>
          <w:rFonts w:ascii="Calibri" w:hAnsi="Calibri" w:cs="Calibri"/>
          <w:sz w:val="24"/>
          <w:szCs w:val="24"/>
        </w:rPr>
        <w:t xml:space="preserve">Members will be able to sign up for their presentation date and time in Fair Entry when they register to participate the State Fair. We have removed the county only days and let </w:t>
      </w:r>
      <w:r w:rsidR="004C1540" w:rsidRPr="00805AA4">
        <w:rPr>
          <w:rFonts w:ascii="Calibri" w:hAnsi="Calibri" w:cs="Calibri"/>
          <w:sz w:val="24"/>
          <w:szCs w:val="24"/>
        </w:rPr>
        <w:t>members</w:t>
      </w:r>
      <w:r w:rsidRPr="00805AA4">
        <w:rPr>
          <w:rFonts w:ascii="Calibri" w:hAnsi="Calibri" w:cs="Calibri"/>
          <w:sz w:val="24"/>
          <w:szCs w:val="24"/>
        </w:rPr>
        <w:t xml:space="preserve"> sign up </w:t>
      </w:r>
      <w:r w:rsidR="004C1540" w:rsidRPr="00805AA4">
        <w:rPr>
          <w:rFonts w:ascii="Calibri" w:hAnsi="Calibri" w:cs="Calibri"/>
          <w:sz w:val="24"/>
          <w:szCs w:val="24"/>
        </w:rPr>
        <w:t>to best fit their schedule.</w:t>
      </w:r>
      <w:r w:rsidRPr="00805AA4">
        <w:rPr>
          <w:rFonts w:ascii="Calibri" w:hAnsi="Calibri" w:cs="Calibri"/>
          <w:sz w:val="24"/>
          <w:szCs w:val="24"/>
        </w:rPr>
        <w:t xml:space="preserve"> The 4-H State Fair office needs a list of your members that are approved to present at the State Fair.</w:t>
      </w:r>
    </w:p>
    <w:p w14:paraId="409F0620" w14:textId="77777777" w:rsidR="00805AA4" w:rsidRPr="00805AA4" w:rsidRDefault="00805AA4" w:rsidP="00C94F57">
      <w:pPr>
        <w:rPr>
          <w:rFonts w:ascii="Calibri" w:hAnsi="Calibri" w:cs="Calibri"/>
          <w:sz w:val="24"/>
          <w:szCs w:val="24"/>
        </w:rPr>
      </w:pPr>
    </w:p>
    <w:p w14:paraId="1C3BF33F" w14:textId="1FA4FE7B" w:rsidR="00AE230C" w:rsidRPr="00805AA4" w:rsidRDefault="0094606B" w:rsidP="00805AA4">
      <w:pPr>
        <w:pStyle w:val="BodyText3"/>
        <w:numPr>
          <w:ilvl w:val="0"/>
          <w:numId w:val="5"/>
        </w:numPr>
        <w:rPr>
          <w:rFonts w:ascii="Calibri" w:hAnsi="Calibri" w:cs="Calibri"/>
          <w:sz w:val="24"/>
          <w:szCs w:val="24"/>
        </w:rPr>
      </w:pPr>
      <w:r w:rsidRPr="00805AA4">
        <w:rPr>
          <w:rFonts w:ascii="Calibri" w:hAnsi="Calibri" w:cs="Calibri"/>
          <w:sz w:val="24"/>
          <w:szCs w:val="24"/>
        </w:rPr>
        <w:t xml:space="preserve">Public Presentations/Public Speaking activities must be scheduled around several noisy events that occur in the Exhibit Building.  We may make modifications in the schedule as needed, in order </w:t>
      </w:r>
      <w:proofErr w:type="spellStart"/>
      <w:r w:rsidRPr="00805AA4">
        <w:rPr>
          <w:rFonts w:ascii="Calibri" w:hAnsi="Calibri" w:cs="Calibri"/>
          <w:sz w:val="24"/>
          <w:szCs w:val="24"/>
        </w:rPr>
        <w:t>tgive</w:t>
      </w:r>
      <w:proofErr w:type="spellEnd"/>
      <w:r w:rsidRPr="00805AA4">
        <w:rPr>
          <w:rFonts w:ascii="Calibri" w:hAnsi="Calibri" w:cs="Calibri"/>
          <w:sz w:val="24"/>
          <w:szCs w:val="24"/>
        </w:rPr>
        <w:t xml:space="preserve"> youth the best opportunity for a successful experience.</w:t>
      </w:r>
    </w:p>
    <w:p w14:paraId="5872EABF" w14:textId="77777777" w:rsidR="003313C3" w:rsidRPr="00805AA4" w:rsidRDefault="003313C3">
      <w:pPr>
        <w:pStyle w:val="BodyText3"/>
        <w:spacing w:before="120" w:after="120"/>
        <w:rPr>
          <w:rFonts w:ascii="Calibri" w:hAnsi="Calibri" w:cs="Calibri"/>
          <w:b/>
          <w:sz w:val="24"/>
          <w:szCs w:val="24"/>
        </w:rPr>
      </w:pPr>
    </w:p>
    <w:p w14:paraId="42EF7A33" w14:textId="069D37D0" w:rsidR="00304F7F" w:rsidRDefault="00304F7F">
      <w:pPr>
        <w:pStyle w:val="BodyText3"/>
        <w:spacing w:before="120" w:after="120"/>
        <w:rPr>
          <w:b/>
          <w:sz w:val="22"/>
        </w:rPr>
        <w:sectPr w:rsidR="00304F7F" w:rsidSect="00805AA4">
          <w:headerReference w:type="default" r:id="rId7"/>
          <w:footerReference w:type="even" r:id="rId8"/>
          <w:footerReference w:type="default" r:id="rId9"/>
          <w:pgSz w:w="12240" w:h="15840"/>
          <w:pgMar w:top="720" w:right="720" w:bottom="720" w:left="720" w:header="432" w:footer="720" w:gutter="0"/>
          <w:cols w:space="720"/>
          <w:docGrid w:linePitch="272"/>
        </w:sectPr>
      </w:pPr>
    </w:p>
    <w:p w14:paraId="5BEC683E" w14:textId="77777777" w:rsidR="003A6EFF" w:rsidRPr="00AE230C" w:rsidRDefault="003A6EFF">
      <w:pPr>
        <w:pStyle w:val="BodyText3"/>
        <w:spacing w:before="120" w:after="120"/>
        <w:rPr>
          <w:sz w:val="22"/>
        </w:rPr>
      </w:pPr>
    </w:p>
    <w:tbl>
      <w:tblPr>
        <w:tblW w:w="614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
        <w:gridCol w:w="3240"/>
        <w:gridCol w:w="2003"/>
        <w:gridCol w:w="630"/>
      </w:tblGrid>
      <w:tr w:rsidR="00151F6F" w14:paraId="61F6452D" w14:textId="77777777" w:rsidTr="00805AA4">
        <w:trPr>
          <w:cantSplit/>
        </w:trPr>
        <w:tc>
          <w:tcPr>
            <w:tcW w:w="270" w:type="dxa"/>
            <w:tcBorders>
              <w:bottom w:val="single" w:sz="4" w:space="0" w:color="auto"/>
              <w:right w:val="single" w:sz="4" w:space="0" w:color="auto"/>
            </w:tcBorders>
          </w:tcPr>
          <w:p w14:paraId="176804A4" w14:textId="09B89581" w:rsidR="00151F6F" w:rsidRDefault="00151F6F">
            <w:pPr>
              <w:pStyle w:val="Header"/>
              <w:tabs>
                <w:tab w:val="clear" w:pos="4320"/>
                <w:tab w:val="clear" w:pos="8640"/>
              </w:tabs>
              <w:spacing w:before="120" w:after="120"/>
              <w:rPr>
                <w:rFonts w:ascii="Arial" w:hAnsi="Arial"/>
                <w:sz w:val="22"/>
                <w:szCs w:val="22"/>
              </w:rPr>
            </w:pPr>
          </w:p>
        </w:tc>
        <w:tc>
          <w:tcPr>
            <w:tcW w:w="3240" w:type="dxa"/>
            <w:tcBorders>
              <w:bottom w:val="single" w:sz="4" w:space="0" w:color="auto"/>
            </w:tcBorders>
          </w:tcPr>
          <w:p w14:paraId="0C86D38F" w14:textId="55B99798" w:rsidR="00151F6F" w:rsidRDefault="00C94F57">
            <w:pPr>
              <w:pStyle w:val="Header"/>
              <w:tabs>
                <w:tab w:val="clear" w:pos="4320"/>
                <w:tab w:val="clear" w:pos="8640"/>
              </w:tabs>
              <w:spacing w:before="120" w:after="120"/>
              <w:rPr>
                <w:rFonts w:ascii="Arial" w:hAnsi="Arial"/>
                <w:sz w:val="22"/>
                <w:szCs w:val="22"/>
              </w:rPr>
            </w:pPr>
            <w:r>
              <w:rPr>
                <w:rFonts w:ascii="Arial" w:hAnsi="Arial"/>
                <w:sz w:val="22"/>
                <w:szCs w:val="22"/>
              </w:rPr>
              <w:t>Name</w:t>
            </w:r>
          </w:p>
        </w:tc>
        <w:tc>
          <w:tcPr>
            <w:tcW w:w="2003" w:type="dxa"/>
            <w:tcBorders>
              <w:bottom w:val="single" w:sz="4" w:space="0" w:color="auto"/>
              <w:right w:val="single" w:sz="4" w:space="0" w:color="auto"/>
            </w:tcBorders>
          </w:tcPr>
          <w:p w14:paraId="2B6ECF78" w14:textId="3EDF48B0" w:rsidR="00151F6F" w:rsidRDefault="00151F6F">
            <w:pPr>
              <w:pStyle w:val="Header"/>
              <w:tabs>
                <w:tab w:val="clear" w:pos="4320"/>
                <w:tab w:val="clear" w:pos="8640"/>
              </w:tabs>
              <w:spacing w:before="120" w:after="120"/>
              <w:rPr>
                <w:rFonts w:ascii="Arial" w:hAnsi="Arial"/>
                <w:sz w:val="22"/>
                <w:szCs w:val="22"/>
              </w:rPr>
            </w:pPr>
            <w:r>
              <w:rPr>
                <w:rFonts w:ascii="Arial" w:hAnsi="Arial"/>
                <w:sz w:val="22"/>
                <w:szCs w:val="22"/>
              </w:rPr>
              <w:t>Phone</w:t>
            </w:r>
          </w:p>
        </w:tc>
        <w:tc>
          <w:tcPr>
            <w:tcW w:w="630" w:type="dxa"/>
            <w:tcBorders>
              <w:top w:val="nil"/>
              <w:left w:val="nil"/>
              <w:bottom w:val="nil"/>
            </w:tcBorders>
          </w:tcPr>
          <w:p w14:paraId="551A031D" w14:textId="77777777" w:rsidR="00151F6F" w:rsidRDefault="00151F6F">
            <w:pPr>
              <w:spacing w:before="120" w:after="120"/>
              <w:rPr>
                <w:rFonts w:ascii="Arial" w:hAnsi="Arial"/>
                <w:sz w:val="24"/>
              </w:rPr>
            </w:pPr>
          </w:p>
        </w:tc>
      </w:tr>
      <w:tr w:rsidR="00C33A47" w14:paraId="319D04E2" w14:textId="77777777" w:rsidTr="00805AA4">
        <w:trPr>
          <w:cantSplit/>
        </w:trPr>
        <w:tc>
          <w:tcPr>
            <w:tcW w:w="270" w:type="dxa"/>
            <w:vMerge w:val="restart"/>
          </w:tcPr>
          <w:p w14:paraId="1FC9ADFE" w14:textId="440E5C2C" w:rsidR="00C33A47" w:rsidRDefault="00C33A47" w:rsidP="00C72687">
            <w:pPr>
              <w:spacing w:before="120" w:after="120"/>
              <w:rPr>
                <w:rFonts w:ascii="Arial" w:hAnsi="Arial"/>
              </w:rPr>
            </w:pPr>
          </w:p>
        </w:tc>
        <w:tc>
          <w:tcPr>
            <w:tcW w:w="3240" w:type="dxa"/>
          </w:tcPr>
          <w:p w14:paraId="1724A046" w14:textId="77777777" w:rsidR="00C33A47" w:rsidRDefault="00C33A47">
            <w:pPr>
              <w:spacing w:before="120" w:after="120"/>
              <w:rPr>
                <w:rFonts w:ascii="Arial" w:hAnsi="Arial"/>
              </w:rPr>
            </w:pPr>
            <w:r>
              <w:rPr>
                <w:rFonts w:ascii="Arial" w:hAnsi="Arial"/>
              </w:rPr>
              <w:t>1</w:t>
            </w:r>
          </w:p>
        </w:tc>
        <w:tc>
          <w:tcPr>
            <w:tcW w:w="2003" w:type="dxa"/>
            <w:tcBorders>
              <w:right w:val="single" w:sz="4" w:space="0" w:color="auto"/>
            </w:tcBorders>
          </w:tcPr>
          <w:p w14:paraId="73255D57" w14:textId="77777777" w:rsidR="00C33A47" w:rsidRDefault="00C33A47" w:rsidP="00A03FF9">
            <w:pPr>
              <w:spacing w:before="120" w:after="120"/>
              <w:rPr>
                <w:rFonts w:ascii="Arial" w:hAnsi="Arial"/>
              </w:rPr>
            </w:pPr>
          </w:p>
        </w:tc>
        <w:tc>
          <w:tcPr>
            <w:tcW w:w="630" w:type="dxa"/>
            <w:tcBorders>
              <w:top w:val="nil"/>
              <w:left w:val="nil"/>
              <w:bottom w:val="nil"/>
            </w:tcBorders>
          </w:tcPr>
          <w:p w14:paraId="7B7AD07B" w14:textId="77777777" w:rsidR="00C33A47" w:rsidRDefault="00C33A47">
            <w:pPr>
              <w:spacing w:before="120" w:after="120"/>
              <w:rPr>
                <w:rFonts w:ascii="Arial" w:hAnsi="Arial"/>
              </w:rPr>
            </w:pPr>
          </w:p>
        </w:tc>
      </w:tr>
      <w:tr w:rsidR="00C33A47" w14:paraId="7B4F34D2" w14:textId="77777777" w:rsidTr="00805AA4">
        <w:trPr>
          <w:cantSplit/>
        </w:trPr>
        <w:tc>
          <w:tcPr>
            <w:tcW w:w="270" w:type="dxa"/>
            <w:vMerge/>
          </w:tcPr>
          <w:p w14:paraId="6FD111DD" w14:textId="77777777" w:rsidR="00C33A47" w:rsidRDefault="00C33A47">
            <w:pPr>
              <w:spacing w:before="120" w:after="120"/>
              <w:rPr>
                <w:rFonts w:ascii="Arial" w:hAnsi="Arial"/>
              </w:rPr>
            </w:pPr>
          </w:p>
        </w:tc>
        <w:tc>
          <w:tcPr>
            <w:tcW w:w="3240" w:type="dxa"/>
          </w:tcPr>
          <w:p w14:paraId="42A73B3A" w14:textId="77777777" w:rsidR="00C33A47" w:rsidRDefault="00C33A47">
            <w:pPr>
              <w:spacing w:before="120" w:after="120"/>
              <w:rPr>
                <w:rFonts w:ascii="Arial" w:hAnsi="Arial"/>
              </w:rPr>
            </w:pPr>
            <w:r>
              <w:rPr>
                <w:rFonts w:ascii="Arial" w:hAnsi="Arial"/>
              </w:rPr>
              <w:t>2</w:t>
            </w:r>
          </w:p>
        </w:tc>
        <w:tc>
          <w:tcPr>
            <w:tcW w:w="2003" w:type="dxa"/>
            <w:tcBorders>
              <w:right w:val="single" w:sz="4" w:space="0" w:color="auto"/>
            </w:tcBorders>
          </w:tcPr>
          <w:p w14:paraId="2498084C" w14:textId="77777777" w:rsidR="00C33A47" w:rsidRDefault="00C33A47" w:rsidP="00A03FF9">
            <w:pPr>
              <w:spacing w:before="120" w:after="120"/>
              <w:rPr>
                <w:rFonts w:ascii="Arial" w:hAnsi="Arial"/>
              </w:rPr>
            </w:pPr>
          </w:p>
        </w:tc>
        <w:tc>
          <w:tcPr>
            <w:tcW w:w="630" w:type="dxa"/>
            <w:tcBorders>
              <w:top w:val="nil"/>
              <w:left w:val="nil"/>
              <w:bottom w:val="nil"/>
            </w:tcBorders>
          </w:tcPr>
          <w:p w14:paraId="7783187C" w14:textId="77777777" w:rsidR="00C33A47" w:rsidRDefault="00C33A47">
            <w:pPr>
              <w:spacing w:before="120" w:after="120"/>
              <w:rPr>
                <w:rFonts w:ascii="Arial" w:hAnsi="Arial"/>
              </w:rPr>
            </w:pPr>
          </w:p>
        </w:tc>
      </w:tr>
      <w:tr w:rsidR="00C33A47" w14:paraId="5BB56D53" w14:textId="77777777" w:rsidTr="00805AA4">
        <w:trPr>
          <w:cantSplit/>
        </w:trPr>
        <w:tc>
          <w:tcPr>
            <w:tcW w:w="270" w:type="dxa"/>
            <w:vMerge/>
          </w:tcPr>
          <w:p w14:paraId="28AA4C29" w14:textId="77777777" w:rsidR="00C33A47" w:rsidRDefault="00C33A47">
            <w:pPr>
              <w:spacing w:before="120" w:after="120"/>
              <w:rPr>
                <w:rFonts w:ascii="Arial" w:hAnsi="Arial"/>
              </w:rPr>
            </w:pPr>
          </w:p>
        </w:tc>
        <w:tc>
          <w:tcPr>
            <w:tcW w:w="3240" w:type="dxa"/>
          </w:tcPr>
          <w:p w14:paraId="28387BB7" w14:textId="77777777" w:rsidR="00C33A47" w:rsidRDefault="00C33A47">
            <w:pPr>
              <w:spacing w:before="120" w:after="120"/>
              <w:rPr>
                <w:rFonts w:ascii="Arial" w:hAnsi="Arial"/>
              </w:rPr>
            </w:pPr>
            <w:r>
              <w:rPr>
                <w:rFonts w:ascii="Arial" w:hAnsi="Arial"/>
              </w:rPr>
              <w:t>3</w:t>
            </w:r>
          </w:p>
        </w:tc>
        <w:tc>
          <w:tcPr>
            <w:tcW w:w="2003" w:type="dxa"/>
            <w:tcBorders>
              <w:right w:val="single" w:sz="4" w:space="0" w:color="auto"/>
            </w:tcBorders>
          </w:tcPr>
          <w:p w14:paraId="19EEE583" w14:textId="77777777" w:rsidR="00C33A47" w:rsidRDefault="00C33A47" w:rsidP="00A03FF9">
            <w:pPr>
              <w:spacing w:before="120" w:after="120"/>
              <w:rPr>
                <w:rFonts w:ascii="Arial" w:hAnsi="Arial"/>
              </w:rPr>
            </w:pPr>
          </w:p>
        </w:tc>
        <w:tc>
          <w:tcPr>
            <w:tcW w:w="630" w:type="dxa"/>
            <w:tcBorders>
              <w:top w:val="nil"/>
              <w:left w:val="nil"/>
              <w:bottom w:val="nil"/>
            </w:tcBorders>
          </w:tcPr>
          <w:p w14:paraId="7CE797BF" w14:textId="77777777" w:rsidR="00C33A47" w:rsidRDefault="00C33A47">
            <w:pPr>
              <w:spacing w:before="120" w:after="120"/>
              <w:rPr>
                <w:rFonts w:ascii="Arial" w:hAnsi="Arial"/>
              </w:rPr>
            </w:pPr>
          </w:p>
        </w:tc>
      </w:tr>
      <w:tr w:rsidR="00C33A47" w14:paraId="3297A2F8" w14:textId="77777777" w:rsidTr="00805AA4">
        <w:trPr>
          <w:cantSplit/>
        </w:trPr>
        <w:tc>
          <w:tcPr>
            <w:tcW w:w="270" w:type="dxa"/>
            <w:vMerge/>
          </w:tcPr>
          <w:p w14:paraId="5A2FFB91" w14:textId="77777777" w:rsidR="00C33A47" w:rsidRDefault="00C33A47">
            <w:pPr>
              <w:spacing w:before="120" w:after="120"/>
              <w:rPr>
                <w:rFonts w:ascii="Arial" w:hAnsi="Arial"/>
              </w:rPr>
            </w:pPr>
          </w:p>
        </w:tc>
        <w:tc>
          <w:tcPr>
            <w:tcW w:w="3240" w:type="dxa"/>
          </w:tcPr>
          <w:p w14:paraId="7DD2D186" w14:textId="77777777" w:rsidR="00C33A47" w:rsidRDefault="00C33A47">
            <w:pPr>
              <w:spacing w:before="120" w:after="120"/>
              <w:rPr>
                <w:rFonts w:ascii="Arial" w:hAnsi="Arial"/>
              </w:rPr>
            </w:pPr>
            <w:r>
              <w:rPr>
                <w:rFonts w:ascii="Arial" w:hAnsi="Arial"/>
              </w:rPr>
              <w:t>4</w:t>
            </w:r>
          </w:p>
        </w:tc>
        <w:tc>
          <w:tcPr>
            <w:tcW w:w="2003" w:type="dxa"/>
            <w:tcBorders>
              <w:bottom w:val="nil"/>
              <w:right w:val="single" w:sz="4" w:space="0" w:color="auto"/>
            </w:tcBorders>
          </w:tcPr>
          <w:p w14:paraId="1BBCF872" w14:textId="77777777" w:rsidR="00C33A47" w:rsidRDefault="00C33A47" w:rsidP="00A03FF9">
            <w:pPr>
              <w:spacing w:before="120" w:after="120"/>
              <w:rPr>
                <w:rFonts w:ascii="Arial" w:hAnsi="Arial"/>
              </w:rPr>
            </w:pPr>
          </w:p>
        </w:tc>
        <w:tc>
          <w:tcPr>
            <w:tcW w:w="630" w:type="dxa"/>
            <w:tcBorders>
              <w:top w:val="nil"/>
              <w:left w:val="nil"/>
              <w:bottom w:val="nil"/>
            </w:tcBorders>
          </w:tcPr>
          <w:p w14:paraId="3B93DD25" w14:textId="77777777" w:rsidR="00C33A47" w:rsidRDefault="00C33A47">
            <w:pPr>
              <w:spacing w:before="120" w:after="120"/>
              <w:rPr>
                <w:rFonts w:ascii="Arial" w:hAnsi="Arial"/>
              </w:rPr>
            </w:pPr>
          </w:p>
        </w:tc>
      </w:tr>
      <w:tr w:rsidR="00B043AC" w14:paraId="7CF36A70" w14:textId="77777777" w:rsidTr="00805AA4">
        <w:trPr>
          <w:cantSplit/>
        </w:trPr>
        <w:tc>
          <w:tcPr>
            <w:tcW w:w="270" w:type="dxa"/>
            <w:vMerge w:val="restart"/>
          </w:tcPr>
          <w:p w14:paraId="7E53C55A" w14:textId="75F2CD7C" w:rsidR="00B043AC" w:rsidRDefault="00B043AC" w:rsidP="00C72687">
            <w:pPr>
              <w:spacing w:before="120" w:after="120"/>
              <w:rPr>
                <w:rFonts w:ascii="Arial" w:hAnsi="Arial"/>
              </w:rPr>
            </w:pPr>
          </w:p>
        </w:tc>
        <w:tc>
          <w:tcPr>
            <w:tcW w:w="3240" w:type="dxa"/>
          </w:tcPr>
          <w:p w14:paraId="6EC715EA" w14:textId="05F52A05" w:rsidR="00B043AC" w:rsidRDefault="004C1540">
            <w:pPr>
              <w:spacing w:before="120" w:after="120"/>
              <w:rPr>
                <w:rFonts w:ascii="Arial" w:hAnsi="Arial"/>
              </w:rPr>
            </w:pPr>
            <w:r>
              <w:rPr>
                <w:rFonts w:ascii="Arial" w:hAnsi="Arial"/>
              </w:rPr>
              <w:t>5</w:t>
            </w:r>
          </w:p>
        </w:tc>
        <w:tc>
          <w:tcPr>
            <w:tcW w:w="2003" w:type="dxa"/>
            <w:tcBorders>
              <w:right w:val="single" w:sz="4" w:space="0" w:color="auto"/>
            </w:tcBorders>
          </w:tcPr>
          <w:p w14:paraId="66A09489" w14:textId="77777777" w:rsidR="00B043AC" w:rsidRDefault="00B043AC" w:rsidP="00A03FF9">
            <w:pPr>
              <w:spacing w:before="120" w:after="120"/>
              <w:rPr>
                <w:rFonts w:ascii="Arial" w:hAnsi="Arial"/>
              </w:rPr>
            </w:pPr>
          </w:p>
        </w:tc>
        <w:tc>
          <w:tcPr>
            <w:tcW w:w="630" w:type="dxa"/>
            <w:tcBorders>
              <w:top w:val="nil"/>
              <w:left w:val="nil"/>
              <w:bottom w:val="nil"/>
            </w:tcBorders>
          </w:tcPr>
          <w:p w14:paraId="396F4694" w14:textId="77777777" w:rsidR="00B043AC" w:rsidRDefault="00B043AC">
            <w:pPr>
              <w:spacing w:before="120" w:after="120"/>
              <w:rPr>
                <w:rFonts w:ascii="Arial" w:hAnsi="Arial"/>
              </w:rPr>
            </w:pPr>
          </w:p>
        </w:tc>
      </w:tr>
      <w:tr w:rsidR="00B043AC" w14:paraId="7F3F08A4" w14:textId="77777777" w:rsidTr="00805AA4">
        <w:trPr>
          <w:cantSplit/>
        </w:trPr>
        <w:tc>
          <w:tcPr>
            <w:tcW w:w="270" w:type="dxa"/>
            <w:vMerge/>
          </w:tcPr>
          <w:p w14:paraId="21474041" w14:textId="77777777" w:rsidR="00B043AC" w:rsidRDefault="00B043AC">
            <w:pPr>
              <w:spacing w:before="120" w:after="120"/>
              <w:rPr>
                <w:rFonts w:ascii="Arial" w:hAnsi="Arial"/>
              </w:rPr>
            </w:pPr>
          </w:p>
        </w:tc>
        <w:tc>
          <w:tcPr>
            <w:tcW w:w="3240" w:type="dxa"/>
          </w:tcPr>
          <w:p w14:paraId="4578B0F0" w14:textId="739238A3" w:rsidR="00B043AC" w:rsidRDefault="004C1540">
            <w:pPr>
              <w:spacing w:before="120" w:after="120"/>
              <w:rPr>
                <w:rFonts w:ascii="Arial" w:hAnsi="Arial"/>
              </w:rPr>
            </w:pPr>
            <w:r>
              <w:rPr>
                <w:rFonts w:ascii="Arial" w:hAnsi="Arial"/>
              </w:rPr>
              <w:t>6</w:t>
            </w:r>
          </w:p>
        </w:tc>
        <w:tc>
          <w:tcPr>
            <w:tcW w:w="2003" w:type="dxa"/>
            <w:tcBorders>
              <w:right w:val="single" w:sz="4" w:space="0" w:color="auto"/>
            </w:tcBorders>
          </w:tcPr>
          <w:p w14:paraId="4228D149" w14:textId="77777777" w:rsidR="00B043AC" w:rsidRDefault="00B043AC" w:rsidP="00A03FF9">
            <w:pPr>
              <w:spacing w:before="120" w:after="120"/>
              <w:rPr>
                <w:rFonts w:ascii="Arial" w:hAnsi="Arial"/>
              </w:rPr>
            </w:pPr>
          </w:p>
        </w:tc>
        <w:tc>
          <w:tcPr>
            <w:tcW w:w="630" w:type="dxa"/>
            <w:tcBorders>
              <w:top w:val="nil"/>
              <w:left w:val="nil"/>
              <w:bottom w:val="nil"/>
            </w:tcBorders>
          </w:tcPr>
          <w:p w14:paraId="32F1BF27" w14:textId="77777777" w:rsidR="00B043AC" w:rsidRDefault="00B043AC">
            <w:pPr>
              <w:spacing w:before="120" w:after="120"/>
              <w:rPr>
                <w:rFonts w:ascii="Arial" w:hAnsi="Arial"/>
              </w:rPr>
            </w:pPr>
          </w:p>
        </w:tc>
      </w:tr>
      <w:tr w:rsidR="00B043AC" w14:paraId="20EF1080" w14:textId="77777777" w:rsidTr="00805AA4">
        <w:trPr>
          <w:cantSplit/>
        </w:trPr>
        <w:tc>
          <w:tcPr>
            <w:tcW w:w="270" w:type="dxa"/>
            <w:vMerge/>
          </w:tcPr>
          <w:p w14:paraId="303B74BD" w14:textId="77777777" w:rsidR="00B043AC" w:rsidRDefault="00B043AC">
            <w:pPr>
              <w:spacing w:before="120" w:after="120"/>
              <w:rPr>
                <w:rFonts w:ascii="Arial" w:hAnsi="Arial"/>
              </w:rPr>
            </w:pPr>
          </w:p>
        </w:tc>
        <w:tc>
          <w:tcPr>
            <w:tcW w:w="3240" w:type="dxa"/>
          </w:tcPr>
          <w:p w14:paraId="73FA458F" w14:textId="7D09C2A2" w:rsidR="00B043AC" w:rsidRDefault="004C1540">
            <w:pPr>
              <w:spacing w:before="120" w:after="120"/>
              <w:rPr>
                <w:rFonts w:ascii="Arial" w:hAnsi="Arial"/>
              </w:rPr>
            </w:pPr>
            <w:r>
              <w:rPr>
                <w:rFonts w:ascii="Arial" w:hAnsi="Arial"/>
              </w:rPr>
              <w:t>7</w:t>
            </w:r>
          </w:p>
        </w:tc>
        <w:tc>
          <w:tcPr>
            <w:tcW w:w="2003" w:type="dxa"/>
            <w:tcBorders>
              <w:right w:val="single" w:sz="4" w:space="0" w:color="auto"/>
            </w:tcBorders>
          </w:tcPr>
          <w:p w14:paraId="634B630D" w14:textId="77777777" w:rsidR="00B043AC" w:rsidRDefault="00B043AC" w:rsidP="00A03FF9">
            <w:pPr>
              <w:spacing w:before="120" w:after="120"/>
              <w:rPr>
                <w:rFonts w:ascii="Arial" w:hAnsi="Arial"/>
              </w:rPr>
            </w:pPr>
          </w:p>
        </w:tc>
        <w:tc>
          <w:tcPr>
            <w:tcW w:w="630" w:type="dxa"/>
            <w:tcBorders>
              <w:top w:val="nil"/>
              <w:left w:val="nil"/>
              <w:bottom w:val="nil"/>
            </w:tcBorders>
          </w:tcPr>
          <w:p w14:paraId="5E23DD56" w14:textId="77777777" w:rsidR="00B043AC" w:rsidRDefault="00B043AC">
            <w:pPr>
              <w:spacing w:before="120" w:after="120"/>
              <w:rPr>
                <w:rFonts w:ascii="Arial" w:hAnsi="Arial"/>
              </w:rPr>
            </w:pPr>
          </w:p>
        </w:tc>
      </w:tr>
      <w:tr w:rsidR="00B043AC" w14:paraId="29EB3651" w14:textId="77777777" w:rsidTr="00805AA4">
        <w:trPr>
          <w:cantSplit/>
        </w:trPr>
        <w:tc>
          <w:tcPr>
            <w:tcW w:w="270" w:type="dxa"/>
            <w:vMerge/>
          </w:tcPr>
          <w:p w14:paraId="0E58B354" w14:textId="77777777" w:rsidR="00B043AC" w:rsidRDefault="00B043AC">
            <w:pPr>
              <w:spacing w:before="120" w:after="120"/>
              <w:rPr>
                <w:rFonts w:ascii="Arial" w:hAnsi="Arial"/>
              </w:rPr>
            </w:pPr>
          </w:p>
        </w:tc>
        <w:tc>
          <w:tcPr>
            <w:tcW w:w="3240" w:type="dxa"/>
          </w:tcPr>
          <w:p w14:paraId="7BE45329" w14:textId="20B3547E" w:rsidR="00B043AC" w:rsidRDefault="004C1540">
            <w:pPr>
              <w:spacing w:before="120" w:after="120"/>
              <w:rPr>
                <w:rFonts w:ascii="Arial" w:hAnsi="Arial"/>
              </w:rPr>
            </w:pPr>
            <w:r>
              <w:rPr>
                <w:rFonts w:ascii="Arial" w:hAnsi="Arial"/>
              </w:rPr>
              <w:t>8</w:t>
            </w:r>
          </w:p>
        </w:tc>
        <w:tc>
          <w:tcPr>
            <w:tcW w:w="2003" w:type="dxa"/>
            <w:tcBorders>
              <w:right w:val="single" w:sz="4" w:space="0" w:color="auto"/>
            </w:tcBorders>
          </w:tcPr>
          <w:p w14:paraId="01574E33" w14:textId="77777777" w:rsidR="00B043AC" w:rsidRDefault="00B043AC" w:rsidP="00A03FF9">
            <w:pPr>
              <w:spacing w:before="120" w:after="120"/>
              <w:rPr>
                <w:rFonts w:ascii="Arial" w:hAnsi="Arial"/>
              </w:rPr>
            </w:pPr>
          </w:p>
        </w:tc>
        <w:tc>
          <w:tcPr>
            <w:tcW w:w="630" w:type="dxa"/>
            <w:tcBorders>
              <w:top w:val="nil"/>
              <w:left w:val="nil"/>
              <w:bottom w:val="nil"/>
            </w:tcBorders>
          </w:tcPr>
          <w:p w14:paraId="0D5FA936" w14:textId="77777777" w:rsidR="00B043AC" w:rsidRDefault="00B043AC">
            <w:pPr>
              <w:spacing w:before="120" w:after="120"/>
              <w:rPr>
                <w:rFonts w:ascii="Arial" w:hAnsi="Arial"/>
              </w:rPr>
            </w:pPr>
          </w:p>
        </w:tc>
      </w:tr>
      <w:tr w:rsidR="00F31BF0" w14:paraId="672EBAA7" w14:textId="77777777" w:rsidTr="00805AA4">
        <w:trPr>
          <w:cantSplit/>
        </w:trPr>
        <w:tc>
          <w:tcPr>
            <w:tcW w:w="270" w:type="dxa"/>
            <w:vMerge w:val="restart"/>
            <w:tcBorders>
              <w:right w:val="single" w:sz="4" w:space="0" w:color="auto"/>
            </w:tcBorders>
          </w:tcPr>
          <w:p w14:paraId="3F8F7B29" w14:textId="7EC21584" w:rsidR="00F31BF0" w:rsidRDefault="00F31BF0" w:rsidP="003313C3">
            <w:pPr>
              <w:spacing w:before="120" w:after="120"/>
              <w:rPr>
                <w:rFonts w:ascii="Arial" w:hAnsi="Arial"/>
              </w:rPr>
            </w:pPr>
          </w:p>
        </w:tc>
        <w:tc>
          <w:tcPr>
            <w:tcW w:w="3240" w:type="dxa"/>
          </w:tcPr>
          <w:p w14:paraId="7E7498CA" w14:textId="63677EF4" w:rsidR="00F31BF0" w:rsidRDefault="004C1540">
            <w:pPr>
              <w:pStyle w:val="Header"/>
              <w:tabs>
                <w:tab w:val="clear" w:pos="4320"/>
                <w:tab w:val="clear" w:pos="8640"/>
              </w:tabs>
              <w:spacing w:before="120" w:after="120"/>
              <w:rPr>
                <w:rFonts w:ascii="Arial" w:hAnsi="Arial"/>
              </w:rPr>
            </w:pPr>
            <w:r>
              <w:rPr>
                <w:rFonts w:ascii="Arial" w:hAnsi="Arial"/>
              </w:rPr>
              <w:t>9</w:t>
            </w:r>
          </w:p>
        </w:tc>
        <w:tc>
          <w:tcPr>
            <w:tcW w:w="2003" w:type="dxa"/>
            <w:tcBorders>
              <w:right w:val="single" w:sz="4" w:space="0" w:color="auto"/>
            </w:tcBorders>
          </w:tcPr>
          <w:p w14:paraId="5A166B14" w14:textId="77777777" w:rsidR="00F31BF0" w:rsidRDefault="00F31BF0" w:rsidP="00A03FF9">
            <w:pPr>
              <w:spacing w:before="120" w:after="120"/>
              <w:rPr>
                <w:rFonts w:ascii="Arial" w:hAnsi="Arial"/>
              </w:rPr>
            </w:pPr>
          </w:p>
        </w:tc>
        <w:tc>
          <w:tcPr>
            <w:tcW w:w="630" w:type="dxa"/>
            <w:tcBorders>
              <w:top w:val="nil"/>
              <w:left w:val="nil"/>
              <w:bottom w:val="nil"/>
            </w:tcBorders>
          </w:tcPr>
          <w:p w14:paraId="2916B51C" w14:textId="77777777" w:rsidR="00F31BF0" w:rsidRDefault="00F31BF0">
            <w:pPr>
              <w:spacing w:before="120" w:after="120"/>
              <w:rPr>
                <w:rFonts w:ascii="Arial" w:hAnsi="Arial"/>
              </w:rPr>
            </w:pPr>
          </w:p>
        </w:tc>
      </w:tr>
      <w:tr w:rsidR="00F31BF0" w14:paraId="1369ECB5" w14:textId="77777777" w:rsidTr="00805AA4">
        <w:trPr>
          <w:cantSplit/>
        </w:trPr>
        <w:tc>
          <w:tcPr>
            <w:tcW w:w="270" w:type="dxa"/>
            <w:vMerge/>
            <w:tcBorders>
              <w:right w:val="single" w:sz="4" w:space="0" w:color="auto"/>
            </w:tcBorders>
          </w:tcPr>
          <w:p w14:paraId="06BB7D73" w14:textId="77777777" w:rsidR="00F31BF0" w:rsidRDefault="00F31BF0">
            <w:pPr>
              <w:spacing w:before="120" w:after="120"/>
              <w:rPr>
                <w:rFonts w:ascii="Arial" w:hAnsi="Arial"/>
              </w:rPr>
            </w:pPr>
          </w:p>
        </w:tc>
        <w:tc>
          <w:tcPr>
            <w:tcW w:w="3240" w:type="dxa"/>
          </w:tcPr>
          <w:p w14:paraId="61C86404" w14:textId="1CD7F100" w:rsidR="00F31BF0" w:rsidRDefault="004C1540">
            <w:pPr>
              <w:spacing w:before="120" w:after="120"/>
              <w:rPr>
                <w:rFonts w:ascii="Arial" w:hAnsi="Arial"/>
              </w:rPr>
            </w:pPr>
            <w:r>
              <w:rPr>
                <w:rFonts w:ascii="Arial" w:hAnsi="Arial"/>
              </w:rPr>
              <w:t>10</w:t>
            </w:r>
          </w:p>
        </w:tc>
        <w:tc>
          <w:tcPr>
            <w:tcW w:w="2003" w:type="dxa"/>
            <w:tcBorders>
              <w:right w:val="single" w:sz="4" w:space="0" w:color="auto"/>
            </w:tcBorders>
          </w:tcPr>
          <w:p w14:paraId="5FB1D2FB" w14:textId="77777777" w:rsidR="00F31BF0" w:rsidRDefault="00F31BF0" w:rsidP="00A03FF9">
            <w:pPr>
              <w:spacing w:before="120" w:after="120"/>
              <w:rPr>
                <w:rFonts w:ascii="Arial" w:hAnsi="Arial"/>
              </w:rPr>
            </w:pPr>
          </w:p>
        </w:tc>
        <w:tc>
          <w:tcPr>
            <w:tcW w:w="630" w:type="dxa"/>
            <w:tcBorders>
              <w:top w:val="nil"/>
              <w:left w:val="nil"/>
              <w:bottom w:val="nil"/>
            </w:tcBorders>
          </w:tcPr>
          <w:p w14:paraId="43F7C5BE" w14:textId="77777777" w:rsidR="00F31BF0" w:rsidRDefault="00F31BF0">
            <w:pPr>
              <w:spacing w:before="120" w:after="120"/>
              <w:rPr>
                <w:rFonts w:ascii="Arial" w:hAnsi="Arial"/>
              </w:rPr>
            </w:pPr>
          </w:p>
        </w:tc>
      </w:tr>
      <w:tr w:rsidR="00F31BF0" w14:paraId="76130B8F" w14:textId="77777777" w:rsidTr="00805AA4">
        <w:trPr>
          <w:cantSplit/>
        </w:trPr>
        <w:tc>
          <w:tcPr>
            <w:tcW w:w="270" w:type="dxa"/>
            <w:vMerge/>
            <w:tcBorders>
              <w:right w:val="single" w:sz="4" w:space="0" w:color="auto"/>
            </w:tcBorders>
          </w:tcPr>
          <w:p w14:paraId="61AA97B2" w14:textId="77777777" w:rsidR="00F31BF0" w:rsidRDefault="00F31BF0">
            <w:pPr>
              <w:spacing w:before="120" w:after="120"/>
              <w:rPr>
                <w:rFonts w:ascii="Arial" w:hAnsi="Arial"/>
              </w:rPr>
            </w:pPr>
          </w:p>
        </w:tc>
        <w:tc>
          <w:tcPr>
            <w:tcW w:w="3240" w:type="dxa"/>
          </w:tcPr>
          <w:p w14:paraId="688A6D7D" w14:textId="6DC09845" w:rsidR="00F31BF0" w:rsidRDefault="004C1540">
            <w:pPr>
              <w:spacing w:before="120" w:after="120"/>
              <w:rPr>
                <w:rFonts w:ascii="Arial" w:hAnsi="Arial"/>
              </w:rPr>
            </w:pPr>
            <w:r>
              <w:rPr>
                <w:rFonts w:ascii="Arial" w:hAnsi="Arial"/>
              </w:rPr>
              <w:t>11</w:t>
            </w:r>
          </w:p>
        </w:tc>
        <w:tc>
          <w:tcPr>
            <w:tcW w:w="2003" w:type="dxa"/>
            <w:tcBorders>
              <w:right w:val="single" w:sz="4" w:space="0" w:color="auto"/>
            </w:tcBorders>
          </w:tcPr>
          <w:p w14:paraId="21974ED8" w14:textId="77777777" w:rsidR="00F31BF0" w:rsidRDefault="00F31BF0" w:rsidP="00A03FF9">
            <w:pPr>
              <w:spacing w:before="120" w:after="120"/>
              <w:rPr>
                <w:rFonts w:ascii="Arial" w:hAnsi="Arial"/>
              </w:rPr>
            </w:pPr>
          </w:p>
        </w:tc>
        <w:tc>
          <w:tcPr>
            <w:tcW w:w="630" w:type="dxa"/>
            <w:tcBorders>
              <w:top w:val="nil"/>
              <w:left w:val="nil"/>
              <w:bottom w:val="nil"/>
            </w:tcBorders>
          </w:tcPr>
          <w:p w14:paraId="44B886AA" w14:textId="77777777" w:rsidR="00F31BF0" w:rsidRDefault="00F31BF0">
            <w:pPr>
              <w:spacing w:before="120" w:after="120"/>
              <w:rPr>
                <w:rFonts w:ascii="Arial" w:hAnsi="Arial"/>
              </w:rPr>
            </w:pPr>
          </w:p>
        </w:tc>
      </w:tr>
      <w:tr w:rsidR="00F31BF0" w14:paraId="318BDE69" w14:textId="77777777" w:rsidTr="00805AA4">
        <w:trPr>
          <w:cantSplit/>
        </w:trPr>
        <w:tc>
          <w:tcPr>
            <w:tcW w:w="270" w:type="dxa"/>
            <w:vMerge/>
            <w:tcBorders>
              <w:right w:val="single" w:sz="4" w:space="0" w:color="auto"/>
            </w:tcBorders>
          </w:tcPr>
          <w:p w14:paraId="53AF6B0D" w14:textId="77777777" w:rsidR="00F31BF0" w:rsidRDefault="00F31BF0">
            <w:pPr>
              <w:spacing w:before="120" w:after="120"/>
              <w:rPr>
                <w:rFonts w:ascii="Arial" w:hAnsi="Arial"/>
              </w:rPr>
            </w:pPr>
          </w:p>
        </w:tc>
        <w:tc>
          <w:tcPr>
            <w:tcW w:w="3240" w:type="dxa"/>
          </w:tcPr>
          <w:p w14:paraId="0BAAC68A" w14:textId="57927DE8" w:rsidR="00F31BF0" w:rsidRDefault="004C1540">
            <w:pPr>
              <w:spacing w:before="120" w:after="120"/>
              <w:rPr>
                <w:rFonts w:ascii="Arial" w:hAnsi="Arial"/>
              </w:rPr>
            </w:pPr>
            <w:r>
              <w:rPr>
                <w:rFonts w:ascii="Arial" w:hAnsi="Arial"/>
              </w:rPr>
              <w:t>12</w:t>
            </w:r>
          </w:p>
        </w:tc>
        <w:tc>
          <w:tcPr>
            <w:tcW w:w="2003" w:type="dxa"/>
            <w:tcBorders>
              <w:right w:val="single" w:sz="4" w:space="0" w:color="auto"/>
            </w:tcBorders>
          </w:tcPr>
          <w:p w14:paraId="318F566E" w14:textId="77777777" w:rsidR="00F31BF0" w:rsidRDefault="00F31BF0" w:rsidP="00A03FF9">
            <w:pPr>
              <w:spacing w:before="120" w:after="120"/>
              <w:rPr>
                <w:rFonts w:ascii="Arial" w:hAnsi="Arial"/>
              </w:rPr>
            </w:pPr>
          </w:p>
        </w:tc>
        <w:tc>
          <w:tcPr>
            <w:tcW w:w="630" w:type="dxa"/>
            <w:tcBorders>
              <w:top w:val="nil"/>
              <w:left w:val="nil"/>
              <w:bottom w:val="nil"/>
            </w:tcBorders>
          </w:tcPr>
          <w:p w14:paraId="62F37993" w14:textId="77777777" w:rsidR="00F31BF0" w:rsidRDefault="00F31BF0">
            <w:pPr>
              <w:spacing w:before="120" w:after="120"/>
              <w:rPr>
                <w:rFonts w:ascii="Arial" w:hAnsi="Arial"/>
              </w:rPr>
            </w:pPr>
          </w:p>
        </w:tc>
      </w:tr>
    </w:tbl>
    <w:p w14:paraId="587B2B03" w14:textId="77777777" w:rsidR="00304F7F" w:rsidRDefault="00304F7F" w:rsidP="003313C3">
      <w:pPr>
        <w:pStyle w:val="BodyText3"/>
        <w:spacing w:before="120" w:after="120"/>
        <w:rPr>
          <w:b/>
          <w:sz w:val="22"/>
        </w:rPr>
      </w:pPr>
    </w:p>
    <w:p w14:paraId="7C089FA2" w14:textId="77777777" w:rsidR="003313C3" w:rsidRPr="00AE230C" w:rsidRDefault="003313C3" w:rsidP="003313C3">
      <w:pPr>
        <w:pStyle w:val="BodyText3"/>
        <w:spacing w:before="120" w:after="120"/>
        <w:rPr>
          <w:sz w:val="22"/>
        </w:rPr>
      </w:pPr>
    </w:p>
    <w:tbl>
      <w:tblPr>
        <w:tblW w:w="55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
        <w:gridCol w:w="3060"/>
        <w:gridCol w:w="2003"/>
        <w:gridCol w:w="247"/>
      </w:tblGrid>
      <w:tr w:rsidR="003313C3" w14:paraId="05C53D35" w14:textId="77777777" w:rsidTr="00805AA4">
        <w:trPr>
          <w:cantSplit/>
        </w:trPr>
        <w:tc>
          <w:tcPr>
            <w:tcW w:w="270" w:type="dxa"/>
            <w:tcBorders>
              <w:bottom w:val="single" w:sz="4" w:space="0" w:color="auto"/>
              <w:right w:val="single" w:sz="4" w:space="0" w:color="auto"/>
            </w:tcBorders>
          </w:tcPr>
          <w:p w14:paraId="71E100E9" w14:textId="094C3A47" w:rsidR="003313C3" w:rsidRDefault="003313C3" w:rsidP="00A03FF9">
            <w:pPr>
              <w:pStyle w:val="Header"/>
              <w:tabs>
                <w:tab w:val="clear" w:pos="4320"/>
                <w:tab w:val="clear" w:pos="8640"/>
              </w:tabs>
              <w:spacing w:before="120" w:after="120"/>
              <w:rPr>
                <w:rFonts w:ascii="Arial" w:hAnsi="Arial"/>
                <w:sz w:val="22"/>
                <w:szCs w:val="22"/>
              </w:rPr>
            </w:pPr>
          </w:p>
        </w:tc>
        <w:tc>
          <w:tcPr>
            <w:tcW w:w="3060" w:type="dxa"/>
            <w:tcBorders>
              <w:bottom w:val="single" w:sz="4" w:space="0" w:color="auto"/>
            </w:tcBorders>
          </w:tcPr>
          <w:p w14:paraId="5FECDC9C" w14:textId="2474CB5F" w:rsidR="003313C3" w:rsidRDefault="00C94F57" w:rsidP="00A03FF9">
            <w:pPr>
              <w:pStyle w:val="Header"/>
              <w:tabs>
                <w:tab w:val="clear" w:pos="4320"/>
                <w:tab w:val="clear" w:pos="8640"/>
              </w:tabs>
              <w:spacing w:before="120" w:after="120"/>
              <w:rPr>
                <w:rFonts w:ascii="Arial" w:hAnsi="Arial"/>
                <w:sz w:val="22"/>
                <w:szCs w:val="22"/>
              </w:rPr>
            </w:pPr>
            <w:r>
              <w:rPr>
                <w:rFonts w:ascii="Arial" w:hAnsi="Arial"/>
                <w:sz w:val="22"/>
                <w:szCs w:val="22"/>
              </w:rPr>
              <w:t>Name</w:t>
            </w:r>
          </w:p>
        </w:tc>
        <w:tc>
          <w:tcPr>
            <w:tcW w:w="2003" w:type="dxa"/>
            <w:tcBorders>
              <w:bottom w:val="single" w:sz="4" w:space="0" w:color="auto"/>
              <w:right w:val="single" w:sz="4" w:space="0" w:color="auto"/>
            </w:tcBorders>
          </w:tcPr>
          <w:p w14:paraId="1CD83127" w14:textId="43B15E71" w:rsidR="003313C3" w:rsidRDefault="003313C3" w:rsidP="00A03FF9">
            <w:pPr>
              <w:pStyle w:val="Header"/>
              <w:tabs>
                <w:tab w:val="clear" w:pos="4320"/>
                <w:tab w:val="clear" w:pos="8640"/>
              </w:tabs>
              <w:spacing w:before="120" w:after="120"/>
              <w:rPr>
                <w:rFonts w:ascii="Arial" w:hAnsi="Arial"/>
                <w:sz w:val="22"/>
                <w:szCs w:val="22"/>
              </w:rPr>
            </w:pPr>
            <w:r>
              <w:rPr>
                <w:rFonts w:ascii="Arial" w:hAnsi="Arial"/>
                <w:sz w:val="22"/>
                <w:szCs w:val="22"/>
              </w:rPr>
              <w:t>Phone</w:t>
            </w:r>
          </w:p>
        </w:tc>
        <w:tc>
          <w:tcPr>
            <w:tcW w:w="247" w:type="dxa"/>
            <w:tcBorders>
              <w:top w:val="nil"/>
              <w:left w:val="nil"/>
              <w:bottom w:val="nil"/>
            </w:tcBorders>
          </w:tcPr>
          <w:p w14:paraId="2CE26EE6" w14:textId="77777777" w:rsidR="003313C3" w:rsidRDefault="003313C3" w:rsidP="00A03FF9">
            <w:pPr>
              <w:spacing w:before="120" w:after="120"/>
              <w:rPr>
                <w:rFonts w:ascii="Arial" w:hAnsi="Arial"/>
                <w:sz w:val="24"/>
              </w:rPr>
            </w:pPr>
          </w:p>
        </w:tc>
      </w:tr>
      <w:tr w:rsidR="003313C3" w14:paraId="39061820" w14:textId="77777777" w:rsidTr="00805AA4">
        <w:trPr>
          <w:cantSplit/>
        </w:trPr>
        <w:tc>
          <w:tcPr>
            <w:tcW w:w="270" w:type="dxa"/>
            <w:vMerge w:val="restart"/>
            <w:tcBorders>
              <w:right w:val="single" w:sz="4" w:space="0" w:color="auto"/>
            </w:tcBorders>
          </w:tcPr>
          <w:p w14:paraId="7AC9D0F3" w14:textId="76C05260" w:rsidR="003313C3" w:rsidRDefault="003313C3" w:rsidP="00C72687">
            <w:pPr>
              <w:spacing w:before="120" w:after="120"/>
              <w:rPr>
                <w:rFonts w:ascii="Arial" w:hAnsi="Arial"/>
              </w:rPr>
            </w:pPr>
          </w:p>
        </w:tc>
        <w:tc>
          <w:tcPr>
            <w:tcW w:w="3060" w:type="dxa"/>
          </w:tcPr>
          <w:p w14:paraId="2B61EB0C" w14:textId="29F518F4" w:rsidR="003313C3" w:rsidRDefault="003313C3" w:rsidP="00A03FF9">
            <w:pPr>
              <w:spacing w:before="120" w:after="120"/>
              <w:rPr>
                <w:rFonts w:ascii="Arial" w:hAnsi="Arial"/>
              </w:rPr>
            </w:pPr>
            <w:r>
              <w:rPr>
                <w:rFonts w:ascii="Arial" w:hAnsi="Arial"/>
              </w:rPr>
              <w:t>1</w:t>
            </w:r>
            <w:r w:rsidR="004C1540">
              <w:rPr>
                <w:rFonts w:ascii="Arial" w:hAnsi="Arial"/>
              </w:rPr>
              <w:t>3</w:t>
            </w:r>
          </w:p>
        </w:tc>
        <w:tc>
          <w:tcPr>
            <w:tcW w:w="2003" w:type="dxa"/>
            <w:tcBorders>
              <w:right w:val="single" w:sz="4" w:space="0" w:color="auto"/>
            </w:tcBorders>
          </w:tcPr>
          <w:p w14:paraId="6682ED12" w14:textId="77777777" w:rsidR="003313C3" w:rsidRDefault="003313C3" w:rsidP="00A03FF9">
            <w:pPr>
              <w:spacing w:before="120" w:after="120"/>
              <w:rPr>
                <w:rFonts w:ascii="Arial" w:hAnsi="Arial"/>
              </w:rPr>
            </w:pPr>
          </w:p>
        </w:tc>
        <w:tc>
          <w:tcPr>
            <w:tcW w:w="247" w:type="dxa"/>
            <w:tcBorders>
              <w:top w:val="nil"/>
              <w:left w:val="nil"/>
              <w:bottom w:val="nil"/>
            </w:tcBorders>
          </w:tcPr>
          <w:p w14:paraId="47CDB0D8" w14:textId="77777777" w:rsidR="003313C3" w:rsidRDefault="003313C3" w:rsidP="00A03FF9">
            <w:pPr>
              <w:spacing w:before="120" w:after="120"/>
              <w:rPr>
                <w:rFonts w:ascii="Arial" w:hAnsi="Arial"/>
              </w:rPr>
            </w:pPr>
          </w:p>
        </w:tc>
      </w:tr>
      <w:tr w:rsidR="003313C3" w14:paraId="0C12D65B" w14:textId="77777777" w:rsidTr="00805AA4">
        <w:trPr>
          <w:cantSplit/>
        </w:trPr>
        <w:tc>
          <w:tcPr>
            <w:tcW w:w="270" w:type="dxa"/>
            <w:vMerge/>
            <w:tcBorders>
              <w:right w:val="single" w:sz="4" w:space="0" w:color="auto"/>
            </w:tcBorders>
          </w:tcPr>
          <w:p w14:paraId="39D84C4E" w14:textId="77777777" w:rsidR="003313C3" w:rsidRDefault="003313C3" w:rsidP="00A03FF9">
            <w:pPr>
              <w:spacing w:before="120" w:after="120"/>
              <w:rPr>
                <w:rFonts w:ascii="Arial" w:hAnsi="Arial"/>
              </w:rPr>
            </w:pPr>
          </w:p>
        </w:tc>
        <w:tc>
          <w:tcPr>
            <w:tcW w:w="3060" w:type="dxa"/>
            <w:tcBorders>
              <w:left w:val="single" w:sz="4" w:space="0" w:color="auto"/>
            </w:tcBorders>
          </w:tcPr>
          <w:p w14:paraId="39F42D85" w14:textId="79062776" w:rsidR="003313C3" w:rsidRDefault="004C1540" w:rsidP="00A03FF9">
            <w:pPr>
              <w:spacing w:before="120" w:after="120"/>
              <w:rPr>
                <w:rFonts w:ascii="Arial" w:hAnsi="Arial"/>
              </w:rPr>
            </w:pPr>
            <w:r>
              <w:rPr>
                <w:rFonts w:ascii="Arial" w:hAnsi="Arial"/>
              </w:rPr>
              <w:t>14</w:t>
            </w:r>
          </w:p>
        </w:tc>
        <w:tc>
          <w:tcPr>
            <w:tcW w:w="2003" w:type="dxa"/>
            <w:tcBorders>
              <w:right w:val="single" w:sz="4" w:space="0" w:color="auto"/>
            </w:tcBorders>
          </w:tcPr>
          <w:p w14:paraId="67831158" w14:textId="77777777" w:rsidR="003313C3" w:rsidRDefault="003313C3" w:rsidP="00A03FF9">
            <w:pPr>
              <w:spacing w:before="120" w:after="120"/>
              <w:rPr>
                <w:rFonts w:ascii="Arial" w:hAnsi="Arial"/>
              </w:rPr>
            </w:pPr>
          </w:p>
        </w:tc>
        <w:tc>
          <w:tcPr>
            <w:tcW w:w="247" w:type="dxa"/>
            <w:tcBorders>
              <w:top w:val="nil"/>
              <w:left w:val="nil"/>
              <w:bottom w:val="nil"/>
            </w:tcBorders>
          </w:tcPr>
          <w:p w14:paraId="2A3D487E" w14:textId="77777777" w:rsidR="003313C3" w:rsidRDefault="003313C3" w:rsidP="00A03FF9">
            <w:pPr>
              <w:spacing w:before="120" w:after="120"/>
              <w:rPr>
                <w:rFonts w:ascii="Arial" w:hAnsi="Arial"/>
              </w:rPr>
            </w:pPr>
          </w:p>
        </w:tc>
      </w:tr>
      <w:tr w:rsidR="003313C3" w14:paraId="47DC4B0A" w14:textId="77777777" w:rsidTr="00805AA4">
        <w:trPr>
          <w:cantSplit/>
        </w:trPr>
        <w:tc>
          <w:tcPr>
            <w:tcW w:w="270" w:type="dxa"/>
            <w:vMerge w:val="restart"/>
          </w:tcPr>
          <w:p w14:paraId="6F688632" w14:textId="4B251C98" w:rsidR="003313C3" w:rsidRDefault="003313C3" w:rsidP="00553101">
            <w:pPr>
              <w:spacing w:before="120" w:after="120"/>
              <w:rPr>
                <w:rFonts w:ascii="Arial" w:hAnsi="Arial"/>
              </w:rPr>
            </w:pPr>
          </w:p>
        </w:tc>
        <w:tc>
          <w:tcPr>
            <w:tcW w:w="3060" w:type="dxa"/>
          </w:tcPr>
          <w:p w14:paraId="17F1270D" w14:textId="2EF26EFB" w:rsidR="003313C3" w:rsidRDefault="004C1540" w:rsidP="00A03FF9">
            <w:pPr>
              <w:spacing w:before="120" w:after="120"/>
              <w:rPr>
                <w:rFonts w:ascii="Arial" w:hAnsi="Arial"/>
              </w:rPr>
            </w:pPr>
            <w:r>
              <w:rPr>
                <w:rFonts w:ascii="Arial" w:hAnsi="Arial"/>
              </w:rPr>
              <w:t>15</w:t>
            </w:r>
          </w:p>
        </w:tc>
        <w:tc>
          <w:tcPr>
            <w:tcW w:w="2003" w:type="dxa"/>
            <w:tcBorders>
              <w:right w:val="single" w:sz="4" w:space="0" w:color="auto"/>
            </w:tcBorders>
          </w:tcPr>
          <w:p w14:paraId="1973CD01" w14:textId="77777777" w:rsidR="003313C3" w:rsidRDefault="003313C3" w:rsidP="00A03FF9">
            <w:pPr>
              <w:spacing w:before="120" w:after="120"/>
              <w:rPr>
                <w:rFonts w:ascii="Arial" w:hAnsi="Arial"/>
              </w:rPr>
            </w:pPr>
          </w:p>
        </w:tc>
        <w:tc>
          <w:tcPr>
            <w:tcW w:w="247" w:type="dxa"/>
            <w:tcBorders>
              <w:top w:val="nil"/>
              <w:left w:val="nil"/>
              <w:bottom w:val="nil"/>
            </w:tcBorders>
          </w:tcPr>
          <w:p w14:paraId="0A8C6A72" w14:textId="77777777" w:rsidR="003313C3" w:rsidRDefault="003313C3" w:rsidP="00A03FF9">
            <w:pPr>
              <w:spacing w:before="120" w:after="120"/>
              <w:rPr>
                <w:rFonts w:ascii="Arial" w:hAnsi="Arial"/>
              </w:rPr>
            </w:pPr>
          </w:p>
        </w:tc>
      </w:tr>
      <w:tr w:rsidR="003313C3" w14:paraId="07113FE6" w14:textId="77777777" w:rsidTr="00805AA4">
        <w:trPr>
          <w:cantSplit/>
        </w:trPr>
        <w:tc>
          <w:tcPr>
            <w:tcW w:w="270" w:type="dxa"/>
            <w:vMerge/>
          </w:tcPr>
          <w:p w14:paraId="69379E3D" w14:textId="77777777" w:rsidR="003313C3" w:rsidRDefault="003313C3" w:rsidP="00A03FF9">
            <w:pPr>
              <w:spacing w:before="120" w:after="120"/>
              <w:rPr>
                <w:rFonts w:ascii="Arial" w:hAnsi="Arial"/>
              </w:rPr>
            </w:pPr>
          </w:p>
        </w:tc>
        <w:tc>
          <w:tcPr>
            <w:tcW w:w="3060" w:type="dxa"/>
          </w:tcPr>
          <w:p w14:paraId="15BE81AC" w14:textId="13D77789" w:rsidR="003313C3" w:rsidRDefault="004C1540" w:rsidP="00A03FF9">
            <w:pPr>
              <w:spacing w:before="120" w:after="120"/>
              <w:rPr>
                <w:rFonts w:ascii="Arial" w:hAnsi="Arial"/>
              </w:rPr>
            </w:pPr>
            <w:r>
              <w:rPr>
                <w:rFonts w:ascii="Arial" w:hAnsi="Arial"/>
              </w:rPr>
              <w:t>16</w:t>
            </w:r>
          </w:p>
        </w:tc>
        <w:tc>
          <w:tcPr>
            <w:tcW w:w="2003" w:type="dxa"/>
            <w:tcBorders>
              <w:right w:val="single" w:sz="4" w:space="0" w:color="auto"/>
            </w:tcBorders>
          </w:tcPr>
          <w:p w14:paraId="48817275" w14:textId="77777777" w:rsidR="003313C3" w:rsidRDefault="003313C3" w:rsidP="00A03FF9">
            <w:pPr>
              <w:spacing w:before="120" w:after="120"/>
              <w:rPr>
                <w:rFonts w:ascii="Arial" w:hAnsi="Arial"/>
              </w:rPr>
            </w:pPr>
          </w:p>
        </w:tc>
        <w:tc>
          <w:tcPr>
            <w:tcW w:w="247" w:type="dxa"/>
            <w:tcBorders>
              <w:top w:val="nil"/>
              <w:left w:val="nil"/>
              <w:bottom w:val="nil"/>
            </w:tcBorders>
          </w:tcPr>
          <w:p w14:paraId="2910DD94" w14:textId="77777777" w:rsidR="003313C3" w:rsidRDefault="003313C3" w:rsidP="00A03FF9">
            <w:pPr>
              <w:spacing w:before="120" w:after="120"/>
              <w:rPr>
                <w:rFonts w:ascii="Arial" w:hAnsi="Arial"/>
              </w:rPr>
            </w:pPr>
          </w:p>
        </w:tc>
      </w:tr>
      <w:tr w:rsidR="003313C3" w14:paraId="32DB205E" w14:textId="77777777" w:rsidTr="00805AA4">
        <w:trPr>
          <w:cantSplit/>
        </w:trPr>
        <w:tc>
          <w:tcPr>
            <w:tcW w:w="270" w:type="dxa"/>
            <w:vMerge/>
          </w:tcPr>
          <w:p w14:paraId="3BCD18D2" w14:textId="77777777" w:rsidR="003313C3" w:rsidRDefault="003313C3" w:rsidP="00A03FF9">
            <w:pPr>
              <w:spacing w:before="120" w:after="120"/>
              <w:rPr>
                <w:rFonts w:ascii="Arial" w:hAnsi="Arial"/>
              </w:rPr>
            </w:pPr>
          </w:p>
        </w:tc>
        <w:tc>
          <w:tcPr>
            <w:tcW w:w="3060" w:type="dxa"/>
          </w:tcPr>
          <w:p w14:paraId="463E07F5" w14:textId="65B2C90F" w:rsidR="003313C3" w:rsidRDefault="004C1540" w:rsidP="00A03FF9">
            <w:pPr>
              <w:spacing w:before="120" w:after="120"/>
              <w:rPr>
                <w:rFonts w:ascii="Arial" w:hAnsi="Arial"/>
              </w:rPr>
            </w:pPr>
            <w:r>
              <w:rPr>
                <w:rFonts w:ascii="Arial" w:hAnsi="Arial"/>
              </w:rPr>
              <w:t>17</w:t>
            </w:r>
          </w:p>
        </w:tc>
        <w:tc>
          <w:tcPr>
            <w:tcW w:w="2003" w:type="dxa"/>
            <w:tcBorders>
              <w:right w:val="single" w:sz="4" w:space="0" w:color="auto"/>
            </w:tcBorders>
          </w:tcPr>
          <w:p w14:paraId="54C40969" w14:textId="77777777" w:rsidR="003313C3" w:rsidRDefault="003313C3" w:rsidP="00A03FF9">
            <w:pPr>
              <w:spacing w:before="120" w:after="120"/>
              <w:rPr>
                <w:rFonts w:ascii="Arial" w:hAnsi="Arial"/>
              </w:rPr>
            </w:pPr>
          </w:p>
        </w:tc>
        <w:tc>
          <w:tcPr>
            <w:tcW w:w="247" w:type="dxa"/>
            <w:tcBorders>
              <w:top w:val="nil"/>
              <w:left w:val="nil"/>
              <w:bottom w:val="nil"/>
            </w:tcBorders>
          </w:tcPr>
          <w:p w14:paraId="7FA9DEF4" w14:textId="77777777" w:rsidR="003313C3" w:rsidRDefault="003313C3" w:rsidP="00A03FF9">
            <w:pPr>
              <w:spacing w:before="120" w:after="120"/>
              <w:rPr>
                <w:rFonts w:ascii="Arial" w:hAnsi="Arial"/>
              </w:rPr>
            </w:pPr>
          </w:p>
        </w:tc>
      </w:tr>
      <w:tr w:rsidR="003313C3" w14:paraId="3C2ECA69" w14:textId="77777777" w:rsidTr="00805AA4">
        <w:trPr>
          <w:cantSplit/>
        </w:trPr>
        <w:tc>
          <w:tcPr>
            <w:tcW w:w="270" w:type="dxa"/>
            <w:vMerge/>
          </w:tcPr>
          <w:p w14:paraId="1B757504" w14:textId="77777777" w:rsidR="003313C3" w:rsidRDefault="003313C3" w:rsidP="00A03FF9">
            <w:pPr>
              <w:spacing w:before="120" w:after="120"/>
              <w:rPr>
                <w:rFonts w:ascii="Arial" w:hAnsi="Arial"/>
              </w:rPr>
            </w:pPr>
          </w:p>
        </w:tc>
        <w:tc>
          <w:tcPr>
            <w:tcW w:w="3060" w:type="dxa"/>
          </w:tcPr>
          <w:p w14:paraId="0416DD25" w14:textId="0FBB428A" w:rsidR="003313C3" w:rsidRDefault="004C1540" w:rsidP="00A03FF9">
            <w:pPr>
              <w:spacing w:before="120" w:after="120"/>
              <w:rPr>
                <w:rFonts w:ascii="Arial" w:hAnsi="Arial"/>
              </w:rPr>
            </w:pPr>
            <w:r>
              <w:rPr>
                <w:rFonts w:ascii="Arial" w:hAnsi="Arial"/>
              </w:rPr>
              <w:t>18</w:t>
            </w:r>
          </w:p>
        </w:tc>
        <w:tc>
          <w:tcPr>
            <w:tcW w:w="2003" w:type="dxa"/>
            <w:tcBorders>
              <w:bottom w:val="nil"/>
              <w:right w:val="single" w:sz="4" w:space="0" w:color="auto"/>
            </w:tcBorders>
          </w:tcPr>
          <w:p w14:paraId="7C2E7AE0" w14:textId="77777777" w:rsidR="003313C3" w:rsidRDefault="003313C3" w:rsidP="00A03FF9">
            <w:pPr>
              <w:spacing w:before="120" w:after="120"/>
              <w:rPr>
                <w:rFonts w:ascii="Arial" w:hAnsi="Arial"/>
              </w:rPr>
            </w:pPr>
          </w:p>
        </w:tc>
        <w:tc>
          <w:tcPr>
            <w:tcW w:w="247" w:type="dxa"/>
            <w:tcBorders>
              <w:top w:val="nil"/>
              <w:left w:val="nil"/>
              <w:bottom w:val="nil"/>
            </w:tcBorders>
          </w:tcPr>
          <w:p w14:paraId="1E2CEA8C" w14:textId="77777777" w:rsidR="003313C3" w:rsidRDefault="003313C3" w:rsidP="00A03FF9">
            <w:pPr>
              <w:spacing w:before="120" w:after="120"/>
              <w:rPr>
                <w:rFonts w:ascii="Arial" w:hAnsi="Arial"/>
              </w:rPr>
            </w:pPr>
          </w:p>
        </w:tc>
      </w:tr>
      <w:tr w:rsidR="003313C3" w14:paraId="798B500F" w14:textId="77777777" w:rsidTr="00805AA4">
        <w:trPr>
          <w:cantSplit/>
        </w:trPr>
        <w:tc>
          <w:tcPr>
            <w:tcW w:w="270" w:type="dxa"/>
            <w:vMerge w:val="restart"/>
          </w:tcPr>
          <w:p w14:paraId="6A17F7E8" w14:textId="69C6C676" w:rsidR="003313C3" w:rsidRDefault="003313C3" w:rsidP="00C72687">
            <w:pPr>
              <w:spacing w:before="120" w:after="120"/>
              <w:rPr>
                <w:rFonts w:ascii="Arial" w:hAnsi="Arial"/>
              </w:rPr>
            </w:pPr>
          </w:p>
        </w:tc>
        <w:tc>
          <w:tcPr>
            <w:tcW w:w="3060" w:type="dxa"/>
          </w:tcPr>
          <w:p w14:paraId="348E7059" w14:textId="1DF452EB" w:rsidR="003313C3" w:rsidRDefault="003313C3" w:rsidP="00A03FF9">
            <w:pPr>
              <w:spacing w:before="120" w:after="120"/>
              <w:rPr>
                <w:rFonts w:ascii="Arial" w:hAnsi="Arial"/>
              </w:rPr>
            </w:pPr>
            <w:r>
              <w:rPr>
                <w:rFonts w:ascii="Arial" w:hAnsi="Arial"/>
              </w:rPr>
              <w:t>1</w:t>
            </w:r>
            <w:r w:rsidR="004C1540">
              <w:rPr>
                <w:rFonts w:ascii="Arial" w:hAnsi="Arial"/>
              </w:rPr>
              <w:t>9</w:t>
            </w:r>
          </w:p>
        </w:tc>
        <w:tc>
          <w:tcPr>
            <w:tcW w:w="2003" w:type="dxa"/>
            <w:tcBorders>
              <w:right w:val="single" w:sz="4" w:space="0" w:color="auto"/>
            </w:tcBorders>
          </w:tcPr>
          <w:p w14:paraId="5778E3D7" w14:textId="77777777" w:rsidR="003313C3" w:rsidRDefault="003313C3" w:rsidP="00A03FF9">
            <w:pPr>
              <w:spacing w:before="120" w:after="120"/>
              <w:rPr>
                <w:rFonts w:ascii="Arial" w:hAnsi="Arial"/>
              </w:rPr>
            </w:pPr>
          </w:p>
        </w:tc>
        <w:tc>
          <w:tcPr>
            <w:tcW w:w="247" w:type="dxa"/>
            <w:tcBorders>
              <w:top w:val="nil"/>
              <w:left w:val="nil"/>
              <w:bottom w:val="nil"/>
            </w:tcBorders>
          </w:tcPr>
          <w:p w14:paraId="53C9A352" w14:textId="77777777" w:rsidR="003313C3" w:rsidRDefault="003313C3" w:rsidP="00A03FF9">
            <w:pPr>
              <w:spacing w:before="120" w:after="120"/>
              <w:rPr>
                <w:rFonts w:ascii="Arial" w:hAnsi="Arial"/>
              </w:rPr>
            </w:pPr>
          </w:p>
        </w:tc>
      </w:tr>
      <w:tr w:rsidR="003313C3" w14:paraId="459AF858" w14:textId="77777777" w:rsidTr="00805AA4">
        <w:trPr>
          <w:cantSplit/>
        </w:trPr>
        <w:tc>
          <w:tcPr>
            <w:tcW w:w="270" w:type="dxa"/>
            <w:vMerge/>
          </w:tcPr>
          <w:p w14:paraId="708B5664" w14:textId="77777777" w:rsidR="003313C3" w:rsidRDefault="003313C3" w:rsidP="00A03FF9">
            <w:pPr>
              <w:spacing w:before="120" w:after="120"/>
              <w:rPr>
                <w:rFonts w:ascii="Arial" w:hAnsi="Arial"/>
              </w:rPr>
            </w:pPr>
          </w:p>
        </w:tc>
        <w:tc>
          <w:tcPr>
            <w:tcW w:w="3060" w:type="dxa"/>
          </w:tcPr>
          <w:p w14:paraId="2C7E3FC7" w14:textId="411DD059" w:rsidR="003313C3" w:rsidRDefault="003313C3" w:rsidP="00A03FF9">
            <w:pPr>
              <w:spacing w:before="120" w:after="120"/>
              <w:rPr>
                <w:rFonts w:ascii="Arial" w:hAnsi="Arial"/>
              </w:rPr>
            </w:pPr>
            <w:r>
              <w:rPr>
                <w:rFonts w:ascii="Arial" w:hAnsi="Arial"/>
              </w:rPr>
              <w:t>2</w:t>
            </w:r>
            <w:r w:rsidR="004C1540">
              <w:rPr>
                <w:rFonts w:ascii="Arial" w:hAnsi="Arial"/>
              </w:rPr>
              <w:t>0</w:t>
            </w:r>
          </w:p>
        </w:tc>
        <w:tc>
          <w:tcPr>
            <w:tcW w:w="2003" w:type="dxa"/>
            <w:tcBorders>
              <w:right w:val="single" w:sz="4" w:space="0" w:color="auto"/>
            </w:tcBorders>
          </w:tcPr>
          <w:p w14:paraId="02617C1B" w14:textId="77777777" w:rsidR="003313C3" w:rsidRDefault="003313C3" w:rsidP="00A03FF9">
            <w:pPr>
              <w:spacing w:before="120" w:after="120"/>
              <w:rPr>
                <w:rFonts w:ascii="Arial" w:hAnsi="Arial"/>
              </w:rPr>
            </w:pPr>
          </w:p>
        </w:tc>
        <w:tc>
          <w:tcPr>
            <w:tcW w:w="247" w:type="dxa"/>
            <w:tcBorders>
              <w:top w:val="nil"/>
              <w:left w:val="nil"/>
              <w:bottom w:val="nil"/>
            </w:tcBorders>
          </w:tcPr>
          <w:p w14:paraId="70E2BDDF" w14:textId="77777777" w:rsidR="003313C3" w:rsidRDefault="003313C3" w:rsidP="00A03FF9">
            <w:pPr>
              <w:spacing w:before="120" w:after="120"/>
              <w:rPr>
                <w:rFonts w:ascii="Arial" w:hAnsi="Arial"/>
              </w:rPr>
            </w:pPr>
          </w:p>
        </w:tc>
      </w:tr>
      <w:tr w:rsidR="003313C3" w14:paraId="23711D03" w14:textId="77777777" w:rsidTr="00805AA4">
        <w:trPr>
          <w:cantSplit/>
        </w:trPr>
        <w:tc>
          <w:tcPr>
            <w:tcW w:w="270" w:type="dxa"/>
            <w:vMerge/>
          </w:tcPr>
          <w:p w14:paraId="65361AC3" w14:textId="77777777" w:rsidR="003313C3" w:rsidRDefault="003313C3" w:rsidP="00A03FF9">
            <w:pPr>
              <w:spacing w:before="120" w:after="120"/>
              <w:rPr>
                <w:rFonts w:ascii="Arial" w:hAnsi="Arial"/>
              </w:rPr>
            </w:pPr>
          </w:p>
        </w:tc>
        <w:tc>
          <w:tcPr>
            <w:tcW w:w="3060" w:type="dxa"/>
          </w:tcPr>
          <w:p w14:paraId="67ADA007" w14:textId="464D4641" w:rsidR="003313C3" w:rsidRDefault="004C1540" w:rsidP="00A03FF9">
            <w:pPr>
              <w:spacing w:before="120" w:after="120"/>
              <w:rPr>
                <w:rFonts w:ascii="Arial" w:hAnsi="Arial"/>
              </w:rPr>
            </w:pPr>
            <w:r>
              <w:rPr>
                <w:rFonts w:ascii="Arial" w:hAnsi="Arial"/>
              </w:rPr>
              <w:t>21</w:t>
            </w:r>
          </w:p>
        </w:tc>
        <w:tc>
          <w:tcPr>
            <w:tcW w:w="2003" w:type="dxa"/>
            <w:tcBorders>
              <w:right w:val="single" w:sz="4" w:space="0" w:color="auto"/>
            </w:tcBorders>
          </w:tcPr>
          <w:p w14:paraId="0AE109AF" w14:textId="77777777" w:rsidR="003313C3" w:rsidRDefault="003313C3" w:rsidP="00A03FF9">
            <w:pPr>
              <w:spacing w:before="120" w:after="120"/>
              <w:rPr>
                <w:rFonts w:ascii="Arial" w:hAnsi="Arial"/>
              </w:rPr>
            </w:pPr>
          </w:p>
        </w:tc>
        <w:tc>
          <w:tcPr>
            <w:tcW w:w="247" w:type="dxa"/>
            <w:tcBorders>
              <w:top w:val="nil"/>
              <w:left w:val="nil"/>
              <w:bottom w:val="nil"/>
            </w:tcBorders>
          </w:tcPr>
          <w:p w14:paraId="763D2995" w14:textId="77777777" w:rsidR="003313C3" w:rsidRDefault="003313C3" w:rsidP="00A03FF9">
            <w:pPr>
              <w:spacing w:before="120" w:after="120"/>
              <w:rPr>
                <w:rFonts w:ascii="Arial" w:hAnsi="Arial"/>
              </w:rPr>
            </w:pPr>
          </w:p>
        </w:tc>
      </w:tr>
      <w:tr w:rsidR="003313C3" w14:paraId="7FB0816D" w14:textId="77777777" w:rsidTr="00805AA4">
        <w:trPr>
          <w:cantSplit/>
        </w:trPr>
        <w:tc>
          <w:tcPr>
            <w:tcW w:w="270" w:type="dxa"/>
            <w:vMerge/>
          </w:tcPr>
          <w:p w14:paraId="4572B483" w14:textId="77777777" w:rsidR="003313C3" w:rsidRDefault="003313C3" w:rsidP="00A03FF9">
            <w:pPr>
              <w:spacing w:before="120" w:after="120"/>
              <w:rPr>
                <w:rFonts w:ascii="Arial" w:hAnsi="Arial"/>
              </w:rPr>
            </w:pPr>
          </w:p>
        </w:tc>
        <w:tc>
          <w:tcPr>
            <w:tcW w:w="3060" w:type="dxa"/>
          </w:tcPr>
          <w:p w14:paraId="5C83D6D0" w14:textId="7E267A1F" w:rsidR="003313C3" w:rsidRDefault="004C1540" w:rsidP="00A03FF9">
            <w:pPr>
              <w:spacing w:before="120" w:after="120"/>
              <w:rPr>
                <w:rFonts w:ascii="Arial" w:hAnsi="Arial"/>
              </w:rPr>
            </w:pPr>
            <w:r>
              <w:rPr>
                <w:rFonts w:ascii="Arial" w:hAnsi="Arial"/>
              </w:rPr>
              <w:t>22</w:t>
            </w:r>
          </w:p>
        </w:tc>
        <w:tc>
          <w:tcPr>
            <w:tcW w:w="2003" w:type="dxa"/>
            <w:tcBorders>
              <w:right w:val="single" w:sz="4" w:space="0" w:color="auto"/>
            </w:tcBorders>
          </w:tcPr>
          <w:p w14:paraId="48D4BF81" w14:textId="77777777" w:rsidR="003313C3" w:rsidRDefault="003313C3" w:rsidP="00A03FF9">
            <w:pPr>
              <w:spacing w:before="120" w:after="120"/>
              <w:rPr>
                <w:rFonts w:ascii="Arial" w:hAnsi="Arial"/>
              </w:rPr>
            </w:pPr>
          </w:p>
        </w:tc>
        <w:tc>
          <w:tcPr>
            <w:tcW w:w="247" w:type="dxa"/>
            <w:tcBorders>
              <w:top w:val="nil"/>
              <w:left w:val="nil"/>
              <w:bottom w:val="nil"/>
            </w:tcBorders>
          </w:tcPr>
          <w:p w14:paraId="24C39ED1" w14:textId="77777777" w:rsidR="003313C3" w:rsidRDefault="003313C3" w:rsidP="00A03FF9">
            <w:pPr>
              <w:spacing w:before="120" w:after="120"/>
              <w:rPr>
                <w:rFonts w:ascii="Arial" w:hAnsi="Arial"/>
              </w:rPr>
            </w:pPr>
          </w:p>
        </w:tc>
      </w:tr>
    </w:tbl>
    <w:p w14:paraId="65AF8766" w14:textId="77777777" w:rsidR="003313C3" w:rsidRDefault="003313C3">
      <w:pPr>
        <w:spacing w:before="360"/>
        <w:ind w:left="1440" w:hanging="1440"/>
        <w:rPr>
          <w:rFonts w:ascii="Arial" w:hAnsi="Arial"/>
          <w:b/>
          <w:sz w:val="28"/>
          <w:bdr w:val="single" w:sz="4" w:space="0" w:color="auto"/>
        </w:rPr>
      </w:pPr>
    </w:p>
    <w:p w14:paraId="513D1774" w14:textId="082DF227" w:rsidR="00304F7F" w:rsidRDefault="00304F7F">
      <w:pPr>
        <w:spacing w:before="360"/>
        <w:ind w:left="1440" w:hanging="1440"/>
        <w:rPr>
          <w:rFonts w:ascii="Arial" w:hAnsi="Arial"/>
          <w:b/>
          <w:sz w:val="28"/>
          <w:bdr w:val="single" w:sz="4" w:space="0" w:color="auto"/>
        </w:rPr>
        <w:sectPr w:rsidR="00304F7F" w:rsidSect="003313C3">
          <w:type w:val="continuous"/>
          <w:pgSz w:w="12240" w:h="15840"/>
          <w:pgMar w:top="432" w:right="576" w:bottom="662" w:left="1008" w:header="432" w:footer="720" w:gutter="0"/>
          <w:cols w:num="2" w:space="720"/>
        </w:sectPr>
      </w:pPr>
    </w:p>
    <w:p w14:paraId="036AAB3E" w14:textId="77777777" w:rsidR="00805AA4" w:rsidRDefault="00805AA4" w:rsidP="006D3ED7">
      <w:pPr>
        <w:spacing w:before="360"/>
        <w:ind w:left="1440" w:hanging="1440"/>
        <w:rPr>
          <w:rFonts w:ascii="Arial" w:hAnsi="Arial"/>
          <w:b/>
          <w:sz w:val="28"/>
          <w:bdr w:val="single" w:sz="4" w:space="0" w:color="auto"/>
        </w:rPr>
      </w:pPr>
    </w:p>
    <w:p w14:paraId="3A92111A" w14:textId="77777777" w:rsidR="00805AA4" w:rsidRDefault="00805AA4" w:rsidP="006D3ED7">
      <w:pPr>
        <w:spacing w:before="360"/>
        <w:ind w:left="1440" w:hanging="1440"/>
        <w:rPr>
          <w:rFonts w:ascii="Arial" w:hAnsi="Arial"/>
          <w:b/>
          <w:sz w:val="28"/>
          <w:bdr w:val="single" w:sz="4" w:space="0" w:color="auto"/>
        </w:rPr>
      </w:pPr>
    </w:p>
    <w:p w14:paraId="1E61532C" w14:textId="2E38228C" w:rsidR="006D3ED7" w:rsidRDefault="006D3ED7" w:rsidP="006D3ED7">
      <w:pPr>
        <w:spacing w:before="360"/>
        <w:ind w:left="1440" w:hanging="1440"/>
        <w:rPr>
          <w:rFonts w:ascii="Arial" w:hAnsi="Arial"/>
          <w:sz w:val="28"/>
        </w:rPr>
      </w:pPr>
      <w:r>
        <w:rPr>
          <w:rFonts w:ascii="Arial" w:hAnsi="Arial"/>
          <w:b/>
          <w:sz w:val="28"/>
          <w:bdr w:val="single" w:sz="4" w:space="0" w:color="auto"/>
        </w:rPr>
        <w:lastRenderedPageBreak/>
        <w:t xml:space="preserve">LIST </w:t>
      </w:r>
      <w:r w:rsidR="004C1540">
        <w:rPr>
          <w:rFonts w:ascii="Arial" w:hAnsi="Arial"/>
          <w:b/>
          <w:sz w:val="28"/>
          <w:bdr w:val="single" w:sz="4" w:space="0" w:color="auto"/>
        </w:rPr>
        <w:t>2</w:t>
      </w:r>
      <w:r>
        <w:rPr>
          <w:rFonts w:ascii="Arial" w:hAnsi="Arial"/>
          <w:b/>
          <w:sz w:val="28"/>
          <w:bdr w:val="single" w:sz="4" w:space="0" w:color="auto"/>
        </w:rPr>
        <w:t>:</w:t>
      </w:r>
      <w:r>
        <w:rPr>
          <w:rFonts w:ascii="Arial" w:hAnsi="Arial"/>
          <w:b/>
          <w:sz w:val="28"/>
        </w:rPr>
        <w:tab/>
        <w:t>Participants who would like to give their presentations in a virtual format over Zoom</w:t>
      </w:r>
      <w:r>
        <w:rPr>
          <w:rFonts w:ascii="Arial" w:hAnsi="Arial"/>
          <w:b/>
          <w:sz w:val="28"/>
          <w:u w:val="single"/>
        </w:rPr>
        <w:t>.</w:t>
      </w:r>
    </w:p>
    <w:p w14:paraId="16C08B57" w14:textId="762376AD" w:rsidR="006D3ED7" w:rsidRDefault="006D3ED7" w:rsidP="006D3ED7">
      <w:pPr>
        <w:spacing w:before="120"/>
        <w:rPr>
          <w:rFonts w:ascii="Arial" w:hAnsi="Arial"/>
          <w:b/>
          <w:sz w:val="22"/>
          <w:szCs w:val="22"/>
        </w:rPr>
      </w:pPr>
      <w:r>
        <w:rPr>
          <w:rFonts w:ascii="Arial" w:hAnsi="Arial"/>
          <w:sz w:val="22"/>
        </w:rPr>
        <w:t xml:space="preserve">Public presentations may be given in a virtual format over Zoom.  Days of virtual presentations will be limited to five days throughout the fair.  Exhibitors wishing to participate virtually must contact the 4-H Fair Office for scheduling and time availability.  The State 4-H Fair Office will open beginning on Monday, August 22.  </w:t>
      </w:r>
      <w:r w:rsidR="00A700D0">
        <w:rPr>
          <w:rFonts w:ascii="Arial" w:hAnsi="Arial"/>
          <w:sz w:val="22"/>
        </w:rPr>
        <w:t>M</w:t>
      </w:r>
      <w:r>
        <w:rPr>
          <w:rFonts w:ascii="Arial" w:hAnsi="Arial"/>
          <w:b/>
          <w:sz w:val="22"/>
          <w:szCs w:val="22"/>
        </w:rPr>
        <w:t>ake sure you complete and give them the Exhibitor Letter; it will contain further instructions for them to follow.</w:t>
      </w:r>
    </w:p>
    <w:p w14:paraId="1D9E71A7" w14:textId="77777777" w:rsidR="004C1540" w:rsidRDefault="004C1540" w:rsidP="006D3ED7">
      <w:pPr>
        <w:spacing w:before="120"/>
        <w:rPr>
          <w:rFonts w:ascii="Arial" w:hAnsi="Arial"/>
          <w:b/>
          <w:sz w:val="22"/>
          <w:szCs w:val="22"/>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1440"/>
        <w:gridCol w:w="270"/>
        <w:gridCol w:w="3690"/>
        <w:gridCol w:w="1530"/>
      </w:tblGrid>
      <w:tr w:rsidR="00A700D0" w:rsidRPr="00A700D0" w14:paraId="05622956" w14:textId="77777777" w:rsidTr="009F1237">
        <w:trPr>
          <w:cantSplit/>
          <w:trHeight w:hRule="exact" w:val="720"/>
        </w:trPr>
        <w:tc>
          <w:tcPr>
            <w:tcW w:w="3685" w:type="dxa"/>
            <w:tcBorders>
              <w:top w:val="single" w:sz="4" w:space="0" w:color="auto"/>
              <w:bottom w:val="dashed" w:sz="4" w:space="0" w:color="auto"/>
            </w:tcBorders>
          </w:tcPr>
          <w:p w14:paraId="3CD6EDC5" w14:textId="002A2529" w:rsidR="00A700D0" w:rsidRPr="00A700D0" w:rsidRDefault="00805AA4" w:rsidP="00A700D0">
            <w:pPr>
              <w:spacing w:before="120"/>
              <w:rPr>
                <w:rFonts w:ascii="Arial" w:hAnsi="Arial"/>
                <w:b/>
                <w:sz w:val="22"/>
                <w:szCs w:val="22"/>
              </w:rPr>
            </w:pPr>
            <w:r>
              <w:rPr>
                <w:rFonts w:ascii="Arial" w:hAnsi="Arial"/>
                <w:b/>
                <w:sz w:val="22"/>
                <w:szCs w:val="22"/>
              </w:rPr>
              <w:t>Name</w:t>
            </w:r>
          </w:p>
        </w:tc>
        <w:tc>
          <w:tcPr>
            <w:tcW w:w="1440" w:type="dxa"/>
          </w:tcPr>
          <w:p w14:paraId="1C6C62D4" w14:textId="6C8747B2" w:rsidR="00A700D0" w:rsidRPr="00A700D0" w:rsidRDefault="00805AA4" w:rsidP="00A700D0">
            <w:pPr>
              <w:spacing w:before="120"/>
              <w:rPr>
                <w:rFonts w:ascii="Arial" w:hAnsi="Arial"/>
                <w:b/>
                <w:sz w:val="22"/>
                <w:szCs w:val="22"/>
              </w:rPr>
            </w:pPr>
            <w:r>
              <w:rPr>
                <w:rFonts w:ascii="Arial" w:hAnsi="Arial"/>
                <w:b/>
                <w:sz w:val="22"/>
                <w:szCs w:val="22"/>
              </w:rPr>
              <w:t>Phone</w:t>
            </w:r>
          </w:p>
        </w:tc>
        <w:tc>
          <w:tcPr>
            <w:tcW w:w="270" w:type="dxa"/>
          </w:tcPr>
          <w:p w14:paraId="051824B4" w14:textId="77777777" w:rsidR="00A700D0" w:rsidRPr="00A700D0" w:rsidRDefault="00A700D0" w:rsidP="00A700D0">
            <w:pPr>
              <w:spacing w:before="120"/>
              <w:rPr>
                <w:rFonts w:ascii="Arial" w:hAnsi="Arial"/>
                <w:b/>
                <w:sz w:val="22"/>
                <w:szCs w:val="22"/>
              </w:rPr>
            </w:pPr>
          </w:p>
        </w:tc>
        <w:tc>
          <w:tcPr>
            <w:tcW w:w="3690" w:type="dxa"/>
            <w:tcBorders>
              <w:top w:val="single" w:sz="4" w:space="0" w:color="auto"/>
              <w:bottom w:val="dashed" w:sz="4" w:space="0" w:color="auto"/>
            </w:tcBorders>
          </w:tcPr>
          <w:p w14:paraId="0A44BE06" w14:textId="6F061BB8" w:rsidR="00A700D0" w:rsidRPr="00A700D0" w:rsidRDefault="00805AA4" w:rsidP="00A700D0">
            <w:pPr>
              <w:spacing w:before="120"/>
              <w:rPr>
                <w:rFonts w:ascii="Arial" w:hAnsi="Arial"/>
                <w:b/>
                <w:sz w:val="22"/>
                <w:szCs w:val="22"/>
              </w:rPr>
            </w:pPr>
            <w:r>
              <w:rPr>
                <w:rFonts w:ascii="Arial" w:hAnsi="Arial"/>
                <w:b/>
                <w:sz w:val="22"/>
                <w:szCs w:val="22"/>
              </w:rPr>
              <w:t>Name</w:t>
            </w:r>
          </w:p>
        </w:tc>
        <w:tc>
          <w:tcPr>
            <w:tcW w:w="1530" w:type="dxa"/>
          </w:tcPr>
          <w:p w14:paraId="0A3A9B3D" w14:textId="4E2614D5" w:rsidR="00A700D0" w:rsidRPr="00A700D0" w:rsidRDefault="00805AA4" w:rsidP="00A700D0">
            <w:pPr>
              <w:spacing w:before="120"/>
              <w:rPr>
                <w:rFonts w:ascii="Arial" w:hAnsi="Arial"/>
                <w:b/>
                <w:sz w:val="22"/>
                <w:szCs w:val="22"/>
              </w:rPr>
            </w:pPr>
            <w:r>
              <w:rPr>
                <w:rFonts w:ascii="Arial" w:hAnsi="Arial"/>
                <w:b/>
                <w:sz w:val="22"/>
                <w:szCs w:val="22"/>
              </w:rPr>
              <w:t>Phone</w:t>
            </w:r>
          </w:p>
        </w:tc>
      </w:tr>
      <w:tr w:rsidR="00A700D0" w:rsidRPr="00A700D0" w14:paraId="376743BA" w14:textId="77777777" w:rsidTr="009F1237">
        <w:trPr>
          <w:cantSplit/>
          <w:trHeight w:hRule="exact" w:val="720"/>
        </w:trPr>
        <w:tc>
          <w:tcPr>
            <w:tcW w:w="3685" w:type="dxa"/>
            <w:tcBorders>
              <w:top w:val="single" w:sz="4" w:space="0" w:color="auto"/>
            </w:tcBorders>
          </w:tcPr>
          <w:p w14:paraId="21D8883C" w14:textId="77777777" w:rsidR="00A700D0" w:rsidRPr="00A700D0" w:rsidRDefault="00A700D0" w:rsidP="00A700D0">
            <w:pPr>
              <w:spacing w:before="120"/>
              <w:rPr>
                <w:rFonts w:ascii="Arial" w:hAnsi="Arial"/>
                <w:b/>
                <w:sz w:val="22"/>
                <w:szCs w:val="22"/>
              </w:rPr>
            </w:pPr>
          </w:p>
        </w:tc>
        <w:tc>
          <w:tcPr>
            <w:tcW w:w="1440" w:type="dxa"/>
          </w:tcPr>
          <w:p w14:paraId="0AEF1DEC" w14:textId="77777777" w:rsidR="00A700D0" w:rsidRPr="00A700D0" w:rsidRDefault="00A700D0" w:rsidP="00A700D0">
            <w:pPr>
              <w:spacing w:before="120"/>
              <w:rPr>
                <w:rFonts w:ascii="Arial" w:hAnsi="Arial"/>
                <w:b/>
                <w:sz w:val="22"/>
                <w:szCs w:val="22"/>
              </w:rPr>
            </w:pPr>
          </w:p>
        </w:tc>
        <w:tc>
          <w:tcPr>
            <w:tcW w:w="270" w:type="dxa"/>
          </w:tcPr>
          <w:p w14:paraId="125B9C16" w14:textId="77777777" w:rsidR="00A700D0" w:rsidRPr="00A700D0" w:rsidRDefault="00A700D0" w:rsidP="00A700D0">
            <w:pPr>
              <w:spacing w:before="120"/>
              <w:rPr>
                <w:rFonts w:ascii="Arial" w:hAnsi="Arial"/>
                <w:b/>
                <w:sz w:val="22"/>
                <w:szCs w:val="22"/>
              </w:rPr>
            </w:pPr>
          </w:p>
        </w:tc>
        <w:tc>
          <w:tcPr>
            <w:tcW w:w="3690" w:type="dxa"/>
            <w:tcBorders>
              <w:top w:val="single" w:sz="4" w:space="0" w:color="auto"/>
            </w:tcBorders>
          </w:tcPr>
          <w:p w14:paraId="5F7FB80E" w14:textId="77777777" w:rsidR="00A700D0" w:rsidRPr="00A700D0" w:rsidRDefault="00A700D0" w:rsidP="00A700D0">
            <w:pPr>
              <w:spacing w:before="120"/>
              <w:rPr>
                <w:rFonts w:ascii="Arial" w:hAnsi="Arial"/>
                <w:b/>
                <w:sz w:val="22"/>
                <w:szCs w:val="22"/>
              </w:rPr>
            </w:pPr>
          </w:p>
        </w:tc>
        <w:tc>
          <w:tcPr>
            <w:tcW w:w="1530" w:type="dxa"/>
          </w:tcPr>
          <w:p w14:paraId="41C4D68A" w14:textId="77777777" w:rsidR="00A700D0" w:rsidRPr="00A700D0" w:rsidRDefault="00A700D0" w:rsidP="00A700D0">
            <w:pPr>
              <w:spacing w:before="120"/>
              <w:rPr>
                <w:rFonts w:ascii="Arial" w:hAnsi="Arial"/>
                <w:b/>
                <w:sz w:val="22"/>
                <w:szCs w:val="22"/>
              </w:rPr>
            </w:pPr>
          </w:p>
        </w:tc>
      </w:tr>
      <w:tr w:rsidR="00A700D0" w:rsidRPr="00A700D0" w14:paraId="57B1A8ED" w14:textId="77777777" w:rsidTr="009F1237">
        <w:trPr>
          <w:cantSplit/>
          <w:trHeight w:hRule="exact" w:val="720"/>
        </w:trPr>
        <w:tc>
          <w:tcPr>
            <w:tcW w:w="3685" w:type="dxa"/>
          </w:tcPr>
          <w:p w14:paraId="0F9DF703" w14:textId="77777777" w:rsidR="00A700D0" w:rsidRPr="00A700D0" w:rsidRDefault="00A700D0" w:rsidP="00A700D0">
            <w:pPr>
              <w:spacing w:before="120"/>
              <w:rPr>
                <w:rFonts w:ascii="Arial" w:hAnsi="Arial"/>
                <w:b/>
                <w:sz w:val="22"/>
                <w:szCs w:val="22"/>
              </w:rPr>
            </w:pPr>
          </w:p>
        </w:tc>
        <w:tc>
          <w:tcPr>
            <w:tcW w:w="1440" w:type="dxa"/>
          </w:tcPr>
          <w:p w14:paraId="3A19E9A9" w14:textId="77777777" w:rsidR="00A700D0" w:rsidRPr="00A700D0" w:rsidRDefault="00A700D0" w:rsidP="00A700D0">
            <w:pPr>
              <w:spacing w:before="120"/>
              <w:rPr>
                <w:rFonts w:ascii="Arial" w:hAnsi="Arial"/>
                <w:b/>
                <w:sz w:val="22"/>
                <w:szCs w:val="22"/>
              </w:rPr>
            </w:pPr>
          </w:p>
        </w:tc>
        <w:tc>
          <w:tcPr>
            <w:tcW w:w="270" w:type="dxa"/>
            <w:tcBorders>
              <w:top w:val="nil"/>
            </w:tcBorders>
          </w:tcPr>
          <w:p w14:paraId="0F25BB62" w14:textId="77777777" w:rsidR="00A700D0" w:rsidRPr="00A700D0" w:rsidRDefault="00A700D0" w:rsidP="00A700D0">
            <w:pPr>
              <w:spacing w:before="120"/>
              <w:rPr>
                <w:rFonts w:ascii="Arial" w:hAnsi="Arial"/>
                <w:b/>
                <w:sz w:val="22"/>
                <w:szCs w:val="22"/>
              </w:rPr>
            </w:pPr>
          </w:p>
        </w:tc>
        <w:tc>
          <w:tcPr>
            <w:tcW w:w="3690" w:type="dxa"/>
          </w:tcPr>
          <w:p w14:paraId="359260EA" w14:textId="77777777" w:rsidR="00A700D0" w:rsidRPr="00A700D0" w:rsidRDefault="00A700D0" w:rsidP="00A700D0">
            <w:pPr>
              <w:spacing w:before="120"/>
              <w:rPr>
                <w:rFonts w:ascii="Arial" w:hAnsi="Arial"/>
                <w:b/>
                <w:sz w:val="22"/>
                <w:szCs w:val="22"/>
              </w:rPr>
            </w:pPr>
          </w:p>
        </w:tc>
        <w:tc>
          <w:tcPr>
            <w:tcW w:w="1530" w:type="dxa"/>
          </w:tcPr>
          <w:p w14:paraId="4B9CC155" w14:textId="77777777" w:rsidR="00A700D0" w:rsidRPr="00A700D0" w:rsidRDefault="00A700D0" w:rsidP="00A700D0">
            <w:pPr>
              <w:spacing w:before="120"/>
              <w:rPr>
                <w:rFonts w:ascii="Arial" w:hAnsi="Arial"/>
                <w:b/>
                <w:sz w:val="22"/>
                <w:szCs w:val="22"/>
              </w:rPr>
            </w:pPr>
          </w:p>
        </w:tc>
      </w:tr>
      <w:tr w:rsidR="00A700D0" w:rsidRPr="00A700D0" w14:paraId="611EFEF9" w14:textId="77777777" w:rsidTr="009F1237">
        <w:trPr>
          <w:cantSplit/>
          <w:trHeight w:hRule="exact" w:val="720"/>
        </w:trPr>
        <w:tc>
          <w:tcPr>
            <w:tcW w:w="3685" w:type="dxa"/>
          </w:tcPr>
          <w:p w14:paraId="55AA7E23" w14:textId="77777777" w:rsidR="00A700D0" w:rsidRPr="00A700D0" w:rsidRDefault="00A700D0" w:rsidP="00A700D0">
            <w:pPr>
              <w:spacing w:before="120"/>
              <w:rPr>
                <w:rFonts w:ascii="Arial" w:hAnsi="Arial"/>
                <w:b/>
                <w:sz w:val="22"/>
                <w:szCs w:val="22"/>
              </w:rPr>
            </w:pPr>
          </w:p>
        </w:tc>
        <w:tc>
          <w:tcPr>
            <w:tcW w:w="1440" w:type="dxa"/>
          </w:tcPr>
          <w:p w14:paraId="08B5F017" w14:textId="77777777" w:rsidR="00A700D0" w:rsidRPr="00A700D0" w:rsidRDefault="00A700D0" w:rsidP="00A700D0">
            <w:pPr>
              <w:spacing w:before="120"/>
              <w:rPr>
                <w:rFonts w:ascii="Arial" w:hAnsi="Arial"/>
                <w:b/>
                <w:sz w:val="22"/>
                <w:szCs w:val="22"/>
              </w:rPr>
            </w:pPr>
          </w:p>
        </w:tc>
        <w:tc>
          <w:tcPr>
            <w:tcW w:w="270" w:type="dxa"/>
            <w:tcBorders>
              <w:top w:val="nil"/>
            </w:tcBorders>
          </w:tcPr>
          <w:p w14:paraId="46C860FF" w14:textId="77777777" w:rsidR="00A700D0" w:rsidRPr="00A700D0" w:rsidRDefault="00A700D0" w:rsidP="00A700D0">
            <w:pPr>
              <w:spacing w:before="120"/>
              <w:rPr>
                <w:rFonts w:ascii="Arial" w:hAnsi="Arial"/>
                <w:b/>
                <w:sz w:val="22"/>
                <w:szCs w:val="22"/>
              </w:rPr>
            </w:pPr>
          </w:p>
        </w:tc>
        <w:tc>
          <w:tcPr>
            <w:tcW w:w="3690" w:type="dxa"/>
          </w:tcPr>
          <w:p w14:paraId="103DEAC9" w14:textId="77777777" w:rsidR="00A700D0" w:rsidRPr="00A700D0" w:rsidRDefault="00A700D0" w:rsidP="00A700D0">
            <w:pPr>
              <w:spacing w:before="120"/>
              <w:rPr>
                <w:rFonts w:ascii="Arial" w:hAnsi="Arial"/>
                <w:b/>
                <w:sz w:val="22"/>
                <w:szCs w:val="22"/>
              </w:rPr>
            </w:pPr>
          </w:p>
        </w:tc>
        <w:tc>
          <w:tcPr>
            <w:tcW w:w="1530" w:type="dxa"/>
          </w:tcPr>
          <w:p w14:paraId="3264D3D2" w14:textId="77777777" w:rsidR="00A700D0" w:rsidRPr="00A700D0" w:rsidRDefault="00A700D0" w:rsidP="00A700D0">
            <w:pPr>
              <w:spacing w:before="120"/>
              <w:rPr>
                <w:rFonts w:ascii="Arial" w:hAnsi="Arial"/>
                <w:b/>
                <w:sz w:val="22"/>
                <w:szCs w:val="22"/>
              </w:rPr>
            </w:pPr>
          </w:p>
        </w:tc>
      </w:tr>
      <w:tr w:rsidR="00A700D0" w:rsidRPr="00A700D0" w14:paraId="100808B9" w14:textId="77777777" w:rsidTr="009F1237">
        <w:trPr>
          <w:cantSplit/>
          <w:trHeight w:hRule="exact" w:val="720"/>
        </w:trPr>
        <w:tc>
          <w:tcPr>
            <w:tcW w:w="3685" w:type="dxa"/>
          </w:tcPr>
          <w:p w14:paraId="7D286E92" w14:textId="77777777" w:rsidR="00A700D0" w:rsidRPr="00A700D0" w:rsidRDefault="00A700D0" w:rsidP="00A700D0">
            <w:pPr>
              <w:spacing w:before="120"/>
              <w:rPr>
                <w:rFonts w:ascii="Arial" w:hAnsi="Arial"/>
                <w:b/>
                <w:sz w:val="22"/>
                <w:szCs w:val="22"/>
              </w:rPr>
            </w:pPr>
          </w:p>
        </w:tc>
        <w:tc>
          <w:tcPr>
            <w:tcW w:w="1440" w:type="dxa"/>
          </w:tcPr>
          <w:p w14:paraId="1326C842" w14:textId="77777777" w:rsidR="00A700D0" w:rsidRPr="00A700D0" w:rsidRDefault="00A700D0" w:rsidP="00A700D0">
            <w:pPr>
              <w:spacing w:before="120"/>
              <w:rPr>
                <w:rFonts w:ascii="Arial" w:hAnsi="Arial"/>
                <w:b/>
                <w:sz w:val="22"/>
                <w:szCs w:val="22"/>
              </w:rPr>
            </w:pPr>
          </w:p>
        </w:tc>
        <w:tc>
          <w:tcPr>
            <w:tcW w:w="270" w:type="dxa"/>
            <w:tcBorders>
              <w:top w:val="nil"/>
            </w:tcBorders>
          </w:tcPr>
          <w:p w14:paraId="51DD5122" w14:textId="77777777" w:rsidR="00A700D0" w:rsidRPr="00A700D0" w:rsidRDefault="00A700D0" w:rsidP="00A700D0">
            <w:pPr>
              <w:spacing w:before="120"/>
              <w:rPr>
                <w:rFonts w:ascii="Arial" w:hAnsi="Arial"/>
                <w:b/>
                <w:sz w:val="22"/>
                <w:szCs w:val="22"/>
              </w:rPr>
            </w:pPr>
          </w:p>
        </w:tc>
        <w:tc>
          <w:tcPr>
            <w:tcW w:w="3690" w:type="dxa"/>
          </w:tcPr>
          <w:p w14:paraId="327E784B" w14:textId="77777777" w:rsidR="00A700D0" w:rsidRPr="00A700D0" w:rsidRDefault="00A700D0" w:rsidP="00A700D0">
            <w:pPr>
              <w:spacing w:before="120"/>
              <w:rPr>
                <w:rFonts w:ascii="Arial" w:hAnsi="Arial"/>
                <w:b/>
                <w:sz w:val="22"/>
                <w:szCs w:val="22"/>
              </w:rPr>
            </w:pPr>
          </w:p>
        </w:tc>
        <w:tc>
          <w:tcPr>
            <w:tcW w:w="1530" w:type="dxa"/>
          </w:tcPr>
          <w:p w14:paraId="38D9A126" w14:textId="77777777" w:rsidR="00A700D0" w:rsidRPr="00A700D0" w:rsidRDefault="00A700D0" w:rsidP="00A700D0">
            <w:pPr>
              <w:spacing w:before="120"/>
              <w:rPr>
                <w:rFonts w:ascii="Arial" w:hAnsi="Arial"/>
                <w:b/>
                <w:sz w:val="22"/>
                <w:szCs w:val="22"/>
              </w:rPr>
            </w:pPr>
          </w:p>
        </w:tc>
      </w:tr>
    </w:tbl>
    <w:p w14:paraId="498CD085" w14:textId="3A2859F4" w:rsidR="00A700D0" w:rsidRDefault="00A700D0" w:rsidP="006D3ED7">
      <w:pPr>
        <w:spacing w:before="120"/>
        <w:rPr>
          <w:rFonts w:ascii="Arial" w:hAnsi="Arial"/>
          <w:b/>
          <w:sz w:val="22"/>
          <w:szCs w:val="22"/>
        </w:rPr>
      </w:pPr>
    </w:p>
    <w:p w14:paraId="390FC51A" w14:textId="77777777" w:rsidR="00A700D0" w:rsidRDefault="00A700D0" w:rsidP="006D3ED7">
      <w:pPr>
        <w:spacing w:before="120"/>
        <w:rPr>
          <w:rFonts w:ascii="Arial" w:hAnsi="Arial"/>
        </w:rPr>
      </w:pPr>
    </w:p>
    <w:p w14:paraId="3C5808E0" w14:textId="77777777" w:rsidR="0094606B" w:rsidRDefault="0094606B">
      <w:pPr>
        <w:rPr>
          <w:rFonts w:ascii="Arial" w:hAnsi="Arial"/>
          <w:sz w:val="24"/>
        </w:rPr>
      </w:pPr>
    </w:p>
    <w:sectPr w:rsidR="0094606B" w:rsidSect="003313C3">
      <w:type w:val="continuous"/>
      <w:pgSz w:w="12240" w:h="15840"/>
      <w:pgMar w:top="432" w:right="576" w:bottom="662" w:left="1008"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C779F" w14:textId="77777777" w:rsidR="00934593" w:rsidRDefault="00934593">
      <w:r>
        <w:separator/>
      </w:r>
    </w:p>
  </w:endnote>
  <w:endnote w:type="continuationSeparator" w:id="0">
    <w:p w14:paraId="140CAF3B" w14:textId="77777777" w:rsidR="00934593" w:rsidRDefault="00934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B1FE" w14:textId="77777777" w:rsidR="0094606B" w:rsidRDefault="009460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243EAE" w14:textId="77777777" w:rsidR="0094606B" w:rsidRDefault="009460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0299" w14:textId="77777777" w:rsidR="0094606B" w:rsidRDefault="009460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222B">
      <w:rPr>
        <w:rStyle w:val="PageNumber"/>
        <w:noProof/>
      </w:rPr>
      <w:t>4</w:t>
    </w:r>
    <w:r>
      <w:rPr>
        <w:rStyle w:val="PageNumber"/>
      </w:rPr>
      <w:fldChar w:fldCharType="end"/>
    </w:r>
  </w:p>
  <w:p w14:paraId="2BF39BA6" w14:textId="77777777" w:rsidR="0094606B" w:rsidRDefault="009460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B39C6" w14:textId="77777777" w:rsidR="00934593" w:rsidRDefault="00934593">
      <w:r>
        <w:separator/>
      </w:r>
    </w:p>
  </w:footnote>
  <w:footnote w:type="continuationSeparator" w:id="0">
    <w:p w14:paraId="08858A68" w14:textId="77777777" w:rsidR="00934593" w:rsidRDefault="00934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7DA9" w14:textId="77777777" w:rsidR="0094606B" w:rsidRDefault="0094606B">
    <w:pPr>
      <w:pStyle w:val="Header"/>
      <w:jc w:val="right"/>
      <w:rPr>
        <w:sz w:val="16"/>
      </w:rPr>
    </w:pPr>
    <w:r>
      <w:rPr>
        <w:sz w:val="16"/>
      </w:rPr>
      <w:t>WS4HF</w:t>
    </w:r>
  </w:p>
  <w:p w14:paraId="335DA96B" w14:textId="29A6EB55" w:rsidR="0094606B" w:rsidRDefault="0094606B">
    <w:pPr>
      <w:pStyle w:val="Header"/>
      <w:jc w:val="right"/>
      <w:rPr>
        <w:sz w:val="16"/>
      </w:rPr>
    </w:pPr>
    <w:r>
      <w:rPr>
        <w:sz w:val="16"/>
      </w:rPr>
      <w:t>1.06m(</w:t>
    </w:r>
    <w:r w:rsidR="00304F7F">
      <w:rPr>
        <w:sz w:val="16"/>
      </w:rPr>
      <w:t>2</w:t>
    </w:r>
    <w:r w:rsidR="00E53F80">
      <w:rPr>
        <w:sz w:val="16"/>
      </w:rPr>
      <w:t>4</w:t>
    </w:r>
    <w:r>
      <w:rPr>
        <w:sz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B1824"/>
    <w:multiLevelType w:val="hybridMultilevel"/>
    <w:tmpl w:val="C2D87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154D76"/>
    <w:multiLevelType w:val="singleLevel"/>
    <w:tmpl w:val="B4C2FBDC"/>
    <w:lvl w:ilvl="0">
      <w:start w:val="1"/>
      <w:numFmt w:val="decimal"/>
      <w:lvlText w:val="%1)"/>
      <w:lvlJc w:val="left"/>
      <w:pPr>
        <w:tabs>
          <w:tab w:val="num" w:pos="720"/>
        </w:tabs>
        <w:ind w:left="720" w:hanging="720"/>
      </w:pPr>
      <w:rPr>
        <w:rFonts w:hint="default"/>
      </w:rPr>
    </w:lvl>
  </w:abstractNum>
  <w:abstractNum w:abstractNumId="2" w15:restartNumberingAfterBreak="0">
    <w:nsid w:val="3FCD4C1B"/>
    <w:multiLevelType w:val="hybridMultilevel"/>
    <w:tmpl w:val="64C68AA0"/>
    <w:lvl w:ilvl="0" w:tplc="DEE247C2">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A169D9"/>
    <w:multiLevelType w:val="singleLevel"/>
    <w:tmpl w:val="D4BE3CE6"/>
    <w:lvl w:ilvl="0">
      <w:start w:val="1"/>
      <w:numFmt w:val="lowerLetter"/>
      <w:lvlText w:val="(%1)"/>
      <w:lvlJc w:val="left"/>
      <w:pPr>
        <w:tabs>
          <w:tab w:val="num" w:pos="744"/>
        </w:tabs>
        <w:ind w:left="744" w:hanging="384"/>
      </w:pPr>
      <w:rPr>
        <w:rFonts w:hint="default"/>
      </w:rPr>
    </w:lvl>
  </w:abstractNum>
  <w:abstractNum w:abstractNumId="4" w15:restartNumberingAfterBreak="0">
    <w:nsid w:val="5D585094"/>
    <w:multiLevelType w:val="singleLevel"/>
    <w:tmpl w:val="029EDBAE"/>
    <w:lvl w:ilvl="0">
      <w:start w:val="2"/>
      <w:numFmt w:val="decimal"/>
      <w:lvlText w:val="%1."/>
      <w:lvlJc w:val="left"/>
      <w:pPr>
        <w:tabs>
          <w:tab w:val="num" w:pos="360"/>
        </w:tabs>
        <w:ind w:left="360" w:hanging="360"/>
      </w:pPr>
      <w:rPr>
        <w:rFonts w:hint="default"/>
        <w:sz w:val="24"/>
      </w:rPr>
    </w:lvl>
  </w:abstractNum>
  <w:abstractNum w:abstractNumId="5" w15:restartNumberingAfterBreak="0">
    <w:nsid w:val="6F3216CA"/>
    <w:multiLevelType w:val="singleLevel"/>
    <w:tmpl w:val="F3862276"/>
    <w:lvl w:ilvl="0">
      <w:start w:val="1"/>
      <w:numFmt w:val="decimal"/>
      <w:lvlText w:val="(%1)"/>
      <w:lvlJc w:val="left"/>
      <w:pPr>
        <w:tabs>
          <w:tab w:val="num" w:pos="384"/>
        </w:tabs>
        <w:ind w:left="384" w:hanging="384"/>
      </w:pPr>
      <w:rPr>
        <w:rFonts w:hint="default"/>
      </w:rPr>
    </w:lvl>
  </w:abstractNum>
  <w:abstractNum w:abstractNumId="6" w15:restartNumberingAfterBreak="0">
    <w:nsid w:val="74B93A25"/>
    <w:multiLevelType w:val="hybridMultilevel"/>
    <w:tmpl w:val="8C784E64"/>
    <w:lvl w:ilvl="0" w:tplc="E1F4E3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89032115">
    <w:abstractNumId w:val="1"/>
  </w:num>
  <w:num w:numId="2" w16cid:durableId="321542970">
    <w:abstractNumId w:val="3"/>
  </w:num>
  <w:num w:numId="3" w16cid:durableId="452141462">
    <w:abstractNumId w:val="4"/>
  </w:num>
  <w:num w:numId="4" w16cid:durableId="292754817">
    <w:abstractNumId w:val="5"/>
  </w:num>
  <w:num w:numId="5" w16cid:durableId="1159494812">
    <w:abstractNumId w:val="2"/>
  </w:num>
  <w:num w:numId="6" w16cid:durableId="1948465697">
    <w:abstractNumId w:val="6"/>
  </w:num>
  <w:num w:numId="7" w16cid:durableId="5127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06B"/>
    <w:rsid w:val="000C30E1"/>
    <w:rsid w:val="000D02DA"/>
    <w:rsid w:val="000D1F6F"/>
    <w:rsid w:val="000D42A5"/>
    <w:rsid w:val="00151F6F"/>
    <w:rsid w:val="001B0A5C"/>
    <w:rsid w:val="0029414F"/>
    <w:rsid w:val="002A5EE9"/>
    <w:rsid w:val="002B50C5"/>
    <w:rsid w:val="002B532D"/>
    <w:rsid w:val="0030222B"/>
    <w:rsid w:val="00304F7F"/>
    <w:rsid w:val="003313C3"/>
    <w:rsid w:val="00342FF6"/>
    <w:rsid w:val="003551AA"/>
    <w:rsid w:val="00356ECD"/>
    <w:rsid w:val="0036137A"/>
    <w:rsid w:val="003A6EFF"/>
    <w:rsid w:val="003B4E48"/>
    <w:rsid w:val="003C319B"/>
    <w:rsid w:val="003C50FD"/>
    <w:rsid w:val="003F0B18"/>
    <w:rsid w:val="00407167"/>
    <w:rsid w:val="004221BB"/>
    <w:rsid w:val="00470069"/>
    <w:rsid w:val="00484027"/>
    <w:rsid w:val="004C1540"/>
    <w:rsid w:val="004D144C"/>
    <w:rsid w:val="004F4843"/>
    <w:rsid w:val="00502AF1"/>
    <w:rsid w:val="00511BA7"/>
    <w:rsid w:val="005311FC"/>
    <w:rsid w:val="00533BDE"/>
    <w:rsid w:val="00537C68"/>
    <w:rsid w:val="00542658"/>
    <w:rsid w:val="00546E48"/>
    <w:rsid w:val="00553101"/>
    <w:rsid w:val="005811B7"/>
    <w:rsid w:val="005929DB"/>
    <w:rsid w:val="00592C1F"/>
    <w:rsid w:val="005A5217"/>
    <w:rsid w:val="005F6BEF"/>
    <w:rsid w:val="00643711"/>
    <w:rsid w:val="00684D07"/>
    <w:rsid w:val="006B41E1"/>
    <w:rsid w:val="006C26F3"/>
    <w:rsid w:val="006C6835"/>
    <w:rsid w:val="006D3ED7"/>
    <w:rsid w:val="00706DE5"/>
    <w:rsid w:val="00743A0F"/>
    <w:rsid w:val="00745927"/>
    <w:rsid w:val="00753CC6"/>
    <w:rsid w:val="007710F6"/>
    <w:rsid w:val="007B0E0A"/>
    <w:rsid w:val="007B60C2"/>
    <w:rsid w:val="007C0470"/>
    <w:rsid w:val="007C0D45"/>
    <w:rsid w:val="00805AA4"/>
    <w:rsid w:val="00813446"/>
    <w:rsid w:val="00827F20"/>
    <w:rsid w:val="008A7B69"/>
    <w:rsid w:val="008F03E0"/>
    <w:rsid w:val="008F5388"/>
    <w:rsid w:val="00916711"/>
    <w:rsid w:val="00934593"/>
    <w:rsid w:val="009413B3"/>
    <w:rsid w:val="0094606B"/>
    <w:rsid w:val="009570DC"/>
    <w:rsid w:val="00963249"/>
    <w:rsid w:val="00974942"/>
    <w:rsid w:val="009D63D2"/>
    <w:rsid w:val="00A03FF9"/>
    <w:rsid w:val="00A374C6"/>
    <w:rsid w:val="00A700D0"/>
    <w:rsid w:val="00AA4979"/>
    <w:rsid w:val="00AB3E1E"/>
    <w:rsid w:val="00AC5BB3"/>
    <w:rsid w:val="00AD7563"/>
    <w:rsid w:val="00AE230C"/>
    <w:rsid w:val="00B043AC"/>
    <w:rsid w:val="00B04BCE"/>
    <w:rsid w:val="00B2426D"/>
    <w:rsid w:val="00B53603"/>
    <w:rsid w:val="00B8233B"/>
    <w:rsid w:val="00BA59A4"/>
    <w:rsid w:val="00BC5FD1"/>
    <w:rsid w:val="00BC7D9D"/>
    <w:rsid w:val="00BD6FD8"/>
    <w:rsid w:val="00BF3B1D"/>
    <w:rsid w:val="00C0432F"/>
    <w:rsid w:val="00C072B8"/>
    <w:rsid w:val="00C11DD4"/>
    <w:rsid w:val="00C14EED"/>
    <w:rsid w:val="00C17518"/>
    <w:rsid w:val="00C33A47"/>
    <w:rsid w:val="00C44FEF"/>
    <w:rsid w:val="00C45725"/>
    <w:rsid w:val="00C563E7"/>
    <w:rsid w:val="00C72687"/>
    <w:rsid w:val="00C73576"/>
    <w:rsid w:val="00C94F57"/>
    <w:rsid w:val="00CB3C81"/>
    <w:rsid w:val="00CD4D5D"/>
    <w:rsid w:val="00CD6049"/>
    <w:rsid w:val="00D64581"/>
    <w:rsid w:val="00DD450C"/>
    <w:rsid w:val="00DD7DF9"/>
    <w:rsid w:val="00E25008"/>
    <w:rsid w:val="00E53F80"/>
    <w:rsid w:val="00E8217C"/>
    <w:rsid w:val="00EA4AC9"/>
    <w:rsid w:val="00EB71CF"/>
    <w:rsid w:val="00EE1571"/>
    <w:rsid w:val="00EF2B7A"/>
    <w:rsid w:val="00F026BC"/>
    <w:rsid w:val="00F10171"/>
    <w:rsid w:val="00F21D48"/>
    <w:rsid w:val="00F31BF0"/>
    <w:rsid w:val="00F87753"/>
    <w:rsid w:val="00FA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99DF06"/>
  <w15:docId w15:val="{40557A9C-A283-4488-ADB9-7284C2A2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sz w:val="24"/>
    </w:rPr>
  </w:style>
  <w:style w:type="paragraph" w:styleId="Heading2">
    <w:name w:val="heading 2"/>
    <w:basedOn w:val="Normal"/>
    <w:next w:val="Normal"/>
    <w:qFormat/>
    <w:pPr>
      <w:keepNext/>
      <w:spacing w:before="120"/>
      <w:outlineLvl w:val="1"/>
    </w:pPr>
    <w:rPr>
      <w:b/>
      <w:sz w:val="28"/>
    </w:rPr>
  </w:style>
  <w:style w:type="paragraph" w:styleId="Heading3">
    <w:name w:val="heading 3"/>
    <w:basedOn w:val="Normal"/>
    <w:next w:val="Normal"/>
    <w:qFormat/>
    <w:pPr>
      <w:keepNext/>
      <w:spacing w:before="240"/>
      <w:jc w:val="right"/>
      <w:outlineLvl w:val="2"/>
    </w:pPr>
    <w:rPr>
      <w:b/>
      <w:sz w:val="28"/>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jc w:val="center"/>
      <w:outlineLvl w:val="4"/>
    </w:pPr>
    <w:rPr>
      <w:rFonts w:ascii="Arial" w:hAnsi="Arial"/>
      <w:b/>
      <w:sz w:val="22"/>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jc w:val="center"/>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Indent">
    <w:name w:val="Body Text Indent"/>
    <w:basedOn w:val="Normal"/>
    <w:pPr>
      <w:ind w:left="72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tabs>
        <w:tab w:val="num" w:pos="360"/>
      </w:tabs>
      <w:spacing w:before="120"/>
      <w:ind w:left="360"/>
      <w:jc w:val="both"/>
    </w:pPr>
    <w:rPr>
      <w:sz w:val="22"/>
    </w:rPr>
  </w:style>
  <w:style w:type="paragraph" w:styleId="BodyTextIndent3">
    <w:name w:val="Body Text Indent 3"/>
    <w:basedOn w:val="Normal"/>
    <w:pPr>
      <w:ind w:left="720"/>
      <w:jc w:val="both"/>
    </w:pPr>
    <w:rPr>
      <w:sz w:val="22"/>
    </w:rPr>
  </w:style>
  <w:style w:type="paragraph" w:styleId="BodyText2">
    <w:name w:val="Body Text 2"/>
    <w:basedOn w:val="Normal"/>
    <w:rPr>
      <w:b/>
      <w:sz w:val="28"/>
    </w:rPr>
  </w:style>
  <w:style w:type="paragraph" w:styleId="BodyText3">
    <w:name w:val="Body Text 3"/>
    <w:basedOn w:val="Normal"/>
    <w:rPr>
      <w:rFonts w:ascii="Arial" w:hAnsi="Arial"/>
      <w:sz w:val="18"/>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304F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Instructions – State 4H Fair Public Presentations Report</vt:lpstr>
    </vt:vector>
  </TitlesOfParts>
  <Company>Hewlett-Packard</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 State 4H Fair Public Presentations Report</dc:title>
  <dc:creator>Valued Gateway Client</dc:creator>
  <cp:lastModifiedBy>Green, Michelle Lanphere</cp:lastModifiedBy>
  <cp:revision>3</cp:revision>
  <cp:lastPrinted>2022-07-14T21:50:00Z</cp:lastPrinted>
  <dcterms:created xsi:type="dcterms:W3CDTF">2026-07-06T21:36:00Z</dcterms:created>
  <dcterms:modified xsi:type="dcterms:W3CDTF">2026-07-06T21:41:00Z</dcterms:modified>
</cp:coreProperties>
</file>