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721B4" w14:textId="6B981D1F" w:rsidR="00483FD5" w:rsidRPr="004521E8" w:rsidRDefault="00C05D7A" w:rsidP="003D521D">
      <w:pPr>
        <w:pStyle w:val="Title"/>
        <w:jc w:val="left"/>
      </w:pPr>
      <w:r>
        <w:rPr>
          <w:b w:val="0"/>
          <w:bCs w:val="0"/>
          <w:noProof/>
        </w:rPr>
        <w:drawing>
          <wp:anchor distT="0" distB="0" distL="114300" distR="114300" simplePos="0" relativeHeight="251658240" behindDoc="0" locked="0" layoutInCell="1" allowOverlap="1" wp14:anchorId="5A3D6400" wp14:editId="6AD400FF">
            <wp:simplePos x="0" y="0"/>
            <wp:positionH relativeFrom="column">
              <wp:posOffset>-57150</wp:posOffset>
            </wp:positionH>
            <wp:positionV relativeFrom="paragraph">
              <wp:posOffset>0</wp:posOffset>
            </wp:positionV>
            <wp:extent cx="4276725" cy="914400"/>
            <wp:effectExtent l="0" t="0" r="0" b="0"/>
            <wp:wrapTopAndBottom/>
            <wp:docPr id="95549944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99442" name="Graphic 955499442"/>
                    <pic:cNvPicPr/>
                  </pic:nvPicPr>
                  <pic:blipFill>
                    <a:blip r:embed="rId10">
                      <a:extLst>
                        <a:ext uri="{96DAC541-7B7A-43D3-8B79-37D633B846F1}">
                          <asvg:svgBlip xmlns:asvg="http://schemas.microsoft.com/office/drawing/2016/SVG/main" r:embed="rId11"/>
                        </a:ext>
                      </a:extLst>
                    </a:blip>
                    <a:stretch>
                      <a:fillRect/>
                    </a:stretch>
                  </pic:blipFill>
                  <pic:spPr>
                    <a:xfrm>
                      <a:off x="0" y="0"/>
                      <a:ext cx="4276725" cy="914400"/>
                    </a:xfrm>
                    <a:prstGeom prst="rect">
                      <a:avLst/>
                    </a:prstGeom>
                  </pic:spPr>
                </pic:pic>
              </a:graphicData>
            </a:graphic>
          </wp:anchor>
        </w:drawing>
      </w:r>
      <w:r w:rsidR="00DA2739" w:rsidRPr="004521E8">
        <w:t>Verle Kaiser Conservation Endowment</w:t>
      </w:r>
    </w:p>
    <w:p w14:paraId="1F8A6254" w14:textId="016658F3" w:rsidR="00483FD5" w:rsidRPr="003D521D" w:rsidRDefault="004521E8" w:rsidP="00E768B9">
      <w:pPr>
        <w:pStyle w:val="Heading1"/>
        <w:spacing w:before="240"/>
      </w:pPr>
      <w:r w:rsidRPr="003D521D">
        <w:t xml:space="preserve">2026 </w:t>
      </w:r>
      <w:r w:rsidR="0030604B" w:rsidRPr="003D521D">
        <w:t>Call for Proposals</w:t>
      </w:r>
    </w:p>
    <w:p w14:paraId="59EAAC34" w14:textId="77777777" w:rsidR="004521E8" w:rsidRPr="004521E8" w:rsidRDefault="004521E8" w:rsidP="00A14886">
      <w:r w:rsidRPr="004521E8">
        <w:t>Washington State University invites proposals for educational projects that promote and demonstrate conservation practices addressing soil erosion.</w:t>
      </w:r>
    </w:p>
    <w:p w14:paraId="1ADD30EB" w14:textId="77777777" w:rsidR="004521E8" w:rsidRPr="004521E8" w:rsidRDefault="004521E8" w:rsidP="00A14886">
      <w:r w:rsidRPr="004521E8">
        <w:t>Funding may support education and training for college students, K–12 students, and other audiences. Eligible activities include:</w:t>
      </w:r>
    </w:p>
    <w:p w14:paraId="32AA5BAC" w14:textId="77777777" w:rsidR="004521E8" w:rsidRPr="004521E8" w:rsidRDefault="004521E8" w:rsidP="00E768B9">
      <w:pPr>
        <w:pStyle w:val="ListParagraph"/>
        <w:numPr>
          <w:ilvl w:val="0"/>
          <w:numId w:val="7"/>
        </w:numPr>
      </w:pPr>
      <w:r w:rsidRPr="004521E8">
        <w:t>Curriculum development</w:t>
      </w:r>
    </w:p>
    <w:p w14:paraId="1D884811" w14:textId="1BB314B4" w:rsidR="00C05D7A" w:rsidRDefault="004521E8" w:rsidP="00C05D7A">
      <w:pPr>
        <w:pStyle w:val="ListParagraph"/>
        <w:numPr>
          <w:ilvl w:val="0"/>
          <w:numId w:val="7"/>
        </w:numPr>
      </w:pPr>
      <w:r w:rsidRPr="004521E8">
        <w:t>Field trips</w:t>
      </w:r>
      <w:r w:rsidR="00C05D7A">
        <w:t xml:space="preserve"> and o</w:t>
      </w:r>
      <w:r w:rsidR="00C05D7A" w:rsidRPr="004521E8">
        <w:t>ther conservation education activities</w:t>
      </w:r>
    </w:p>
    <w:p w14:paraId="1B9CFC12" w14:textId="6443C354" w:rsidR="004521E8" w:rsidRPr="004521E8" w:rsidRDefault="004521E8" w:rsidP="00E768B9">
      <w:pPr>
        <w:pStyle w:val="ListParagraph"/>
        <w:numPr>
          <w:ilvl w:val="0"/>
          <w:numId w:val="7"/>
        </w:numPr>
      </w:pPr>
      <w:r w:rsidRPr="004521E8">
        <w:t>Teaching aids</w:t>
      </w:r>
      <w:r w:rsidR="00C05D7A">
        <w:t xml:space="preserve"> an</w:t>
      </w:r>
      <w:r w:rsidR="00FE139F">
        <w:t>d</w:t>
      </w:r>
      <w:r w:rsidR="00C05D7A">
        <w:t xml:space="preserve"> a</w:t>
      </w:r>
      <w:r w:rsidRPr="004521E8">
        <w:t>udiovisual materials</w:t>
      </w:r>
    </w:p>
    <w:p w14:paraId="2F95C12D" w14:textId="77777777" w:rsidR="004521E8" w:rsidRPr="00CB512E" w:rsidRDefault="004521E8" w:rsidP="00CB512E">
      <w:pPr>
        <w:pStyle w:val="Heading2"/>
      </w:pPr>
      <w:r w:rsidRPr="00CB512E">
        <w:t>Eligibility</w:t>
      </w:r>
    </w:p>
    <w:p w14:paraId="57B364AC" w14:textId="77777777" w:rsidR="00FE139F" w:rsidRPr="00FE139F" w:rsidRDefault="00FE139F" w:rsidP="00E768B9">
      <w:r w:rsidRPr="00FE139F">
        <w:t>Eligible applicants include staff, faculty, and educators affiliated with:</w:t>
      </w:r>
    </w:p>
    <w:p w14:paraId="182A07CF" w14:textId="77777777" w:rsidR="00FE139F" w:rsidRPr="00FE139F" w:rsidRDefault="00FE139F" w:rsidP="00E768B9">
      <w:pPr>
        <w:pStyle w:val="ListParagraph"/>
        <w:numPr>
          <w:ilvl w:val="0"/>
          <w:numId w:val="15"/>
        </w:numPr>
      </w:pPr>
      <w:r w:rsidRPr="00FE139F">
        <w:t>Colleges and universities in Washington and Idaho</w:t>
      </w:r>
    </w:p>
    <w:p w14:paraId="1F7A4434" w14:textId="77777777" w:rsidR="00FE139F" w:rsidRPr="00FE139F" w:rsidRDefault="00FE139F" w:rsidP="00E768B9">
      <w:pPr>
        <w:pStyle w:val="ListParagraph"/>
        <w:numPr>
          <w:ilvl w:val="0"/>
          <w:numId w:val="15"/>
        </w:numPr>
      </w:pPr>
      <w:r w:rsidRPr="00FE139F">
        <w:t>The Natural Resources Conservation Service</w:t>
      </w:r>
    </w:p>
    <w:p w14:paraId="3097349E" w14:textId="77777777" w:rsidR="00FE139F" w:rsidRPr="00FE139F" w:rsidRDefault="00FE139F" w:rsidP="00E768B9">
      <w:pPr>
        <w:pStyle w:val="ListParagraph"/>
        <w:numPr>
          <w:ilvl w:val="0"/>
          <w:numId w:val="15"/>
        </w:numPr>
      </w:pPr>
      <w:r w:rsidRPr="00FE139F">
        <w:t>Conservation districts</w:t>
      </w:r>
    </w:p>
    <w:p w14:paraId="33CA4DF1" w14:textId="77777777" w:rsidR="00FE139F" w:rsidRPr="00FE139F" w:rsidRDefault="00FE139F" w:rsidP="00E768B9">
      <w:r w:rsidRPr="00FE139F">
        <w:t>Proposals must demonstrate a strong connection to at least one of the following: Washington State University, University of Idaho, a conservation district, or the Natural Resources Conservation Service.</w:t>
      </w:r>
    </w:p>
    <w:p w14:paraId="731CE765" w14:textId="77777777" w:rsidR="00FE139F" w:rsidRPr="00FE139F" w:rsidRDefault="00FE139F" w:rsidP="00E768B9">
      <w:r w:rsidRPr="00FE139F">
        <w:t>Projects must serve audiences in the Palouse and Inland Empire region, defined for this endowment as the area east of the Washington Cascades and north of the Salmon River in Idaho.</w:t>
      </w:r>
    </w:p>
    <w:p w14:paraId="64087CD6" w14:textId="77777777" w:rsidR="004521E8" w:rsidRPr="004521E8" w:rsidRDefault="004521E8" w:rsidP="00E768B9">
      <w:pPr>
        <w:pStyle w:val="Heading2"/>
      </w:pPr>
      <w:r w:rsidRPr="004521E8">
        <w:t>About the Endowment</w:t>
      </w:r>
    </w:p>
    <w:p w14:paraId="34AA14E1" w14:textId="77777777" w:rsidR="004521E8" w:rsidRPr="004521E8" w:rsidRDefault="004521E8" w:rsidP="00A14886">
      <w:r w:rsidRPr="004521E8">
        <w:t>Much of Verle Kaiser’s 39 years with the Soil Conservation Service was devoted to studying erosion problems in the Palouse. After his death, friends and colleagues established the Verle Kaiser Conservation Endowment through the WSU Foundation to advance conservation and natural resource education.</w:t>
      </w:r>
    </w:p>
    <w:p w14:paraId="7BEFCE3B" w14:textId="77777777" w:rsidR="004521E8" w:rsidRPr="004521E8" w:rsidRDefault="004521E8" w:rsidP="00E768B9">
      <w:pPr>
        <w:pStyle w:val="Heading2"/>
      </w:pPr>
      <w:r w:rsidRPr="004521E8">
        <w:t>Available Funding</w:t>
      </w:r>
    </w:p>
    <w:p w14:paraId="4F701836" w14:textId="77777777" w:rsidR="00767D32" w:rsidRPr="00E768B9" w:rsidRDefault="002C3D38" w:rsidP="00E768B9">
      <w:pPr>
        <w:rPr>
          <w:sz w:val="16"/>
          <w:szCs w:val="16"/>
        </w:rPr>
      </w:pPr>
      <w:r w:rsidRPr="002C3D38">
        <w:t>Up to three grants of</w:t>
      </w:r>
      <w:r w:rsidR="004B214A">
        <w:t xml:space="preserve"> up to</w:t>
      </w:r>
      <w:r w:rsidRPr="002C3D38">
        <w:t xml:space="preserve"> $5,000 each will be awarded during the 2026 funding cycle.</w:t>
      </w:r>
    </w:p>
    <w:p w14:paraId="3C48F8CB" w14:textId="75DA3AD2" w:rsidR="004521E8" w:rsidRPr="004B4980" w:rsidRDefault="00E768B9" w:rsidP="0006107E">
      <w:pPr>
        <w:spacing w:before="120"/>
      </w:pPr>
      <w:r w:rsidRPr="004B4980">
        <w:t>Sc</w:t>
      </w:r>
      <w:r w:rsidR="004B214A" w:rsidRPr="004B4980">
        <w:t xml:space="preserve">reening will begin on </w:t>
      </w:r>
      <w:r w:rsidR="004521E8" w:rsidRPr="004B4980">
        <w:t>Monday, November 2, 2026.</w:t>
      </w:r>
    </w:p>
    <w:p w14:paraId="70DCB1EE" w14:textId="547F0DF5" w:rsidR="00A14886" w:rsidRPr="003D521D" w:rsidRDefault="00A14886" w:rsidP="00E768B9">
      <w:pPr>
        <w:pStyle w:val="Heading1"/>
      </w:pPr>
      <w:proofErr w:type="gramStart"/>
      <w:r w:rsidRPr="003D521D">
        <w:lastRenderedPageBreak/>
        <w:t>Proposal</w:t>
      </w:r>
      <w:proofErr w:type="gramEnd"/>
      <w:r w:rsidRPr="003D521D">
        <w:t xml:space="preserve"> Format and Instructions</w:t>
      </w:r>
    </w:p>
    <w:p w14:paraId="5DA2F1AB" w14:textId="77777777" w:rsidR="00A14886" w:rsidRPr="00A14886" w:rsidRDefault="00A14886" w:rsidP="00E768B9">
      <w:r w:rsidRPr="00A14886">
        <w:rPr>
          <w:rFonts w:eastAsia="Times New Roman" w:cs="Times New Roman"/>
        </w:rPr>
        <w:t>Proposals must be no more than three pages and include the following sections.</w:t>
      </w:r>
    </w:p>
    <w:p w14:paraId="4F1E10DA" w14:textId="77777777" w:rsidR="00A14886" w:rsidRPr="00A14886" w:rsidRDefault="00A14886" w:rsidP="00E768B9">
      <w:pPr>
        <w:pStyle w:val="Heading2"/>
      </w:pPr>
      <w:r w:rsidRPr="00A14886">
        <w:t>Project Title</w:t>
      </w:r>
    </w:p>
    <w:p w14:paraId="4F794BF8" w14:textId="77777777" w:rsidR="00A14886" w:rsidRPr="00A14886" w:rsidRDefault="00A14886" w:rsidP="00E768B9">
      <w:r w:rsidRPr="00A14886">
        <w:rPr>
          <w:rFonts w:eastAsia="Times New Roman" w:cs="Times New Roman"/>
        </w:rPr>
        <w:t>Provide a short, descriptive project title.</w:t>
      </w:r>
    </w:p>
    <w:p w14:paraId="7B643B96" w14:textId="77777777" w:rsidR="00A14886" w:rsidRPr="00A14886" w:rsidRDefault="00A14886" w:rsidP="00E768B9">
      <w:pPr>
        <w:pStyle w:val="Heading2"/>
      </w:pPr>
      <w:r w:rsidRPr="00A14886">
        <w:t>Personnel</w:t>
      </w:r>
    </w:p>
    <w:p w14:paraId="4F4EE92B" w14:textId="4F9A79BD" w:rsidR="00A14886" w:rsidRPr="00A14886" w:rsidRDefault="00A14886" w:rsidP="00E768B9">
      <w:r w:rsidRPr="00A14886">
        <w:rPr>
          <w:rFonts w:eastAsia="Times New Roman" w:cs="Times New Roman"/>
        </w:rPr>
        <w:t>Identify the principal investigator and describe the roles of all project personnel. Include</w:t>
      </w:r>
      <w:r w:rsidR="004B214A">
        <w:rPr>
          <w:rFonts w:eastAsia="Times New Roman" w:cs="Times New Roman"/>
        </w:rPr>
        <w:t xml:space="preserve"> the following information for </w:t>
      </w:r>
      <w:r w:rsidRPr="00A14886">
        <w:rPr>
          <w:rFonts w:eastAsia="Times New Roman" w:cs="Times New Roman"/>
        </w:rPr>
        <w:t>each person:</w:t>
      </w:r>
    </w:p>
    <w:p w14:paraId="2154043E" w14:textId="77777777" w:rsidR="00A14886" w:rsidRPr="00E768B9" w:rsidRDefault="00A14886" w:rsidP="00E768B9">
      <w:pPr>
        <w:pStyle w:val="ListParagraph"/>
        <w:numPr>
          <w:ilvl w:val="0"/>
          <w:numId w:val="11"/>
        </w:numPr>
      </w:pPr>
      <w:r w:rsidRPr="00E768B9">
        <w:rPr>
          <w:rFonts w:eastAsia="Times New Roman" w:cs="Times New Roman"/>
        </w:rPr>
        <w:t>Name</w:t>
      </w:r>
    </w:p>
    <w:p w14:paraId="2F338E66" w14:textId="77777777" w:rsidR="00A14886" w:rsidRPr="00E768B9" w:rsidRDefault="00A14886" w:rsidP="00E768B9">
      <w:pPr>
        <w:pStyle w:val="ListParagraph"/>
        <w:numPr>
          <w:ilvl w:val="0"/>
          <w:numId w:val="11"/>
        </w:numPr>
      </w:pPr>
      <w:r w:rsidRPr="00E768B9">
        <w:rPr>
          <w:rFonts w:eastAsia="Times New Roman" w:cs="Times New Roman"/>
        </w:rPr>
        <w:t>Mailing address</w:t>
      </w:r>
    </w:p>
    <w:p w14:paraId="67EAAAA8" w14:textId="77777777" w:rsidR="00A14886" w:rsidRPr="00E768B9" w:rsidRDefault="00A14886" w:rsidP="00E768B9">
      <w:pPr>
        <w:pStyle w:val="ListParagraph"/>
        <w:numPr>
          <w:ilvl w:val="0"/>
          <w:numId w:val="11"/>
        </w:numPr>
      </w:pPr>
      <w:r w:rsidRPr="00E768B9">
        <w:rPr>
          <w:rFonts w:eastAsia="Times New Roman" w:cs="Times New Roman"/>
        </w:rPr>
        <w:t>Phone number</w:t>
      </w:r>
    </w:p>
    <w:p w14:paraId="30A1D370" w14:textId="77777777" w:rsidR="00A14886" w:rsidRPr="00E768B9" w:rsidRDefault="00A14886" w:rsidP="00E768B9">
      <w:pPr>
        <w:pStyle w:val="ListParagraph"/>
        <w:numPr>
          <w:ilvl w:val="0"/>
          <w:numId w:val="11"/>
        </w:numPr>
      </w:pPr>
      <w:r w:rsidRPr="00E768B9">
        <w:rPr>
          <w:rFonts w:eastAsia="Times New Roman" w:cs="Times New Roman"/>
        </w:rPr>
        <w:t>Email address</w:t>
      </w:r>
    </w:p>
    <w:p w14:paraId="4B393273" w14:textId="77777777" w:rsidR="00A14886" w:rsidRPr="00A14886" w:rsidRDefault="00A14886" w:rsidP="00E768B9">
      <w:pPr>
        <w:pStyle w:val="Heading2"/>
      </w:pPr>
      <w:r w:rsidRPr="00A14886">
        <w:t>Justification</w:t>
      </w:r>
    </w:p>
    <w:p w14:paraId="6C51398B" w14:textId="77777777" w:rsidR="00A14886" w:rsidRPr="00A14886" w:rsidRDefault="00A14886" w:rsidP="00E768B9">
      <w:r w:rsidRPr="00A14886">
        <w:rPr>
          <w:rFonts w:eastAsia="Times New Roman" w:cs="Times New Roman"/>
        </w:rPr>
        <w:t>Describe the issue or problem the project will address and explain why the proposed methods are appropriate. Clearly explain how the project will promote or demonstrate conservation practices addressing soil erosion.</w:t>
      </w:r>
    </w:p>
    <w:p w14:paraId="03198C8D" w14:textId="77777777" w:rsidR="00A14886" w:rsidRPr="00A14886" w:rsidRDefault="00A14886" w:rsidP="00E768B9">
      <w:pPr>
        <w:pStyle w:val="Heading2"/>
      </w:pPr>
      <w:r w:rsidRPr="00A14886">
        <w:t>Objectives</w:t>
      </w:r>
    </w:p>
    <w:p w14:paraId="0631A4DD" w14:textId="77777777" w:rsidR="00A14886" w:rsidRPr="00A14886" w:rsidRDefault="00A14886" w:rsidP="00E768B9">
      <w:r w:rsidRPr="00A14886">
        <w:rPr>
          <w:rFonts w:eastAsia="Times New Roman" w:cs="Times New Roman"/>
        </w:rPr>
        <w:t>Provide specific, measurable project objectives.</w:t>
      </w:r>
    </w:p>
    <w:p w14:paraId="398E6923" w14:textId="77777777" w:rsidR="00A14886" w:rsidRPr="00A14886" w:rsidRDefault="00A14886" w:rsidP="00E768B9">
      <w:pPr>
        <w:pStyle w:val="Heading2"/>
      </w:pPr>
      <w:r w:rsidRPr="00A14886">
        <w:t>Approach</w:t>
      </w:r>
    </w:p>
    <w:p w14:paraId="27642CB0" w14:textId="77777777" w:rsidR="00A14886" w:rsidRPr="00A14886" w:rsidRDefault="00A14886" w:rsidP="00E768B9">
      <w:r w:rsidRPr="00A14886">
        <w:rPr>
          <w:rFonts w:eastAsia="Times New Roman" w:cs="Times New Roman"/>
        </w:rPr>
        <w:t>Describe the proposed activities and include:</w:t>
      </w:r>
    </w:p>
    <w:p w14:paraId="49132358" w14:textId="77777777" w:rsidR="00A14886" w:rsidRPr="00E768B9" w:rsidRDefault="00A14886" w:rsidP="00E768B9">
      <w:pPr>
        <w:pStyle w:val="ListParagraph"/>
        <w:numPr>
          <w:ilvl w:val="0"/>
          <w:numId w:val="12"/>
        </w:numPr>
      </w:pPr>
      <w:r w:rsidRPr="00E768B9">
        <w:rPr>
          <w:rFonts w:eastAsia="Times New Roman" w:cs="Times New Roman"/>
        </w:rPr>
        <w:t>A timeline with specific dates</w:t>
      </w:r>
    </w:p>
    <w:p w14:paraId="7E3FC4C7" w14:textId="77777777" w:rsidR="00A14886" w:rsidRPr="00E768B9" w:rsidRDefault="00A14886" w:rsidP="00E768B9">
      <w:pPr>
        <w:pStyle w:val="ListParagraph"/>
        <w:numPr>
          <w:ilvl w:val="0"/>
          <w:numId w:val="12"/>
        </w:numPr>
      </w:pPr>
      <w:r w:rsidRPr="00E768B9">
        <w:rPr>
          <w:rFonts w:eastAsia="Times New Roman" w:cs="Times New Roman"/>
        </w:rPr>
        <w:t>Plans for evaluating project outcomes and impacts</w:t>
      </w:r>
    </w:p>
    <w:p w14:paraId="4140AEAE" w14:textId="77777777" w:rsidR="00A14886" w:rsidRPr="00A14886" w:rsidRDefault="00A14886" w:rsidP="00E768B9">
      <w:pPr>
        <w:pStyle w:val="Heading2"/>
      </w:pPr>
      <w:r w:rsidRPr="00A14886">
        <w:t>Previous Kaiser Funding</w:t>
      </w:r>
    </w:p>
    <w:p w14:paraId="697A3255" w14:textId="77777777" w:rsidR="00A14886" w:rsidRPr="00A14886" w:rsidRDefault="00A14886" w:rsidP="00E768B9">
      <w:r w:rsidRPr="00A14886">
        <w:rPr>
          <w:rFonts w:eastAsia="Times New Roman" w:cs="Times New Roman"/>
        </w:rPr>
        <w:t>If the principal investigator or project received Kaiser funding in 2025, submit a one- to two-page progress report with the proposal.</w:t>
      </w:r>
    </w:p>
    <w:p w14:paraId="0FE9E104" w14:textId="77777777" w:rsidR="00A14886" w:rsidRPr="00A14886" w:rsidRDefault="00A14886" w:rsidP="00E768B9">
      <w:pPr>
        <w:pStyle w:val="Heading2"/>
      </w:pPr>
      <w:r w:rsidRPr="00A14886">
        <w:t>Budget</w:t>
      </w:r>
    </w:p>
    <w:p w14:paraId="1A6A0CC7" w14:textId="77777777" w:rsidR="00A14886" w:rsidRDefault="00A14886" w:rsidP="00A14886">
      <w:pPr>
        <w:rPr>
          <w:rFonts w:eastAsia="Times New Roman" w:cs="Times New Roman"/>
        </w:rPr>
      </w:pPr>
      <w:r w:rsidRPr="00A14886">
        <w:rPr>
          <w:rFonts w:eastAsia="Times New Roman" w:cs="Times New Roman"/>
        </w:rPr>
        <w:t>Provide an itemized budget and narrative justification explaining how the requested funds will be used.</w:t>
      </w:r>
    </w:p>
    <w:p w14:paraId="7178FC37" w14:textId="77777777" w:rsidR="00A14886" w:rsidRPr="00A14886" w:rsidRDefault="00A14886" w:rsidP="00E768B9">
      <w:r w:rsidRPr="00A14886">
        <w:rPr>
          <w:rFonts w:eastAsia="Times New Roman" w:cs="Times New Roman"/>
        </w:rPr>
        <w:t>If funding is requested for an annual event or an activity supported by multiple funding sources, clearly distinguish the overall event budget and activities from the specific expenses and activities Kaiser funds would support.</w:t>
      </w:r>
    </w:p>
    <w:p w14:paraId="4970C696" w14:textId="1A33E8CA" w:rsidR="00A14886" w:rsidRPr="00A14886" w:rsidRDefault="00A14886" w:rsidP="00E768B9">
      <w:pPr>
        <w:pStyle w:val="Heading1"/>
      </w:pPr>
      <w:r w:rsidRPr="00A14886">
        <w:lastRenderedPageBreak/>
        <w:t>Submission Requirements</w:t>
      </w:r>
    </w:p>
    <w:p w14:paraId="067F4508" w14:textId="77777777" w:rsidR="00A14886" w:rsidRPr="00E768B9" w:rsidRDefault="00A14886" w:rsidP="00E768B9">
      <w:pPr>
        <w:pStyle w:val="ListParagraph"/>
        <w:numPr>
          <w:ilvl w:val="0"/>
          <w:numId w:val="13"/>
        </w:numPr>
      </w:pPr>
      <w:r w:rsidRPr="00E768B9">
        <w:rPr>
          <w:rFonts w:eastAsia="Times New Roman" w:cs="Times New Roman"/>
        </w:rPr>
        <w:t>Limit the proposal to three pages.</w:t>
      </w:r>
    </w:p>
    <w:p w14:paraId="5B8803E5" w14:textId="77777777" w:rsidR="00A14886" w:rsidRPr="00E768B9" w:rsidRDefault="00A14886" w:rsidP="00E768B9">
      <w:pPr>
        <w:pStyle w:val="ListParagraph"/>
        <w:numPr>
          <w:ilvl w:val="0"/>
          <w:numId w:val="13"/>
        </w:numPr>
      </w:pPr>
      <w:r w:rsidRPr="00E768B9">
        <w:rPr>
          <w:rFonts w:eastAsia="Times New Roman" w:cs="Times New Roman"/>
        </w:rPr>
        <w:t>Submit the proposal as a Word document or PDF.</w:t>
      </w:r>
    </w:p>
    <w:p w14:paraId="0C0A46AE" w14:textId="77777777" w:rsidR="00A14886" w:rsidRPr="00E768B9" w:rsidRDefault="00A14886" w:rsidP="00E768B9">
      <w:pPr>
        <w:pStyle w:val="ListParagraph"/>
        <w:numPr>
          <w:ilvl w:val="0"/>
          <w:numId w:val="13"/>
        </w:numPr>
      </w:pPr>
      <w:r w:rsidRPr="00E768B9">
        <w:rPr>
          <w:rFonts w:eastAsia="Times New Roman" w:cs="Times New Roman"/>
        </w:rPr>
        <w:t>If the principal investigator or project received Kaiser funding in 2025, include the required one- to two-page progress report. Applicants who do not submit this report by the proposal deadline will not be considered for additional funding.</w:t>
      </w:r>
    </w:p>
    <w:p w14:paraId="01463690" w14:textId="0AEE7337" w:rsidR="00A14886" w:rsidRDefault="00A14886" w:rsidP="00A14886">
      <w:pPr>
        <w:pStyle w:val="ListParagraph"/>
        <w:numPr>
          <w:ilvl w:val="0"/>
          <w:numId w:val="13"/>
        </w:numPr>
      </w:pPr>
      <w:r w:rsidRPr="00A14886">
        <w:rPr>
          <w:rFonts w:eastAsia="Times New Roman" w:cs="Times New Roman"/>
        </w:rPr>
        <w:t xml:space="preserve">Submit the proposal and any required progress report to Chris Sater at </w:t>
      </w:r>
      <w:hyperlink r:id="rId12" w:history="1">
        <w:r w:rsidRPr="004521E8">
          <w:rPr>
            <w:rStyle w:val="Hyperlink"/>
          </w:rPr>
          <w:t>csater@wsu.edu</w:t>
        </w:r>
      </w:hyperlink>
      <w:r w:rsidRPr="004521E8">
        <w:t>.</w:t>
      </w:r>
    </w:p>
    <w:p w14:paraId="3B5E9393" w14:textId="77777777" w:rsidR="00FE139F" w:rsidRDefault="00FE139F" w:rsidP="00FE139F">
      <w:pPr>
        <w:pStyle w:val="Heading1"/>
        <w:spacing w:after="60"/>
      </w:pPr>
      <w:r w:rsidRPr="00A14886">
        <w:t>Requirements for Funded Projects</w:t>
      </w:r>
    </w:p>
    <w:p w14:paraId="365050EF" w14:textId="77777777" w:rsidR="00FE139F" w:rsidRPr="00E768B9" w:rsidRDefault="00FE139F" w:rsidP="00C00CB2">
      <w:r w:rsidRPr="00E768B9">
        <w:t>Grant recipients may submit invoices quarterly, every six months, or annually.</w:t>
      </w:r>
    </w:p>
    <w:p w14:paraId="423DB532" w14:textId="77777777" w:rsidR="00FE139F" w:rsidRPr="00E768B9" w:rsidRDefault="00FE139F" w:rsidP="00C00CB2">
      <w:r w:rsidRPr="00E768B9">
        <w:t>Each invoice must be accompanied by a progress report. Payment cannot be issued without the corresponding report.</w:t>
      </w:r>
    </w:p>
    <w:p w14:paraId="403E8257" w14:textId="27173836" w:rsidR="00FE139F" w:rsidRPr="00E768B9" w:rsidRDefault="008479E7" w:rsidP="00E768B9">
      <w:r w:rsidRPr="008479E7">
        <w:t>Recipients should submit photos with their final reports so CSANR can highlight funded activities on its website and social media channels. Before taking photos, recipients must obtain any required releases. Photos featuring identifiable minors must be accompanied by a release signed by a parent or legal guardian that authorizes Washington State University to use the image. Recipients may use their standard release form if it explicitly authorizes both their organization and Washington State University to use the image.</w:t>
      </w:r>
    </w:p>
    <w:p w14:paraId="0ACCCC07" w14:textId="779599DD" w:rsidR="00B6370B" w:rsidRPr="00E768B9" w:rsidRDefault="00B6370B" w:rsidP="00E768B9">
      <w:pPr>
        <w:rPr>
          <w:rStyle w:val="IntenseEmphasis"/>
        </w:rPr>
      </w:pPr>
    </w:p>
    <w:sectPr w:rsidR="00B6370B" w:rsidRPr="00E768B9" w:rsidSect="00E768B9">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C988" w14:textId="77777777" w:rsidR="00564DC0" w:rsidRDefault="00564DC0" w:rsidP="00160CEA">
      <w:pPr>
        <w:spacing w:after="0"/>
      </w:pPr>
      <w:r>
        <w:separator/>
      </w:r>
    </w:p>
  </w:endnote>
  <w:endnote w:type="continuationSeparator" w:id="0">
    <w:p w14:paraId="2E37C0C0" w14:textId="77777777" w:rsidR="00564DC0" w:rsidRDefault="00564DC0" w:rsidP="00160CEA">
      <w:pPr>
        <w:spacing w:after="0"/>
      </w:pPr>
      <w:r>
        <w:continuationSeparator/>
      </w:r>
    </w:p>
  </w:endnote>
  <w:endnote w:type="continuationNotice" w:id="1">
    <w:p w14:paraId="566B17AB" w14:textId="77777777" w:rsidR="00564DC0" w:rsidRDefault="00564DC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F7A2" w14:textId="14E501DB" w:rsidR="00160CEA" w:rsidRDefault="00CC0978" w:rsidP="00E768B9">
    <w:pPr>
      <w:pStyle w:val="Footer"/>
      <w:jc w:val="right"/>
    </w:pPr>
    <w:r>
      <w:t>FY2</w:t>
    </w:r>
    <w:r w:rsidR="00094485">
      <w:t>6</w:t>
    </w:r>
    <w:r>
      <w:t xml:space="preserve"> </w:t>
    </w:r>
    <w:r w:rsidR="00C272B6">
      <w:t>Verle Kaise</w:t>
    </w:r>
    <w:r w:rsidR="00C27D56">
      <w:t xml:space="preserve">r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69390" w14:textId="77777777" w:rsidR="00564DC0" w:rsidRDefault="00564DC0" w:rsidP="00160CEA">
      <w:pPr>
        <w:spacing w:after="0"/>
      </w:pPr>
      <w:r>
        <w:separator/>
      </w:r>
    </w:p>
  </w:footnote>
  <w:footnote w:type="continuationSeparator" w:id="0">
    <w:p w14:paraId="62B6B1D3" w14:textId="77777777" w:rsidR="00564DC0" w:rsidRDefault="00564DC0" w:rsidP="00160CEA">
      <w:pPr>
        <w:spacing w:after="0"/>
      </w:pPr>
      <w:r>
        <w:continuationSeparator/>
      </w:r>
    </w:p>
  </w:footnote>
  <w:footnote w:type="continuationNotice" w:id="1">
    <w:p w14:paraId="071DEE77" w14:textId="77777777" w:rsidR="00564DC0" w:rsidRDefault="00564DC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01C31"/>
    <w:multiLevelType w:val="hybridMultilevel"/>
    <w:tmpl w:val="790A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25516"/>
    <w:multiLevelType w:val="hybridMultilevel"/>
    <w:tmpl w:val="C93C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B448F5"/>
    <w:multiLevelType w:val="multilevel"/>
    <w:tmpl w:val="4A02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46DF2"/>
    <w:multiLevelType w:val="multilevel"/>
    <w:tmpl w:val="56DA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0311D"/>
    <w:multiLevelType w:val="hybridMultilevel"/>
    <w:tmpl w:val="BCC20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45AC6"/>
    <w:multiLevelType w:val="hybridMultilevel"/>
    <w:tmpl w:val="1896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1A268D"/>
    <w:multiLevelType w:val="hybridMultilevel"/>
    <w:tmpl w:val="4A28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A5999"/>
    <w:multiLevelType w:val="multilevel"/>
    <w:tmpl w:val="1130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52580"/>
    <w:multiLevelType w:val="multilevel"/>
    <w:tmpl w:val="D796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76464D"/>
    <w:multiLevelType w:val="hybridMultilevel"/>
    <w:tmpl w:val="77101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1931E9"/>
    <w:multiLevelType w:val="hybridMultilevel"/>
    <w:tmpl w:val="D244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FA3215"/>
    <w:multiLevelType w:val="hybridMultilevel"/>
    <w:tmpl w:val="0F5C8F6E"/>
    <w:lvl w:ilvl="0" w:tplc="CA6E52CE">
      <w:start w:val="1"/>
      <w:numFmt w:val="bullet"/>
      <w:lvlText w:val=""/>
      <w:lvlJc w:val="left"/>
      <w:pPr>
        <w:tabs>
          <w:tab w:val="num" w:pos="720"/>
        </w:tabs>
        <w:ind w:left="720" w:hanging="360"/>
      </w:pPr>
      <w:rPr>
        <w:rFonts w:ascii="Symbol" w:hAnsi="Symbol" w:hint="default"/>
      </w:rPr>
    </w:lvl>
    <w:lvl w:ilvl="1" w:tplc="0D167CC8" w:tentative="1">
      <w:start w:val="1"/>
      <w:numFmt w:val="bullet"/>
      <w:lvlText w:val="o"/>
      <w:lvlJc w:val="left"/>
      <w:pPr>
        <w:tabs>
          <w:tab w:val="num" w:pos="1440"/>
        </w:tabs>
        <w:ind w:left="1440" w:hanging="360"/>
      </w:pPr>
      <w:rPr>
        <w:rFonts w:ascii="Courier New" w:hAnsi="Courier New" w:hint="default"/>
      </w:rPr>
    </w:lvl>
    <w:lvl w:ilvl="2" w:tplc="8BC0D0F0" w:tentative="1">
      <w:start w:val="1"/>
      <w:numFmt w:val="bullet"/>
      <w:lvlText w:val=""/>
      <w:lvlJc w:val="left"/>
      <w:pPr>
        <w:tabs>
          <w:tab w:val="num" w:pos="2160"/>
        </w:tabs>
        <w:ind w:left="2160" w:hanging="360"/>
      </w:pPr>
      <w:rPr>
        <w:rFonts w:ascii="Wingdings" w:hAnsi="Wingdings" w:hint="default"/>
      </w:rPr>
    </w:lvl>
    <w:lvl w:ilvl="3" w:tplc="294A66FC" w:tentative="1">
      <w:start w:val="1"/>
      <w:numFmt w:val="bullet"/>
      <w:lvlText w:val=""/>
      <w:lvlJc w:val="left"/>
      <w:pPr>
        <w:tabs>
          <w:tab w:val="num" w:pos="2880"/>
        </w:tabs>
        <w:ind w:left="2880" w:hanging="360"/>
      </w:pPr>
      <w:rPr>
        <w:rFonts w:ascii="Symbol" w:hAnsi="Symbol" w:hint="default"/>
      </w:rPr>
    </w:lvl>
    <w:lvl w:ilvl="4" w:tplc="5ED2FAB6" w:tentative="1">
      <w:start w:val="1"/>
      <w:numFmt w:val="bullet"/>
      <w:lvlText w:val="o"/>
      <w:lvlJc w:val="left"/>
      <w:pPr>
        <w:tabs>
          <w:tab w:val="num" w:pos="3600"/>
        </w:tabs>
        <w:ind w:left="3600" w:hanging="360"/>
      </w:pPr>
      <w:rPr>
        <w:rFonts w:ascii="Courier New" w:hAnsi="Courier New" w:hint="default"/>
      </w:rPr>
    </w:lvl>
    <w:lvl w:ilvl="5" w:tplc="D22A35D0" w:tentative="1">
      <w:start w:val="1"/>
      <w:numFmt w:val="bullet"/>
      <w:lvlText w:val=""/>
      <w:lvlJc w:val="left"/>
      <w:pPr>
        <w:tabs>
          <w:tab w:val="num" w:pos="4320"/>
        </w:tabs>
        <w:ind w:left="4320" w:hanging="360"/>
      </w:pPr>
      <w:rPr>
        <w:rFonts w:ascii="Wingdings" w:hAnsi="Wingdings" w:hint="default"/>
      </w:rPr>
    </w:lvl>
    <w:lvl w:ilvl="6" w:tplc="B678AFFA" w:tentative="1">
      <w:start w:val="1"/>
      <w:numFmt w:val="bullet"/>
      <w:lvlText w:val=""/>
      <w:lvlJc w:val="left"/>
      <w:pPr>
        <w:tabs>
          <w:tab w:val="num" w:pos="5040"/>
        </w:tabs>
        <w:ind w:left="5040" w:hanging="360"/>
      </w:pPr>
      <w:rPr>
        <w:rFonts w:ascii="Symbol" w:hAnsi="Symbol" w:hint="default"/>
      </w:rPr>
    </w:lvl>
    <w:lvl w:ilvl="7" w:tplc="99F828AA" w:tentative="1">
      <w:start w:val="1"/>
      <w:numFmt w:val="bullet"/>
      <w:lvlText w:val="o"/>
      <w:lvlJc w:val="left"/>
      <w:pPr>
        <w:tabs>
          <w:tab w:val="num" w:pos="5760"/>
        </w:tabs>
        <w:ind w:left="5760" w:hanging="360"/>
      </w:pPr>
      <w:rPr>
        <w:rFonts w:ascii="Courier New" w:hAnsi="Courier New" w:hint="default"/>
      </w:rPr>
    </w:lvl>
    <w:lvl w:ilvl="8" w:tplc="5ED4648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2F7825"/>
    <w:multiLevelType w:val="multilevel"/>
    <w:tmpl w:val="F25E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C922A3"/>
    <w:multiLevelType w:val="multilevel"/>
    <w:tmpl w:val="21DC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DD7134"/>
    <w:multiLevelType w:val="hybridMultilevel"/>
    <w:tmpl w:val="65280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9894355">
    <w:abstractNumId w:val="11"/>
  </w:num>
  <w:num w:numId="2" w16cid:durableId="1145126426">
    <w:abstractNumId w:val="5"/>
  </w:num>
  <w:num w:numId="3" w16cid:durableId="405035171">
    <w:abstractNumId w:val="1"/>
  </w:num>
  <w:num w:numId="4" w16cid:durableId="1228687617">
    <w:abstractNumId w:val="7"/>
  </w:num>
  <w:num w:numId="5" w16cid:durableId="1654211545">
    <w:abstractNumId w:val="12"/>
  </w:num>
  <w:num w:numId="6" w16cid:durableId="2121097651">
    <w:abstractNumId w:val="10"/>
  </w:num>
  <w:num w:numId="7" w16cid:durableId="2025208379">
    <w:abstractNumId w:val="6"/>
  </w:num>
  <w:num w:numId="8" w16cid:durableId="1125582309">
    <w:abstractNumId w:val="8"/>
  </w:num>
  <w:num w:numId="9" w16cid:durableId="180511828">
    <w:abstractNumId w:val="13"/>
  </w:num>
  <w:num w:numId="10" w16cid:durableId="225844535">
    <w:abstractNumId w:val="3"/>
  </w:num>
  <w:num w:numId="11" w16cid:durableId="466439964">
    <w:abstractNumId w:val="4"/>
  </w:num>
  <w:num w:numId="12" w16cid:durableId="1004481095">
    <w:abstractNumId w:val="0"/>
  </w:num>
  <w:num w:numId="13" w16cid:durableId="558321271">
    <w:abstractNumId w:val="14"/>
  </w:num>
  <w:num w:numId="14" w16cid:durableId="461969927">
    <w:abstractNumId w:val="2"/>
  </w:num>
  <w:num w:numId="15" w16cid:durableId="16771453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D5"/>
    <w:rsid w:val="00005E28"/>
    <w:rsid w:val="00023E86"/>
    <w:rsid w:val="00037A4C"/>
    <w:rsid w:val="000479C3"/>
    <w:rsid w:val="0006107E"/>
    <w:rsid w:val="000621CA"/>
    <w:rsid w:val="00067C18"/>
    <w:rsid w:val="00072D36"/>
    <w:rsid w:val="0008653A"/>
    <w:rsid w:val="00087C76"/>
    <w:rsid w:val="00094485"/>
    <w:rsid w:val="000B4DD0"/>
    <w:rsid w:val="00126361"/>
    <w:rsid w:val="00155A93"/>
    <w:rsid w:val="00160CEA"/>
    <w:rsid w:val="00163E55"/>
    <w:rsid w:val="001744CE"/>
    <w:rsid w:val="001853E1"/>
    <w:rsid w:val="00190848"/>
    <w:rsid w:val="001E582B"/>
    <w:rsid w:val="001F0552"/>
    <w:rsid w:val="001F14E5"/>
    <w:rsid w:val="00203FF0"/>
    <w:rsid w:val="002157AC"/>
    <w:rsid w:val="00244F94"/>
    <w:rsid w:val="002565C5"/>
    <w:rsid w:val="002930EA"/>
    <w:rsid w:val="002B121C"/>
    <w:rsid w:val="002C3D38"/>
    <w:rsid w:val="0030604B"/>
    <w:rsid w:val="003143BB"/>
    <w:rsid w:val="00336EA6"/>
    <w:rsid w:val="003448BA"/>
    <w:rsid w:val="00363419"/>
    <w:rsid w:val="0037768D"/>
    <w:rsid w:val="003919CA"/>
    <w:rsid w:val="003B0797"/>
    <w:rsid w:val="003C003A"/>
    <w:rsid w:val="003C012B"/>
    <w:rsid w:val="003D521D"/>
    <w:rsid w:val="003F3981"/>
    <w:rsid w:val="00406EDA"/>
    <w:rsid w:val="00410DE8"/>
    <w:rsid w:val="00413FC3"/>
    <w:rsid w:val="00447C8B"/>
    <w:rsid w:val="004521E8"/>
    <w:rsid w:val="00456F32"/>
    <w:rsid w:val="004713F6"/>
    <w:rsid w:val="00475090"/>
    <w:rsid w:val="00483FD5"/>
    <w:rsid w:val="00491761"/>
    <w:rsid w:val="00496B5D"/>
    <w:rsid w:val="004A14DC"/>
    <w:rsid w:val="004B214A"/>
    <w:rsid w:val="004B4980"/>
    <w:rsid w:val="004C642A"/>
    <w:rsid w:val="004D63F2"/>
    <w:rsid w:val="004E5F65"/>
    <w:rsid w:val="005044DC"/>
    <w:rsid w:val="00525A0D"/>
    <w:rsid w:val="00533104"/>
    <w:rsid w:val="00543B66"/>
    <w:rsid w:val="00543F1B"/>
    <w:rsid w:val="005614BB"/>
    <w:rsid w:val="00564DC0"/>
    <w:rsid w:val="005A6CD2"/>
    <w:rsid w:val="005D79D5"/>
    <w:rsid w:val="005E4C5A"/>
    <w:rsid w:val="005F56E3"/>
    <w:rsid w:val="00661F1F"/>
    <w:rsid w:val="006653A7"/>
    <w:rsid w:val="00674633"/>
    <w:rsid w:val="00675F0A"/>
    <w:rsid w:val="00690A60"/>
    <w:rsid w:val="006A332F"/>
    <w:rsid w:val="006B05EA"/>
    <w:rsid w:val="006C7418"/>
    <w:rsid w:val="006D1485"/>
    <w:rsid w:val="006F1B9F"/>
    <w:rsid w:val="00720D5E"/>
    <w:rsid w:val="00754244"/>
    <w:rsid w:val="00767D32"/>
    <w:rsid w:val="00794312"/>
    <w:rsid w:val="007972F2"/>
    <w:rsid w:val="007A6FDE"/>
    <w:rsid w:val="007B39EE"/>
    <w:rsid w:val="007D02D2"/>
    <w:rsid w:val="008001F0"/>
    <w:rsid w:val="008337E6"/>
    <w:rsid w:val="008479E7"/>
    <w:rsid w:val="00850928"/>
    <w:rsid w:val="0086662C"/>
    <w:rsid w:val="00867B4F"/>
    <w:rsid w:val="008D79B5"/>
    <w:rsid w:val="008F73A2"/>
    <w:rsid w:val="00916878"/>
    <w:rsid w:val="00945672"/>
    <w:rsid w:val="00954765"/>
    <w:rsid w:val="009579D5"/>
    <w:rsid w:val="009642BA"/>
    <w:rsid w:val="009766EE"/>
    <w:rsid w:val="009A053A"/>
    <w:rsid w:val="009F682D"/>
    <w:rsid w:val="00A03087"/>
    <w:rsid w:val="00A14886"/>
    <w:rsid w:val="00A15EC1"/>
    <w:rsid w:val="00A23FFA"/>
    <w:rsid w:val="00A30DF7"/>
    <w:rsid w:val="00A36E02"/>
    <w:rsid w:val="00A770EC"/>
    <w:rsid w:val="00A81A14"/>
    <w:rsid w:val="00AD4073"/>
    <w:rsid w:val="00AF0DC6"/>
    <w:rsid w:val="00B203E6"/>
    <w:rsid w:val="00B6370B"/>
    <w:rsid w:val="00B82C86"/>
    <w:rsid w:val="00B97F0F"/>
    <w:rsid w:val="00BC0B36"/>
    <w:rsid w:val="00C00CB2"/>
    <w:rsid w:val="00C03EA6"/>
    <w:rsid w:val="00C05D7A"/>
    <w:rsid w:val="00C272B6"/>
    <w:rsid w:val="00C27D56"/>
    <w:rsid w:val="00C329D9"/>
    <w:rsid w:val="00C43AF2"/>
    <w:rsid w:val="00C46FCF"/>
    <w:rsid w:val="00C93EF3"/>
    <w:rsid w:val="00C95341"/>
    <w:rsid w:val="00CB1D95"/>
    <w:rsid w:val="00CB49C6"/>
    <w:rsid w:val="00CB512E"/>
    <w:rsid w:val="00CC0978"/>
    <w:rsid w:val="00D1062D"/>
    <w:rsid w:val="00D37790"/>
    <w:rsid w:val="00D564B9"/>
    <w:rsid w:val="00D6326D"/>
    <w:rsid w:val="00D75CDF"/>
    <w:rsid w:val="00D854A0"/>
    <w:rsid w:val="00DA2739"/>
    <w:rsid w:val="00DB0406"/>
    <w:rsid w:val="00DE00C7"/>
    <w:rsid w:val="00DF10D1"/>
    <w:rsid w:val="00E02804"/>
    <w:rsid w:val="00E11CAF"/>
    <w:rsid w:val="00E37696"/>
    <w:rsid w:val="00E461CA"/>
    <w:rsid w:val="00E768B9"/>
    <w:rsid w:val="00E9759D"/>
    <w:rsid w:val="00EA16C5"/>
    <w:rsid w:val="00EA1738"/>
    <w:rsid w:val="00EA6D78"/>
    <w:rsid w:val="00F50804"/>
    <w:rsid w:val="00F52CEB"/>
    <w:rsid w:val="00F559D8"/>
    <w:rsid w:val="00F629DF"/>
    <w:rsid w:val="00F81BB4"/>
    <w:rsid w:val="00F91D58"/>
    <w:rsid w:val="00FA4485"/>
    <w:rsid w:val="00FB7CBC"/>
    <w:rsid w:val="00FE139F"/>
    <w:rsid w:val="00FE7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39,#066"/>
    </o:shapedefaults>
    <o:shapelayout v:ext="edit">
      <o:idmap v:ext="edit" data="1"/>
    </o:shapelayout>
  </w:shapeDefaults>
  <w:decimalSymbol w:val="."/>
  <w:listSeparator w:val=","/>
  <w14:docId w14:val="14A67B18"/>
  <w15:chartTrackingRefBased/>
  <w15:docId w15:val="{B116D52F-53B3-4448-BBC8-685C98EC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886"/>
    <w:pPr>
      <w:spacing w:after="120" w:line="240" w:lineRule="auto"/>
      <w:jc w:val="left"/>
    </w:pPr>
    <w:rPr>
      <w:rFonts w:ascii="Arial" w:hAnsi="Arial"/>
      <w:sz w:val="26"/>
    </w:rPr>
  </w:style>
  <w:style w:type="paragraph" w:styleId="Heading1">
    <w:name w:val="heading 1"/>
    <w:basedOn w:val="Normal"/>
    <w:next w:val="Normal"/>
    <w:link w:val="Heading1Char"/>
    <w:uiPriority w:val="9"/>
    <w:qFormat/>
    <w:rsid w:val="005E4C5A"/>
    <w:pPr>
      <w:keepNext/>
      <w:keepLines/>
      <w:spacing w:before="320" w:after="240"/>
      <w:outlineLvl w:val="0"/>
    </w:pPr>
    <w:rPr>
      <w:rFonts w:ascii="Arial Nova Light" w:eastAsia="Times New Roman" w:hAnsi="Arial Nova Light" w:cs="Times New Roman"/>
      <w:b/>
      <w:bCs/>
      <w:caps/>
      <w:spacing w:val="4"/>
      <w:sz w:val="36"/>
      <w:szCs w:val="28"/>
    </w:rPr>
  </w:style>
  <w:style w:type="paragraph" w:styleId="Heading2">
    <w:name w:val="heading 2"/>
    <w:basedOn w:val="Normal"/>
    <w:next w:val="Normal"/>
    <w:link w:val="Heading2Char"/>
    <w:uiPriority w:val="9"/>
    <w:unhideWhenUsed/>
    <w:qFormat/>
    <w:rsid w:val="00CB512E"/>
    <w:pPr>
      <w:keepNext/>
      <w:keepLines/>
      <w:spacing w:before="240" w:after="60"/>
      <w:outlineLvl w:val="1"/>
    </w:pPr>
    <w:rPr>
      <w:rFonts w:ascii="Arial Nova Light" w:eastAsia="Times New Roman" w:hAnsi="Arial Nova Light" w:cs="Times New Roman"/>
      <w:b/>
      <w:bCs/>
      <w:sz w:val="32"/>
      <w:szCs w:val="28"/>
    </w:rPr>
  </w:style>
  <w:style w:type="paragraph" w:styleId="Heading3">
    <w:name w:val="heading 3"/>
    <w:basedOn w:val="Normal"/>
    <w:next w:val="Normal"/>
    <w:link w:val="Heading3Char"/>
    <w:uiPriority w:val="9"/>
    <w:semiHidden/>
    <w:unhideWhenUsed/>
    <w:qFormat/>
    <w:rsid w:val="0030604B"/>
    <w:pPr>
      <w:keepNext/>
      <w:keepLines/>
      <w:spacing w:before="120" w:after="0"/>
      <w:outlineLvl w:val="2"/>
    </w:pPr>
    <w:rPr>
      <w:rFonts w:ascii="Cambria" w:eastAsia="Times New Roman" w:hAnsi="Cambria" w:cs="Times New Roman"/>
      <w:spacing w:val="4"/>
      <w:szCs w:val="24"/>
    </w:rPr>
  </w:style>
  <w:style w:type="paragraph" w:styleId="Heading4">
    <w:name w:val="heading 4"/>
    <w:basedOn w:val="Normal"/>
    <w:next w:val="Normal"/>
    <w:link w:val="Heading4Char"/>
    <w:uiPriority w:val="9"/>
    <w:semiHidden/>
    <w:unhideWhenUsed/>
    <w:qFormat/>
    <w:rsid w:val="0030604B"/>
    <w:pPr>
      <w:keepNext/>
      <w:keepLines/>
      <w:spacing w:before="120" w:after="0"/>
      <w:outlineLvl w:val="3"/>
    </w:pPr>
    <w:rPr>
      <w:rFonts w:ascii="Cambria" w:eastAsia="Times New Roman" w:hAnsi="Cambria" w:cs="Times New Roman"/>
      <w:i/>
      <w:iCs/>
      <w:szCs w:val="24"/>
    </w:rPr>
  </w:style>
  <w:style w:type="paragraph" w:styleId="Heading5">
    <w:name w:val="heading 5"/>
    <w:basedOn w:val="Normal"/>
    <w:next w:val="Normal"/>
    <w:link w:val="Heading5Char"/>
    <w:uiPriority w:val="9"/>
    <w:semiHidden/>
    <w:unhideWhenUsed/>
    <w:qFormat/>
    <w:rsid w:val="0030604B"/>
    <w:pPr>
      <w:keepNext/>
      <w:keepLines/>
      <w:spacing w:before="120" w:after="0"/>
      <w:outlineLvl w:val="4"/>
    </w:pPr>
    <w:rPr>
      <w:rFonts w:ascii="Cambria" w:eastAsia="Times New Roman" w:hAnsi="Cambria" w:cs="Times New Roman"/>
      <w:b/>
      <w:bCs/>
    </w:rPr>
  </w:style>
  <w:style w:type="paragraph" w:styleId="Heading6">
    <w:name w:val="heading 6"/>
    <w:basedOn w:val="Normal"/>
    <w:next w:val="Normal"/>
    <w:link w:val="Heading6Char"/>
    <w:uiPriority w:val="9"/>
    <w:semiHidden/>
    <w:unhideWhenUsed/>
    <w:qFormat/>
    <w:rsid w:val="0030604B"/>
    <w:pPr>
      <w:keepNext/>
      <w:keepLines/>
      <w:spacing w:before="120" w:after="0"/>
      <w:outlineLvl w:val="5"/>
    </w:pPr>
    <w:rPr>
      <w:rFonts w:ascii="Cambria" w:eastAsia="Times New Roman" w:hAnsi="Cambria" w:cs="Times New Roman"/>
      <w:b/>
      <w:bCs/>
      <w:i/>
      <w:iCs/>
    </w:rPr>
  </w:style>
  <w:style w:type="paragraph" w:styleId="Heading7">
    <w:name w:val="heading 7"/>
    <w:basedOn w:val="Normal"/>
    <w:next w:val="Normal"/>
    <w:link w:val="Heading7Char"/>
    <w:uiPriority w:val="9"/>
    <w:semiHidden/>
    <w:unhideWhenUsed/>
    <w:qFormat/>
    <w:rsid w:val="0030604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0604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0604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9579D5"/>
    <w:rPr>
      <w:rFonts w:ascii="Tahoma" w:hAnsi="Tahoma" w:cs="Tahoma"/>
      <w:sz w:val="16"/>
      <w:szCs w:val="16"/>
    </w:rPr>
  </w:style>
  <w:style w:type="paragraph" w:styleId="ListParagraph">
    <w:name w:val="List Paragraph"/>
    <w:basedOn w:val="Normal"/>
    <w:uiPriority w:val="34"/>
    <w:qFormat/>
    <w:rsid w:val="0030604B"/>
    <w:pPr>
      <w:ind w:left="720"/>
      <w:contextualSpacing/>
    </w:pPr>
  </w:style>
  <w:style w:type="character" w:styleId="HTMLTypewriter">
    <w:name w:val="HTML Typewriter"/>
    <w:uiPriority w:val="99"/>
    <w:unhideWhenUsed/>
    <w:rsid w:val="00DB0406"/>
    <w:rPr>
      <w:rFonts w:ascii="Courier New" w:eastAsia="Times New Roman" w:hAnsi="Courier New" w:cs="Courier New"/>
      <w:sz w:val="20"/>
      <w:szCs w:val="20"/>
    </w:rPr>
  </w:style>
  <w:style w:type="character" w:customStyle="1" w:styleId="Heading1Char">
    <w:name w:val="Heading 1 Char"/>
    <w:link w:val="Heading1"/>
    <w:uiPriority w:val="9"/>
    <w:rsid w:val="005E4C5A"/>
    <w:rPr>
      <w:rFonts w:ascii="Arial Nova Light" w:eastAsia="Times New Roman" w:hAnsi="Arial Nova Light" w:cs="Times New Roman"/>
      <w:b/>
      <w:bCs/>
      <w:caps/>
      <w:spacing w:val="4"/>
      <w:sz w:val="36"/>
      <w:szCs w:val="28"/>
    </w:rPr>
  </w:style>
  <w:style w:type="character" w:customStyle="1" w:styleId="Heading2Char">
    <w:name w:val="Heading 2 Char"/>
    <w:link w:val="Heading2"/>
    <w:uiPriority w:val="9"/>
    <w:rsid w:val="00CB512E"/>
    <w:rPr>
      <w:rFonts w:ascii="Arial Nova Light" w:eastAsia="Times New Roman" w:hAnsi="Arial Nova Light" w:cs="Times New Roman"/>
      <w:b/>
      <w:bCs/>
      <w:sz w:val="32"/>
      <w:szCs w:val="28"/>
    </w:rPr>
  </w:style>
  <w:style w:type="character" w:customStyle="1" w:styleId="Heading3Char">
    <w:name w:val="Heading 3 Char"/>
    <w:link w:val="Heading3"/>
    <w:uiPriority w:val="9"/>
    <w:semiHidden/>
    <w:rsid w:val="0030604B"/>
    <w:rPr>
      <w:rFonts w:ascii="Cambria" w:eastAsia="Times New Roman" w:hAnsi="Cambria" w:cs="Times New Roman"/>
      <w:spacing w:val="4"/>
      <w:sz w:val="24"/>
      <w:szCs w:val="24"/>
    </w:rPr>
  </w:style>
  <w:style w:type="character" w:customStyle="1" w:styleId="Heading4Char">
    <w:name w:val="Heading 4 Char"/>
    <w:link w:val="Heading4"/>
    <w:uiPriority w:val="9"/>
    <w:semiHidden/>
    <w:rsid w:val="0030604B"/>
    <w:rPr>
      <w:rFonts w:ascii="Cambria" w:eastAsia="Times New Roman" w:hAnsi="Cambria" w:cs="Times New Roman"/>
      <w:i/>
      <w:iCs/>
      <w:sz w:val="24"/>
      <w:szCs w:val="24"/>
    </w:rPr>
  </w:style>
  <w:style w:type="character" w:customStyle="1" w:styleId="Heading5Char">
    <w:name w:val="Heading 5 Char"/>
    <w:link w:val="Heading5"/>
    <w:uiPriority w:val="9"/>
    <w:semiHidden/>
    <w:rsid w:val="0030604B"/>
    <w:rPr>
      <w:rFonts w:ascii="Cambria" w:eastAsia="Times New Roman" w:hAnsi="Cambria" w:cs="Times New Roman"/>
      <w:b/>
      <w:bCs/>
    </w:rPr>
  </w:style>
  <w:style w:type="character" w:customStyle="1" w:styleId="Heading6Char">
    <w:name w:val="Heading 6 Char"/>
    <w:link w:val="Heading6"/>
    <w:uiPriority w:val="9"/>
    <w:semiHidden/>
    <w:rsid w:val="0030604B"/>
    <w:rPr>
      <w:rFonts w:ascii="Cambria" w:eastAsia="Times New Roman" w:hAnsi="Cambria" w:cs="Times New Roman"/>
      <w:b/>
      <w:bCs/>
      <w:i/>
      <w:iCs/>
    </w:rPr>
  </w:style>
  <w:style w:type="character" w:customStyle="1" w:styleId="Heading7Char">
    <w:name w:val="Heading 7 Char"/>
    <w:link w:val="Heading7"/>
    <w:uiPriority w:val="9"/>
    <w:semiHidden/>
    <w:rsid w:val="0030604B"/>
    <w:rPr>
      <w:i/>
      <w:iCs/>
    </w:rPr>
  </w:style>
  <w:style w:type="character" w:customStyle="1" w:styleId="Heading8Char">
    <w:name w:val="Heading 8 Char"/>
    <w:link w:val="Heading8"/>
    <w:uiPriority w:val="9"/>
    <w:semiHidden/>
    <w:rsid w:val="0030604B"/>
    <w:rPr>
      <w:b/>
      <w:bCs/>
    </w:rPr>
  </w:style>
  <w:style w:type="character" w:customStyle="1" w:styleId="Heading9Char">
    <w:name w:val="Heading 9 Char"/>
    <w:link w:val="Heading9"/>
    <w:uiPriority w:val="9"/>
    <w:semiHidden/>
    <w:rsid w:val="0030604B"/>
    <w:rPr>
      <w:i/>
      <w:iCs/>
    </w:rPr>
  </w:style>
  <w:style w:type="paragraph" w:styleId="Caption">
    <w:name w:val="caption"/>
    <w:basedOn w:val="Normal"/>
    <w:next w:val="Normal"/>
    <w:uiPriority w:val="35"/>
    <w:semiHidden/>
    <w:unhideWhenUsed/>
    <w:qFormat/>
    <w:rsid w:val="0030604B"/>
    <w:rPr>
      <w:b/>
      <w:bCs/>
      <w:sz w:val="18"/>
      <w:szCs w:val="18"/>
    </w:rPr>
  </w:style>
  <w:style w:type="paragraph" w:styleId="Title">
    <w:name w:val="Title"/>
    <w:basedOn w:val="Normal"/>
    <w:next w:val="Normal"/>
    <w:link w:val="TitleChar"/>
    <w:uiPriority w:val="10"/>
    <w:qFormat/>
    <w:rsid w:val="002C3D38"/>
    <w:pPr>
      <w:spacing w:before="240"/>
      <w:contextualSpacing/>
      <w:jc w:val="center"/>
    </w:pPr>
    <w:rPr>
      <w:rFonts w:eastAsia="Times New Roman" w:cs="Times New Roman"/>
      <w:b/>
      <w:bCs/>
      <w:spacing w:val="-7"/>
      <w:sz w:val="52"/>
      <w:szCs w:val="48"/>
    </w:rPr>
  </w:style>
  <w:style w:type="character" w:customStyle="1" w:styleId="TitleChar">
    <w:name w:val="Title Char"/>
    <w:link w:val="Title"/>
    <w:uiPriority w:val="10"/>
    <w:rsid w:val="002C3D38"/>
    <w:rPr>
      <w:rFonts w:ascii="Arial" w:eastAsia="Times New Roman" w:hAnsi="Arial" w:cs="Times New Roman"/>
      <w:b/>
      <w:bCs/>
      <w:spacing w:val="-7"/>
      <w:sz w:val="52"/>
      <w:szCs w:val="48"/>
    </w:rPr>
  </w:style>
  <w:style w:type="paragraph" w:styleId="Subtitle">
    <w:name w:val="Subtitle"/>
    <w:basedOn w:val="Normal"/>
    <w:next w:val="Normal"/>
    <w:link w:val="SubtitleChar"/>
    <w:uiPriority w:val="11"/>
    <w:qFormat/>
    <w:rsid w:val="0030604B"/>
    <w:pPr>
      <w:numPr>
        <w:ilvl w:val="1"/>
      </w:numPr>
      <w:spacing w:after="240"/>
      <w:jc w:val="center"/>
    </w:pPr>
    <w:rPr>
      <w:rFonts w:ascii="Cambria" w:eastAsia="Times New Roman" w:hAnsi="Cambria" w:cs="Times New Roman"/>
      <w:szCs w:val="24"/>
    </w:rPr>
  </w:style>
  <w:style w:type="character" w:customStyle="1" w:styleId="SubtitleChar">
    <w:name w:val="Subtitle Char"/>
    <w:link w:val="Subtitle"/>
    <w:uiPriority w:val="11"/>
    <w:rsid w:val="0030604B"/>
    <w:rPr>
      <w:rFonts w:ascii="Cambria" w:eastAsia="Times New Roman" w:hAnsi="Cambria" w:cs="Times New Roman"/>
      <w:sz w:val="24"/>
      <w:szCs w:val="24"/>
    </w:rPr>
  </w:style>
  <w:style w:type="character" w:styleId="Strong">
    <w:name w:val="Strong"/>
    <w:uiPriority w:val="22"/>
    <w:qFormat/>
    <w:rsid w:val="0030604B"/>
    <w:rPr>
      <w:b/>
      <w:bCs/>
      <w:color w:val="auto"/>
    </w:rPr>
  </w:style>
  <w:style w:type="character" w:styleId="Emphasis">
    <w:name w:val="Emphasis"/>
    <w:uiPriority w:val="20"/>
    <w:qFormat/>
    <w:rsid w:val="0030604B"/>
    <w:rPr>
      <w:i/>
      <w:iCs/>
      <w:color w:val="auto"/>
    </w:rPr>
  </w:style>
  <w:style w:type="paragraph" w:styleId="NoSpacing">
    <w:name w:val="No Spacing"/>
    <w:uiPriority w:val="1"/>
    <w:qFormat/>
    <w:rsid w:val="0030604B"/>
    <w:pPr>
      <w:spacing w:after="0" w:line="240" w:lineRule="auto"/>
    </w:pPr>
  </w:style>
  <w:style w:type="paragraph" w:styleId="Quote">
    <w:name w:val="Quote"/>
    <w:basedOn w:val="Normal"/>
    <w:next w:val="Normal"/>
    <w:link w:val="QuoteChar"/>
    <w:uiPriority w:val="29"/>
    <w:qFormat/>
    <w:rsid w:val="0030604B"/>
    <w:pPr>
      <w:spacing w:before="200" w:line="264" w:lineRule="auto"/>
      <w:ind w:left="864" w:right="864"/>
      <w:jc w:val="center"/>
    </w:pPr>
    <w:rPr>
      <w:rFonts w:ascii="Cambria" w:eastAsia="Times New Roman" w:hAnsi="Cambria" w:cs="Times New Roman"/>
      <w:i/>
      <w:iCs/>
      <w:szCs w:val="24"/>
    </w:rPr>
  </w:style>
  <w:style w:type="character" w:customStyle="1" w:styleId="QuoteChar">
    <w:name w:val="Quote Char"/>
    <w:link w:val="Quote"/>
    <w:uiPriority w:val="29"/>
    <w:rsid w:val="0030604B"/>
    <w:rPr>
      <w:rFonts w:ascii="Cambria" w:eastAsia="Times New Roman" w:hAnsi="Cambria" w:cs="Times New Roman"/>
      <w:i/>
      <w:iCs/>
      <w:sz w:val="24"/>
      <w:szCs w:val="24"/>
    </w:rPr>
  </w:style>
  <w:style w:type="paragraph" w:styleId="IntenseQuote">
    <w:name w:val="Intense Quote"/>
    <w:basedOn w:val="Normal"/>
    <w:next w:val="Normal"/>
    <w:link w:val="IntenseQuoteChar"/>
    <w:uiPriority w:val="30"/>
    <w:qFormat/>
    <w:rsid w:val="0030604B"/>
    <w:pPr>
      <w:spacing w:before="100" w:beforeAutospacing="1" w:after="240"/>
      <w:ind w:left="936" w:right="936"/>
      <w:jc w:val="center"/>
    </w:pPr>
    <w:rPr>
      <w:rFonts w:ascii="Cambria" w:eastAsia="Times New Roman" w:hAnsi="Cambria" w:cs="Times New Roman"/>
      <w:szCs w:val="26"/>
    </w:rPr>
  </w:style>
  <w:style w:type="character" w:customStyle="1" w:styleId="IntenseQuoteChar">
    <w:name w:val="Intense Quote Char"/>
    <w:link w:val="IntenseQuote"/>
    <w:uiPriority w:val="30"/>
    <w:rsid w:val="0030604B"/>
    <w:rPr>
      <w:rFonts w:ascii="Cambria" w:eastAsia="Times New Roman" w:hAnsi="Cambria" w:cs="Times New Roman"/>
      <w:sz w:val="26"/>
      <w:szCs w:val="26"/>
    </w:rPr>
  </w:style>
  <w:style w:type="character" w:styleId="SubtleEmphasis">
    <w:name w:val="Subtle Emphasis"/>
    <w:uiPriority w:val="19"/>
    <w:qFormat/>
    <w:rsid w:val="0030604B"/>
    <w:rPr>
      <w:i/>
      <w:iCs/>
      <w:color w:val="auto"/>
    </w:rPr>
  </w:style>
  <w:style w:type="character" w:styleId="IntenseEmphasis">
    <w:name w:val="Intense Emphasis"/>
    <w:uiPriority w:val="21"/>
    <w:qFormat/>
    <w:rsid w:val="00767D32"/>
    <w:rPr>
      <w:rFonts w:ascii="Arial" w:hAnsi="Arial"/>
      <w:b/>
      <w:bCs/>
      <w:iCs/>
      <w:sz w:val="32"/>
    </w:rPr>
  </w:style>
  <w:style w:type="character" w:styleId="SubtleReference">
    <w:name w:val="Subtle Reference"/>
    <w:uiPriority w:val="31"/>
    <w:qFormat/>
    <w:rsid w:val="0030604B"/>
    <w:rPr>
      <w:smallCaps/>
      <w:color w:val="auto"/>
      <w:u w:val="single" w:color="7F7F7F"/>
    </w:rPr>
  </w:style>
  <w:style w:type="character" w:styleId="IntenseReference">
    <w:name w:val="Intense Reference"/>
    <w:uiPriority w:val="32"/>
    <w:qFormat/>
    <w:rsid w:val="0030604B"/>
    <w:rPr>
      <w:b/>
      <w:bCs/>
      <w:smallCaps/>
      <w:color w:val="auto"/>
      <w:u w:val="single"/>
    </w:rPr>
  </w:style>
  <w:style w:type="character" w:styleId="BookTitle">
    <w:name w:val="Book Title"/>
    <w:uiPriority w:val="33"/>
    <w:qFormat/>
    <w:rsid w:val="0030604B"/>
    <w:rPr>
      <w:b/>
      <w:bCs/>
      <w:smallCaps/>
      <w:color w:val="auto"/>
    </w:rPr>
  </w:style>
  <w:style w:type="paragraph" w:styleId="TOCHeading">
    <w:name w:val="TOC Heading"/>
    <w:basedOn w:val="Heading1"/>
    <w:next w:val="Normal"/>
    <w:uiPriority w:val="39"/>
    <w:semiHidden/>
    <w:unhideWhenUsed/>
    <w:qFormat/>
    <w:rsid w:val="0030604B"/>
    <w:pPr>
      <w:outlineLvl w:val="9"/>
    </w:pPr>
  </w:style>
  <w:style w:type="character" w:styleId="UnresolvedMention">
    <w:name w:val="Unresolved Mention"/>
    <w:basedOn w:val="DefaultParagraphFont"/>
    <w:uiPriority w:val="99"/>
    <w:semiHidden/>
    <w:unhideWhenUsed/>
    <w:rsid w:val="0030604B"/>
    <w:rPr>
      <w:color w:val="605E5C"/>
      <w:shd w:val="clear" w:color="auto" w:fill="E1DFDD"/>
    </w:rPr>
  </w:style>
  <w:style w:type="paragraph" w:styleId="Header">
    <w:name w:val="header"/>
    <w:basedOn w:val="Normal"/>
    <w:link w:val="HeaderChar"/>
    <w:rsid w:val="00160CEA"/>
    <w:pPr>
      <w:tabs>
        <w:tab w:val="center" w:pos="4680"/>
        <w:tab w:val="right" w:pos="9360"/>
      </w:tabs>
      <w:spacing w:after="0"/>
    </w:pPr>
  </w:style>
  <w:style w:type="character" w:customStyle="1" w:styleId="HeaderChar">
    <w:name w:val="Header Char"/>
    <w:basedOn w:val="DefaultParagraphFont"/>
    <w:link w:val="Header"/>
    <w:rsid w:val="00160CEA"/>
    <w:rPr>
      <w:sz w:val="24"/>
    </w:rPr>
  </w:style>
  <w:style w:type="paragraph" w:styleId="Footer">
    <w:name w:val="footer"/>
    <w:basedOn w:val="Normal"/>
    <w:link w:val="FooterChar"/>
    <w:rsid w:val="00160CEA"/>
    <w:pPr>
      <w:tabs>
        <w:tab w:val="center" w:pos="4680"/>
        <w:tab w:val="right" w:pos="9360"/>
      </w:tabs>
      <w:spacing w:after="0"/>
    </w:pPr>
  </w:style>
  <w:style w:type="character" w:customStyle="1" w:styleId="FooterChar">
    <w:name w:val="Footer Char"/>
    <w:basedOn w:val="DefaultParagraphFont"/>
    <w:link w:val="Footer"/>
    <w:rsid w:val="00160CEA"/>
    <w:rPr>
      <w:sz w:val="24"/>
    </w:rPr>
  </w:style>
  <w:style w:type="paragraph" w:styleId="Revision">
    <w:name w:val="Revision"/>
    <w:hidden/>
    <w:uiPriority w:val="99"/>
    <w:semiHidden/>
    <w:rsid w:val="00C03EA6"/>
    <w:pPr>
      <w:spacing w:after="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sater@wsu.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f4505ee-572e-422f-9059-6c89366e63e4" xsi:nil="true"/>
    <lcf76f155ced4ddcb4097134ff3c332f xmlns="37901706-bb5e-4f14-b5a0-ae38b63dfd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B91461AB1099479C8F736BEEC59139" ma:contentTypeVersion="19" ma:contentTypeDescription="Create a new document." ma:contentTypeScope="" ma:versionID="2077dcfbabdc8dcc85201075928ed58a">
  <xsd:schema xmlns:xsd="http://www.w3.org/2001/XMLSchema" xmlns:xs="http://www.w3.org/2001/XMLSchema" xmlns:p="http://schemas.microsoft.com/office/2006/metadata/properties" xmlns:ns2="37901706-bb5e-4f14-b5a0-ae38b63dfd6c" xmlns:ns3="6f4505ee-572e-422f-9059-6c89366e63e4" targetNamespace="http://schemas.microsoft.com/office/2006/metadata/properties" ma:root="true" ma:fieldsID="9460df226f2e6aa2ba76f0b5dc68f05f" ns2:_="" ns3:_="">
    <xsd:import namespace="37901706-bb5e-4f14-b5a0-ae38b63dfd6c"/>
    <xsd:import namespace="6f4505ee-572e-422f-9059-6c89366e63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01706-bb5e-4f14-b5a0-ae38b63dfd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4505ee-572e-422f-9059-6c89366e63e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06691d-2c84-4d39-b201-c8ef82fa752c}" ma:internalName="TaxCatchAll" ma:showField="CatchAllData" ma:web="6f4505ee-572e-422f-9059-6c89366e63e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6609F7-87F3-4579-9128-00034A227FBD}">
  <ds:schemaRefs>
    <ds:schemaRef ds:uri="http://schemas.microsoft.com/sharepoint/v3/contenttype/forms"/>
  </ds:schemaRefs>
</ds:datastoreItem>
</file>

<file path=customXml/itemProps2.xml><?xml version="1.0" encoding="utf-8"?>
<ds:datastoreItem xmlns:ds="http://schemas.openxmlformats.org/officeDocument/2006/customXml" ds:itemID="{FB31CB8A-750D-46D9-9563-B54ED349EAA7}">
  <ds:schemaRefs>
    <ds:schemaRef ds:uri="http://schemas.microsoft.com/office/2006/metadata/properties"/>
    <ds:schemaRef ds:uri="http://schemas.microsoft.com/office/infopath/2007/PartnerControls"/>
    <ds:schemaRef ds:uri="6f4505ee-572e-422f-9059-6c89366e63e4"/>
    <ds:schemaRef ds:uri="37901706-bb5e-4f14-b5a0-ae38b63dfd6c"/>
  </ds:schemaRefs>
</ds:datastoreItem>
</file>

<file path=customXml/itemProps3.xml><?xml version="1.0" encoding="utf-8"?>
<ds:datastoreItem xmlns:ds="http://schemas.openxmlformats.org/officeDocument/2006/customXml" ds:itemID="{E41163FE-1473-442B-9FCC-4E51B033A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01706-bb5e-4f14-b5a0-ae38b63dfd6c"/>
    <ds:schemaRef ds:uri="6f4505ee-572e-422f-9059-6c89366e6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Call for Proposals for</vt:lpstr>
    </vt:vector>
  </TitlesOfParts>
  <Company>Washington State University</Company>
  <LinksUpToDate>false</LinksUpToDate>
  <CharactersWithSpaces>4026</CharactersWithSpaces>
  <SharedDoc>false</SharedDoc>
  <HLinks>
    <vt:vector size="12" baseType="variant">
      <vt:variant>
        <vt:i4>1835135</vt:i4>
      </vt:variant>
      <vt:variant>
        <vt:i4>3</vt:i4>
      </vt:variant>
      <vt:variant>
        <vt:i4>0</vt:i4>
      </vt:variant>
      <vt:variant>
        <vt:i4>5</vt:i4>
      </vt:variant>
      <vt:variant>
        <vt:lpwstr>mailto:kathryn.doonan@wsu.edu?subject=Verle%20Kaiser%202023%20Proposal%20Submission</vt:lpwstr>
      </vt:variant>
      <vt:variant>
        <vt:lpwstr/>
      </vt:variant>
      <vt:variant>
        <vt:i4>5242977</vt:i4>
      </vt:variant>
      <vt:variant>
        <vt:i4>0</vt:i4>
      </vt:variant>
      <vt:variant>
        <vt:i4>0</vt:i4>
      </vt:variant>
      <vt:variant>
        <vt:i4>5</vt:i4>
      </vt:variant>
      <vt:variant>
        <vt:lpwstr>mailto:kathryn.doonan@wsu.edu?subject=Verle%20Kaiser%20Conservation%20Endowment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Proposals for</dc:title>
  <dc:subject/>
  <dc:creator>Crops &amp; Soils Washington Stat</dc:creator>
  <cp:keywords/>
  <cp:lastModifiedBy>Griset, Margaret Louise</cp:lastModifiedBy>
  <cp:revision>2</cp:revision>
  <cp:lastPrinted>2015-11-16T21:40:00Z</cp:lastPrinted>
  <dcterms:created xsi:type="dcterms:W3CDTF">2026-08-24T23:51:00Z</dcterms:created>
  <dcterms:modified xsi:type="dcterms:W3CDTF">2026-08-24T23:51:00Z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0x010100F8B91461AB1099479C8F736BEEC59139</vt:lpwstr>
  </property>
  <property fmtid="{D5CDD505-2E9C-101B-9397-08002B2CF9AE}" pid="3" name="MediaServiceImageTags">
    <vt:lpwstr/>
  </property>
</Properties>
</file>