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D9C36" w14:textId="226D5217" w:rsidR="007C71EB" w:rsidRDefault="00C0177A" w:rsidP="004725A8">
      <w:pPr>
        <w:pStyle w:val="NoSpacing"/>
        <w:jc w:val="center"/>
      </w:pPr>
      <w:r>
        <w:t xml:space="preserve">CIT </w:t>
      </w:r>
      <w:r w:rsidR="004725A8">
        <w:t>Software Purchasing Policy</w:t>
      </w:r>
    </w:p>
    <w:p w14:paraId="6F20C738" w14:textId="1FF55D8C" w:rsidR="004725A8" w:rsidRDefault="004725A8" w:rsidP="004725A8">
      <w:pPr>
        <w:pStyle w:val="NoSpacing"/>
        <w:jc w:val="center"/>
      </w:pPr>
      <w:r>
        <w:t>TFREC Summary</w:t>
      </w:r>
      <w:r w:rsidR="00C0177A">
        <w:t xml:space="preserve"> of Process</w:t>
      </w:r>
    </w:p>
    <w:p w14:paraId="1EE77311" w14:textId="77777777" w:rsidR="004725A8" w:rsidRDefault="004725A8" w:rsidP="004725A8">
      <w:pPr>
        <w:pStyle w:val="NoSpacing"/>
        <w:jc w:val="center"/>
      </w:pPr>
    </w:p>
    <w:p w14:paraId="1F28E507" w14:textId="1652E9C3" w:rsidR="004725A8" w:rsidRDefault="004725A8" w:rsidP="004725A8">
      <w:pPr>
        <w:pStyle w:val="NoSpacing"/>
      </w:pPr>
      <w:r>
        <w:t xml:space="preserve">CAHNRS Information Technology (CIT) distributed a new process for purchasing technology (software**, data storage, </w:t>
      </w:r>
      <w:r w:rsidR="00406CE0">
        <w:t xml:space="preserve">end user license agreements, </w:t>
      </w:r>
      <w:r>
        <w:t>etc.).  The purpose of this new process is to allow an ISS review to determine security risk for the University. Follow the process below:</w:t>
      </w:r>
    </w:p>
    <w:p w14:paraId="54D22E62" w14:textId="77777777" w:rsidR="004725A8" w:rsidRDefault="004725A8" w:rsidP="004725A8">
      <w:pPr>
        <w:pStyle w:val="NoSpacing"/>
      </w:pPr>
    </w:p>
    <w:p w14:paraId="2303119E" w14:textId="7D9E2526" w:rsidR="004725A8" w:rsidRDefault="004725A8" w:rsidP="004725A8">
      <w:pPr>
        <w:pStyle w:val="NoSpacing"/>
        <w:numPr>
          <w:ilvl w:val="0"/>
          <w:numId w:val="1"/>
        </w:numPr>
      </w:pPr>
      <w:r>
        <w:t xml:space="preserve">Send an email to CIT at </w:t>
      </w:r>
      <w:hyperlink r:id="rId7" w:history="1">
        <w:r w:rsidRPr="00932EF7">
          <w:rPr>
            <w:rStyle w:val="Hyperlink"/>
          </w:rPr>
          <w:t>cit.support@wsu.edu</w:t>
        </w:r>
      </w:hyperlink>
      <w:r>
        <w:t xml:space="preserve"> with your intent to purchase ANY new or renewal of software, or data storage needs (this now includes click through end user license agreements).</w:t>
      </w:r>
    </w:p>
    <w:p w14:paraId="35AB8ADF" w14:textId="5E708E47" w:rsidR="004725A8" w:rsidRDefault="004725A8" w:rsidP="004725A8">
      <w:pPr>
        <w:pStyle w:val="NoSpacing"/>
        <w:numPr>
          <w:ilvl w:val="0"/>
          <w:numId w:val="1"/>
        </w:numPr>
      </w:pPr>
      <w:r>
        <w:t>A ticket will be generated in their system.</w:t>
      </w:r>
    </w:p>
    <w:p w14:paraId="241FD51B" w14:textId="028404C0" w:rsidR="004725A8" w:rsidRDefault="004725A8" w:rsidP="004725A8">
      <w:pPr>
        <w:pStyle w:val="NoSpacing"/>
        <w:numPr>
          <w:ilvl w:val="0"/>
          <w:numId w:val="1"/>
        </w:numPr>
      </w:pPr>
      <w:r>
        <w:t>Someone from CIT will work with you directly on the appropriate process to determine what review is required.</w:t>
      </w:r>
    </w:p>
    <w:p w14:paraId="0F61089C" w14:textId="70FA0F87" w:rsidR="004725A8" w:rsidRDefault="004725A8" w:rsidP="004725A8">
      <w:pPr>
        <w:pStyle w:val="NoSpacing"/>
        <w:numPr>
          <w:ilvl w:val="0"/>
          <w:numId w:val="1"/>
        </w:numPr>
      </w:pPr>
      <w:r>
        <w:t>After the review for potential risk/security evaluation, a CRSD number will be assigned to your request.</w:t>
      </w:r>
    </w:p>
    <w:p w14:paraId="63F23FA2" w14:textId="2B81E897" w:rsidR="004725A8" w:rsidRDefault="008A3728" w:rsidP="004725A8">
      <w:pPr>
        <w:pStyle w:val="NoSpacing"/>
        <w:numPr>
          <w:ilvl w:val="0"/>
          <w:numId w:val="1"/>
        </w:numPr>
      </w:pPr>
      <w:r>
        <w:t>(</w:t>
      </w:r>
      <w:r w:rsidRPr="008A3728">
        <w:rPr>
          <w:i/>
          <w:iCs/>
        </w:rPr>
        <w:t>NEW</w:t>
      </w:r>
      <w:r>
        <w:t xml:space="preserve">) </w:t>
      </w:r>
      <w:r w:rsidR="004725A8">
        <w:t xml:space="preserve">Forward your email to Kevin </w:t>
      </w:r>
      <w:r>
        <w:t xml:space="preserve">with a copy </w:t>
      </w:r>
      <w:r w:rsidR="004725A8">
        <w:t>of your request for review or a copy of the CRSD number and a budget number for the creation of a requisition</w:t>
      </w:r>
      <w:r>
        <w:t>.</w:t>
      </w:r>
    </w:p>
    <w:p w14:paraId="4F3A2D9B" w14:textId="1876155A" w:rsidR="004725A8" w:rsidRDefault="004725A8" w:rsidP="004725A8">
      <w:pPr>
        <w:pStyle w:val="NoSpacing"/>
        <w:numPr>
          <w:ilvl w:val="0"/>
          <w:numId w:val="1"/>
        </w:numPr>
      </w:pPr>
      <w:r>
        <w:t xml:space="preserve">A purchase order is typically created from a requisition and sent to the company, but with software vendors, they would likely be paid online with an authorized </w:t>
      </w:r>
      <w:proofErr w:type="spellStart"/>
      <w:r>
        <w:t>pcard</w:t>
      </w:r>
      <w:proofErr w:type="spellEnd"/>
      <w:r>
        <w:t xml:space="preserve">. Purchase order records are used to house the click through terms and conditions, document the IS review, obtain financial approvals, </w:t>
      </w:r>
      <w:r w:rsidR="008A3728">
        <w:t xml:space="preserve">and </w:t>
      </w:r>
      <w:r>
        <w:t>document departmental approval to proceed without negotiated terms. NOTE: You may need to obtain additional documentation from the vendor if they are not in our Workday system. Please work with Kevin if that is the case.</w:t>
      </w:r>
    </w:p>
    <w:p w14:paraId="34BEBFE9" w14:textId="7E5DD352" w:rsidR="004725A8" w:rsidRDefault="004725A8" w:rsidP="004725A8">
      <w:pPr>
        <w:pStyle w:val="NoSpacing"/>
        <w:numPr>
          <w:ilvl w:val="0"/>
          <w:numId w:val="1"/>
        </w:numPr>
      </w:pPr>
      <w:r>
        <w:t xml:space="preserve">If you choose to pay with a purchasing card, an exception to policy is </w:t>
      </w:r>
      <w:r>
        <w:rPr>
          <w:b/>
          <w:bCs/>
          <w:u w:val="single"/>
        </w:rPr>
        <w:t>required</w:t>
      </w:r>
      <w:r>
        <w:t>. Darla Ewald has an approved exception on her card for these purchases. Please utilize her card for new purchases and renewals.</w:t>
      </w:r>
    </w:p>
    <w:p w14:paraId="1F8FDC17" w14:textId="73EBE3E0" w:rsidR="004725A8" w:rsidRDefault="004725A8" w:rsidP="004725A8">
      <w:pPr>
        <w:pStyle w:val="NoSpacing"/>
        <w:numPr>
          <w:ilvl w:val="0"/>
          <w:numId w:val="1"/>
        </w:numPr>
      </w:pPr>
      <w:r>
        <w:t>Make sure to inclu</w:t>
      </w:r>
      <w:r w:rsidR="008A3728">
        <w:t>d</w:t>
      </w:r>
      <w:r>
        <w:t xml:space="preserve">e your CRSD </w:t>
      </w:r>
      <w:proofErr w:type="gramStart"/>
      <w:r>
        <w:t>renew #</w:t>
      </w:r>
      <w:proofErr w:type="gramEnd"/>
      <w:r>
        <w:t xml:space="preserve"> on your coding sticker attach to your receipt that is turned into Megan Welker.</w:t>
      </w:r>
    </w:p>
    <w:p w14:paraId="62EB229C" w14:textId="597ED913" w:rsidR="004725A8" w:rsidRDefault="004725A8" w:rsidP="004725A8">
      <w:pPr>
        <w:pStyle w:val="NoSpacing"/>
        <w:numPr>
          <w:ilvl w:val="0"/>
          <w:numId w:val="1"/>
        </w:numPr>
      </w:pPr>
      <w:r>
        <w:t xml:space="preserve">Contact Kevin once a </w:t>
      </w:r>
      <w:proofErr w:type="spellStart"/>
      <w:r>
        <w:t>pcard</w:t>
      </w:r>
      <w:proofErr w:type="spellEnd"/>
      <w:r>
        <w:t xml:space="preserve"> purchase has been made so the purchase order can be reconciled per step 5 above and closed.</w:t>
      </w:r>
    </w:p>
    <w:p w14:paraId="176F462E" w14:textId="2163AA63" w:rsidR="004725A8" w:rsidRDefault="004725A8" w:rsidP="004725A8">
      <w:pPr>
        <w:pStyle w:val="NoSpacing"/>
      </w:pPr>
    </w:p>
    <w:p w14:paraId="2E872515" w14:textId="6844DA4D" w:rsidR="004725A8" w:rsidRDefault="004725A8" w:rsidP="004725A8">
      <w:pPr>
        <w:pStyle w:val="NoSpacing"/>
      </w:pPr>
      <w:r>
        <w:t>REMEMBER: If there is an agreement/contract to be signed, you must contact Kevin Rimes first about contract processing requirements.</w:t>
      </w:r>
    </w:p>
    <w:p w14:paraId="70A31A35" w14:textId="77777777" w:rsidR="004725A8" w:rsidRDefault="004725A8" w:rsidP="004725A8">
      <w:pPr>
        <w:pStyle w:val="NoSpacing"/>
      </w:pPr>
    </w:p>
    <w:p w14:paraId="3A4ADEF0" w14:textId="77777777" w:rsidR="00C0177A" w:rsidRDefault="004725A8" w:rsidP="004725A8">
      <w:pPr>
        <w:pStyle w:val="NoSpacing"/>
      </w:pPr>
      <w:r>
        <w:t xml:space="preserve">**WSU has an agreement with </w:t>
      </w:r>
      <w:proofErr w:type="gramStart"/>
      <w:r>
        <w:t>Microsoft</w:t>
      </w:r>
      <w:proofErr w:type="gramEnd"/>
      <w:r>
        <w:t xml:space="preserve"> so these licenses and renewal do not need to follow the above process for prior IT approval, however, there are typically other steps that need to be taken after the purchase/renewal </w:t>
      </w:r>
      <w:proofErr w:type="gramStart"/>
      <w:r>
        <w:t>in order to</w:t>
      </w:r>
      <w:proofErr w:type="gramEnd"/>
      <w:r>
        <w:t xml:space="preserve"> be added to the WSU license agreement. Contact </w:t>
      </w:r>
      <w:hyperlink r:id="rId8" w:history="1">
        <w:r w:rsidRPr="00932EF7">
          <w:rPr>
            <w:rStyle w:val="Hyperlink"/>
          </w:rPr>
          <w:t>cit.support@wsu.edu</w:t>
        </w:r>
      </w:hyperlink>
      <w:r w:rsidR="00C0177A">
        <w:t>.</w:t>
      </w:r>
    </w:p>
    <w:p w14:paraId="642B3F7E" w14:textId="77777777" w:rsidR="00C0177A" w:rsidRDefault="00C0177A" w:rsidP="004725A8">
      <w:pPr>
        <w:pStyle w:val="NoSpacing"/>
      </w:pPr>
    </w:p>
    <w:p w14:paraId="4ACA7364" w14:textId="0964C022" w:rsidR="004725A8" w:rsidRDefault="00B63B73" w:rsidP="004725A8">
      <w:pPr>
        <w:pStyle w:val="NoSpacing"/>
      </w:pPr>
      <w:r>
        <w:t xml:space="preserve">NOTE: </w:t>
      </w:r>
      <w:r w:rsidR="00C0177A">
        <w:t>If you are buying a desktop</w:t>
      </w:r>
      <w:r w:rsidR="008F1170">
        <w:t xml:space="preserve">, laptop, tablet or mobile device that </w:t>
      </w:r>
      <w:r w:rsidR="00D82815">
        <w:t xml:space="preserve">does NOT </w:t>
      </w:r>
      <w:r w:rsidR="00B938AF">
        <w:t xml:space="preserve">require specialized, licensed or software package to </w:t>
      </w:r>
      <w:r w:rsidR="00E342DE">
        <w:t xml:space="preserve">operate, you do not need a </w:t>
      </w:r>
      <w:proofErr w:type="gramStart"/>
      <w:r w:rsidR="00E342DE">
        <w:t xml:space="preserve">security </w:t>
      </w:r>
      <w:r w:rsidR="004725A8">
        <w:t xml:space="preserve"> </w:t>
      </w:r>
      <w:r w:rsidR="00E342DE">
        <w:t>review</w:t>
      </w:r>
      <w:proofErr w:type="gramEnd"/>
      <w:r w:rsidR="00E342DE">
        <w:t xml:space="preserve"> but you DO need to work with CAHNRS IT for system configuration support. Contact cit.support@wsu.edu.</w:t>
      </w:r>
    </w:p>
    <w:sectPr w:rsidR="004725A8" w:rsidSect="00B072C2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9B4B3" w14:textId="77777777" w:rsidR="001A2839" w:rsidRDefault="001A2839" w:rsidP="00B072C2">
      <w:pPr>
        <w:spacing w:after="0" w:line="240" w:lineRule="auto"/>
      </w:pPr>
      <w:r>
        <w:separator/>
      </w:r>
    </w:p>
  </w:endnote>
  <w:endnote w:type="continuationSeparator" w:id="0">
    <w:p w14:paraId="4EFFFF35" w14:textId="77777777" w:rsidR="001A2839" w:rsidRDefault="001A2839" w:rsidP="00B07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E62A6" w14:textId="2AC8C865" w:rsidR="00B072C2" w:rsidRDefault="00B072C2">
    <w:pPr>
      <w:pStyle w:val="Footer"/>
    </w:pPr>
    <w:r>
      <w:t>July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8140F" w14:textId="77777777" w:rsidR="001A2839" w:rsidRDefault="001A2839" w:rsidP="00B072C2">
      <w:pPr>
        <w:spacing w:after="0" w:line="240" w:lineRule="auto"/>
      </w:pPr>
      <w:r>
        <w:separator/>
      </w:r>
    </w:p>
  </w:footnote>
  <w:footnote w:type="continuationSeparator" w:id="0">
    <w:p w14:paraId="1EAE61B9" w14:textId="77777777" w:rsidR="001A2839" w:rsidRDefault="001A2839" w:rsidP="00B072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D305A"/>
    <w:multiLevelType w:val="hybridMultilevel"/>
    <w:tmpl w:val="02E8CD60"/>
    <w:lvl w:ilvl="0" w:tplc="D0BAE5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16243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5A8"/>
    <w:rsid w:val="001A2839"/>
    <w:rsid w:val="00345BE1"/>
    <w:rsid w:val="00406CE0"/>
    <w:rsid w:val="004725A8"/>
    <w:rsid w:val="007C71EB"/>
    <w:rsid w:val="008A3728"/>
    <w:rsid w:val="008C7618"/>
    <w:rsid w:val="008F1170"/>
    <w:rsid w:val="0098183C"/>
    <w:rsid w:val="00B072C2"/>
    <w:rsid w:val="00B63B73"/>
    <w:rsid w:val="00B938AF"/>
    <w:rsid w:val="00C0177A"/>
    <w:rsid w:val="00D677CA"/>
    <w:rsid w:val="00D82815"/>
    <w:rsid w:val="00E342DE"/>
    <w:rsid w:val="00EB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98BE2"/>
  <w15:chartTrackingRefBased/>
  <w15:docId w15:val="{AACFF633-D1C6-4BA2-B119-8709AC76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25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25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25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25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25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25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25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25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25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25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25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25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25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25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25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25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25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25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25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25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25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25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25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25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25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25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25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25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25A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725A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725A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25A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8183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072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2C2"/>
  </w:style>
  <w:style w:type="paragraph" w:styleId="Footer">
    <w:name w:val="footer"/>
    <w:basedOn w:val="Normal"/>
    <w:link w:val="FooterChar"/>
    <w:uiPriority w:val="99"/>
    <w:unhideWhenUsed/>
    <w:rsid w:val="00B072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2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t.support@wsu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it.support@wsu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405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Welker, Megan N</dc:creator>
  <cp:keywords/>
  <dc:description/>
  <cp:lastModifiedBy>Ewald, Darla JoAnn</cp:lastModifiedBy>
  <cp:revision>11</cp:revision>
  <dcterms:created xsi:type="dcterms:W3CDTF">2026-07-08T15:31:00Z</dcterms:created>
  <dcterms:modified xsi:type="dcterms:W3CDTF">2026-07-09T16:50:00Z</dcterms:modified>
</cp:coreProperties>
</file>