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25A99" w14:textId="77777777" w:rsidR="00877AF8" w:rsidRPr="00012C1C" w:rsidRDefault="00877AF8" w:rsidP="00626426">
      <w:pPr>
        <w:pStyle w:val="Heading1"/>
      </w:pPr>
      <w:bookmarkStart w:id="0" w:name="_Toc34500898"/>
      <w:bookmarkStart w:id="1" w:name="_Toc35682427"/>
      <w:bookmarkStart w:id="2" w:name="_Toc35682535"/>
      <w:bookmarkStart w:id="3" w:name="_Toc35768462"/>
      <w:bookmarkStart w:id="4" w:name="_Toc35769191"/>
      <w:bookmarkStart w:id="5" w:name="_Toc35770455"/>
      <w:bookmarkStart w:id="6" w:name="_Toc37840055"/>
      <w:bookmarkStart w:id="7" w:name="_Toc35682431"/>
      <w:bookmarkStart w:id="8" w:name="_Toc35682539"/>
      <w:bookmarkStart w:id="9" w:name="_Toc35768466"/>
      <w:bookmarkStart w:id="10" w:name="_Toc35769195"/>
      <w:bookmarkStart w:id="11" w:name="_Toc35770459"/>
      <w:bookmarkStart w:id="12" w:name="_Toc37840060"/>
      <w:bookmarkStart w:id="13" w:name="_Toc226989249"/>
      <w:bookmarkStart w:id="14" w:name="_Toc340577232"/>
      <w:r w:rsidRPr="00012C1C">
        <w:t>Washington Forest Stewardship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6579B50E" w14:textId="77777777" w:rsidR="0030002A" w:rsidRPr="00012C1C" w:rsidRDefault="0030002A" w:rsidP="00626426">
      <w:pPr>
        <w:pStyle w:val="Heading2"/>
        <w:rPr>
          <w:i/>
        </w:rPr>
      </w:pPr>
      <w:bookmarkStart w:id="15" w:name="_Toc508063277"/>
      <w:bookmarkStart w:id="16" w:name="_Toc37840056"/>
      <w:r w:rsidRPr="00012C1C">
        <w:t>I. Cover Page</w:t>
      </w:r>
      <w:bookmarkEnd w:id="15"/>
    </w:p>
    <w:p w14:paraId="5A1A7CCB" w14:textId="77777777" w:rsidR="00877AF8" w:rsidRPr="00012C1C" w:rsidRDefault="00877AF8" w:rsidP="00626426">
      <w:pPr>
        <w:pStyle w:val="Heading3"/>
        <w:rPr>
          <w:i/>
        </w:rPr>
      </w:pPr>
      <w:r w:rsidRPr="00012C1C">
        <w:t xml:space="preserve">Landowner </w:t>
      </w:r>
      <w:r w:rsidRPr="00DE2EFF">
        <w:t>Information</w:t>
      </w:r>
    </w:p>
    <w:p w14:paraId="45325016" w14:textId="0FFE2AB2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Name</w:t>
      </w:r>
      <w:r w:rsidR="006728DF">
        <w:rPr>
          <w:rFonts w:cs="Arial"/>
        </w:rPr>
        <w:t xml:space="preserve">: </w:t>
      </w:r>
      <w:r w:rsidR="00CD0352" w:rsidRPr="00012C1C">
        <w:rPr>
          <w:rFonts w:cs="Arial"/>
        </w:rPr>
        <w:tab/>
      </w:r>
    </w:p>
    <w:p w14:paraId="36373BC0" w14:textId="26B46B93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Address:</w:t>
      </w:r>
      <w:r w:rsidR="0061660B" w:rsidRPr="00012C1C">
        <w:rPr>
          <w:rFonts w:cs="Arial"/>
        </w:rPr>
        <w:t xml:space="preserve"> </w:t>
      </w:r>
    </w:p>
    <w:p w14:paraId="7FFC13D5" w14:textId="728FB021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Phone:</w:t>
      </w:r>
      <w:r w:rsidR="0061660B" w:rsidRPr="00012C1C">
        <w:rPr>
          <w:rFonts w:cs="Arial"/>
        </w:rPr>
        <w:t xml:space="preserve"> </w:t>
      </w:r>
    </w:p>
    <w:p w14:paraId="0491BF7A" w14:textId="0D64D801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Email:</w:t>
      </w:r>
      <w:r w:rsidR="0061660B" w:rsidRPr="00012C1C">
        <w:rPr>
          <w:rFonts w:cs="Arial"/>
        </w:rPr>
        <w:t xml:space="preserve"> </w:t>
      </w:r>
    </w:p>
    <w:p w14:paraId="666B70C7" w14:textId="77777777" w:rsidR="00877AF8" w:rsidRPr="00012C1C" w:rsidRDefault="00877AF8" w:rsidP="00626426">
      <w:pPr>
        <w:pStyle w:val="Heading3"/>
        <w:rPr>
          <w:i/>
        </w:rPr>
      </w:pPr>
      <w:r w:rsidRPr="00012C1C">
        <w:t>Property Information</w:t>
      </w:r>
    </w:p>
    <w:p w14:paraId="42D26ABE" w14:textId="70BF5522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Acreage:</w:t>
      </w:r>
      <w:r w:rsidR="00CD0352" w:rsidRPr="00012C1C">
        <w:rPr>
          <w:rFonts w:cs="Arial"/>
        </w:rPr>
        <w:t xml:space="preserve"> </w:t>
      </w:r>
    </w:p>
    <w:p w14:paraId="1D55DCCF" w14:textId="7731F115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County:</w:t>
      </w:r>
      <w:r w:rsidR="0061660B" w:rsidRPr="00012C1C">
        <w:rPr>
          <w:rFonts w:cs="Arial"/>
        </w:rPr>
        <w:t xml:space="preserve"> </w:t>
      </w:r>
    </w:p>
    <w:p w14:paraId="0204A641" w14:textId="5665690C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 xml:space="preserve">Legal </w:t>
      </w:r>
      <w:r w:rsidR="006728DF">
        <w:rPr>
          <w:rFonts w:cs="Arial"/>
        </w:rPr>
        <w:t>d</w:t>
      </w:r>
      <w:r w:rsidRPr="00012C1C">
        <w:rPr>
          <w:rFonts w:cs="Arial"/>
        </w:rPr>
        <w:t>escription:</w:t>
      </w:r>
      <w:r w:rsidR="0061660B" w:rsidRPr="00012C1C">
        <w:rPr>
          <w:rFonts w:cs="Arial"/>
        </w:rPr>
        <w:t xml:space="preserve"> </w:t>
      </w:r>
    </w:p>
    <w:p w14:paraId="076AAFCF" w14:textId="235A41E4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 xml:space="preserve">Parcel </w:t>
      </w:r>
      <w:r w:rsidR="006728DF">
        <w:rPr>
          <w:rFonts w:cs="Arial"/>
        </w:rPr>
        <w:t>n</w:t>
      </w:r>
      <w:r w:rsidRPr="00012C1C">
        <w:rPr>
          <w:rFonts w:cs="Arial"/>
        </w:rPr>
        <w:t>umber:</w:t>
      </w:r>
      <w:r w:rsidR="0061660B" w:rsidRPr="00012C1C">
        <w:rPr>
          <w:rFonts w:cs="Arial"/>
        </w:rPr>
        <w:t xml:space="preserve"> </w:t>
      </w:r>
    </w:p>
    <w:p w14:paraId="22E7416A" w14:textId="52CFB8B8" w:rsidR="00877AF8" w:rsidRPr="00012C1C" w:rsidRDefault="006728DF" w:rsidP="00626426">
      <w:pPr>
        <w:pStyle w:val="NormalInset"/>
        <w:rPr>
          <w:rFonts w:cs="Arial"/>
        </w:rPr>
      </w:pPr>
      <w:r>
        <w:rPr>
          <w:rFonts w:cs="Arial"/>
        </w:rPr>
        <w:t>Physical address</w:t>
      </w:r>
      <w:r w:rsidR="00877AF8" w:rsidRPr="00012C1C">
        <w:rPr>
          <w:rFonts w:cs="Arial"/>
        </w:rPr>
        <w:t>:</w:t>
      </w:r>
      <w:r w:rsidR="0061660B" w:rsidRPr="00012C1C">
        <w:rPr>
          <w:rFonts w:cs="Arial"/>
        </w:rPr>
        <w:t xml:space="preserve"> </w:t>
      </w:r>
    </w:p>
    <w:p w14:paraId="1CC5463C" w14:textId="77777777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 xml:space="preserve">GPS Coordinates (optional): </w:t>
      </w:r>
    </w:p>
    <w:p w14:paraId="57242202" w14:textId="77777777" w:rsidR="00877AF8" w:rsidRPr="00012C1C" w:rsidRDefault="00877AF8" w:rsidP="00626426">
      <w:pPr>
        <w:pStyle w:val="Heading3"/>
      </w:pPr>
      <w:r w:rsidRPr="00012C1C">
        <w:t>Plan Preparer</w:t>
      </w:r>
    </w:p>
    <w:p w14:paraId="20397D62" w14:textId="260162C8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Name:</w:t>
      </w:r>
      <w:r w:rsidR="006728DF">
        <w:rPr>
          <w:rFonts w:cs="Arial"/>
        </w:rPr>
        <w:t xml:space="preserve"> </w:t>
      </w:r>
      <w:r w:rsidR="00C52F0A" w:rsidRPr="00012C1C">
        <w:rPr>
          <w:rFonts w:cs="Arial"/>
        </w:rPr>
        <w:tab/>
      </w:r>
    </w:p>
    <w:p w14:paraId="1238EAC3" w14:textId="4B14264E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Address:</w:t>
      </w:r>
      <w:r w:rsidR="006728DF">
        <w:rPr>
          <w:rFonts w:cs="Arial"/>
        </w:rPr>
        <w:t xml:space="preserve"> </w:t>
      </w:r>
      <w:r w:rsidR="00C52F0A" w:rsidRPr="00012C1C">
        <w:rPr>
          <w:rFonts w:cs="Arial"/>
        </w:rPr>
        <w:tab/>
      </w:r>
    </w:p>
    <w:p w14:paraId="2C9302FF" w14:textId="5F0E6297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Phone:</w:t>
      </w:r>
      <w:r w:rsidR="0061660B" w:rsidRPr="00012C1C">
        <w:rPr>
          <w:rFonts w:cs="Arial"/>
        </w:rPr>
        <w:t xml:space="preserve"> </w:t>
      </w:r>
    </w:p>
    <w:p w14:paraId="1EE6C768" w14:textId="19FF8003" w:rsidR="00877AF8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Email:</w:t>
      </w:r>
      <w:r w:rsidR="0061660B" w:rsidRPr="00012C1C">
        <w:rPr>
          <w:rFonts w:cs="Arial"/>
        </w:rPr>
        <w:t xml:space="preserve"> </w:t>
      </w:r>
    </w:p>
    <w:p w14:paraId="6DF956B9" w14:textId="13F845EB" w:rsidR="006728DF" w:rsidRPr="00012C1C" w:rsidRDefault="006728DF" w:rsidP="00626426">
      <w:pPr>
        <w:pStyle w:val="NormalInset"/>
        <w:rPr>
          <w:rFonts w:cs="Arial"/>
        </w:rPr>
      </w:pPr>
      <w:r>
        <w:rPr>
          <w:rFonts w:cs="Arial"/>
        </w:rPr>
        <w:t>Note: Forest Stewardship Coached Planning course participant</w:t>
      </w:r>
    </w:p>
    <w:p w14:paraId="167CA14C" w14:textId="77777777" w:rsidR="00877AF8" w:rsidRPr="00012C1C" w:rsidRDefault="00877AF8" w:rsidP="00626426">
      <w:pPr>
        <w:pStyle w:val="Heading3"/>
        <w:rPr>
          <w:i/>
        </w:rPr>
      </w:pPr>
      <w:r w:rsidRPr="00012C1C">
        <w:t>Assisted By</w:t>
      </w:r>
    </w:p>
    <w:p w14:paraId="4644A325" w14:textId="03B90339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Name:</w:t>
      </w:r>
      <w:r w:rsidR="0061660B" w:rsidRPr="00012C1C">
        <w:rPr>
          <w:rFonts w:cs="Arial"/>
        </w:rPr>
        <w:t xml:space="preserve"> </w:t>
      </w:r>
      <w:r w:rsidR="00AF47EB" w:rsidRPr="00012C1C">
        <w:rPr>
          <w:rFonts w:cs="Arial"/>
        </w:rPr>
        <w:t>[Site Visit Forester</w:t>
      </w:r>
      <w:r w:rsidR="0061660B" w:rsidRPr="00012C1C">
        <w:rPr>
          <w:rFonts w:cs="Arial"/>
        </w:rPr>
        <w:t xml:space="preserve"> info goes here</w:t>
      </w:r>
      <w:r w:rsidR="00AF47EB" w:rsidRPr="00012C1C">
        <w:rPr>
          <w:rFonts w:cs="Arial"/>
        </w:rPr>
        <w:t>]</w:t>
      </w:r>
    </w:p>
    <w:p w14:paraId="5233A7AB" w14:textId="521B2359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Title</w:t>
      </w:r>
      <w:r w:rsidR="006728DF">
        <w:rPr>
          <w:rFonts w:cs="Arial"/>
        </w:rPr>
        <w:t xml:space="preserve"> and affiliation:</w:t>
      </w:r>
    </w:p>
    <w:p w14:paraId="764248C8" w14:textId="533E6946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Address:</w:t>
      </w:r>
      <w:r w:rsidR="008128F0" w:rsidRPr="00012C1C">
        <w:rPr>
          <w:rFonts w:cs="Arial"/>
        </w:rPr>
        <w:t xml:space="preserve"> </w:t>
      </w:r>
    </w:p>
    <w:p w14:paraId="67EF27D3" w14:textId="2EBE54F8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Phone:</w:t>
      </w:r>
      <w:r w:rsidR="008128F0" w:rsidRPr="00012C1C">
        <w:rPr>
          <w:rFonts w:cs="Arial"/>
        </w:rPr>
        <w:t xml:space="preserve"> </w:t>
      </w:r>
    </w:p>
    <w:p w14:paraId="5CD7BD91" w14:textId="56CE6D1B" w:rsidR="00877AF8" w:rsidRPr="00012C1C" w:rsidRDefault="00877AF8" w:rsidP="00626426">
      <w:pPr>
        <w:pStyle w:val="NormalInset"/>
        <w:rPr>
          <w:rFonts w:cs="Arial"/>
        </w:rPr>
      </w:pPr>
      <w:r w:rsidRPr="00012C1C">
        <w:rPr>
          <w:rFonts w:cs="Arial"/>
        </w:rPr>
        <w:t>Email:</w:t>
      </w:r>
      <w:r w:rsidR="008128F0" w:rsidRPr="00012C1C">
        <w:rPr>
          <w:rFonts w:cs="Arial"/>
        </w:rPr>
        <w:t xml:space="preserve"> </w:t>
      </w:r>
    </w:p>
    <w:p w14:paraId="4D3F70F0" w14:textId="77777777" w:rsidR="00626426" w:rsidRPr="00012C1C" w:rsidRDefault="00877AF8" w:rsidP="00626426">
      <w:pPr>
        <w:pStyle w:val="Heading3"/>
      </w:pPr>
      <w:r w:rsidRPr="00012C1C">
        <w:t>Plan Preparation Date</w:t>
      </w:r>
    </w:p>
    <w:p w14:paraId="3A3ADBE0" w14:textId="51549079" w:rsidR="00FF4C0B" w:rsidRPr="00012C1C" w:rsidRDefault="006728DF" w:rsidP="00626426">
      <w:pPr>
        <w:pStyle w:val="NormalInset"/>
        <w:rPr>
          <w:rFonts w:cs="Arial"/>
          <w:i/>
        </w:rPr>
        <w:sectPr w:rsidR="00FF4C0B" w:rsidRPr="00012C1C" w:rsidSect="001561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 w:equalWidth="0">
            <w:col w:w="9000" w:space="720"/>
          </w:cols>
          <w:docGrid w:linePitch="360"/>
        </w:sectPr>
      </w:pPr>
      <w:r>
        <w:rPr>
          <w:rFonts w:cs="Arial"/>
        </w:rPr>
        <w:t xml:space="preserve"> </w:t>
      </w:r>
    </w:p>
    <w:p w14:paraId="7AB1484F" w14:textId="6194239D" w:rsidR="00F42C69" w:rsidRPr="00012C1C" w:rsidRDefault="006C4CD4" w:rsidP="00626426">
      <w:pPr>
        <w:pStyle w:val="Heading2"/>
      </w:pPr>
      <w:bookmarkStart w:id="17" w:name="_Toc508063279"/>
      <w:bookmarkStart w:id="18" w:name="_Toc226989244"/>
      <w:bookmarkStart w:id="19" w:name="_Toc340577235"/>
      <w:bookmarkStart w:id="20" w:name="_Toc3784006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  <w:r w:rsidRPr="00012C1C">
        <w:lastRenderedPageBreak/>
        <w:t xml:space="preserve">II. </w:t>
      </w:r>
      <w:r w:rsidR="00F42C69" w:rsidRPr="00012C1C">
        <w:t>Landowner Objectives</w:t>
      </w:r>
      <w:bookmarkEnd w:id="17"/>
      <w:bookmarkEnd w:id="18"/>
      <w:bookmarkEnd w:id="19"/>
    </w:p>
    <w:p w14:paraId="4C263C40" w14:textId="2CA6A1E7" w:rsidR="00374F93" w:rsidRPr="006728DF" w:rsidRDefault="00EC2EB2" w:rsidP="006728DF">
      <w:pPr>
        <w:pStyle w:val="ListParagraph"/>
      </w:pPr>
      <w:bookmarkStart w:id="21" w:name="_Toc35682430"/>
      <w:bookmarkStart w:id="22" w:name="_Toc35682538"/>
      <w:bookmarkStart w:id="23" w:name="_Toc35768465"/>
      <w:bookmarkStart w:id="24" w:name="_Toc35769194"/>
      <w:bookmarkStart w:id="25" w:name="_Toc35770458"/>
      <w:bookmarkStart w:id="26" w:name="_Toc37840059"/>
      <w:bookmarkStart w:id="27" w:name="_Toc226989247"/>
      <w:r>
        <w:t>[Write here]</w:t>
      </w:r>
    </w:p>
    <w:p w14:paraId="1F16CA12" w14:textId="4C6BB2CA" w:rsidR="00877AF8" w:rsidRPr="00012C1C" w:rsidRDefault="009C511C" w:rsidP="00626426">
      <w:pPr>
        <w:pStyle w:val="Heading2"/>
      </w:pPr>
      <w:bookmarkStart w:id="28" w:name="_Toc508063280"/>
      <w:bookmarkEnd w:id="21"/>
      <w:bookmarkEnd w:id="22"/>
      <w:bookmarkEnd w:id="23"/>
      <w:bookmarkEnd w:id="24"/>
      <w:bookmarkEnd w:id="25"/>
      <w:bookmarkEnd w:id="26"/>
      <w:bookmarkEnd w:id="27"/>
      <w:r w:rsidRPr="00012C1C">
        <w:t>III</w:t>
      </w:r>
      <w:r w:rsidR="006C4CD4" w:rsidRPr="00012C1C">
        <w:t xml:space="preserve">. </w:t>
      </w:r>
      <w:r w:rsidR="008013A3" w:rsidRPr="00012C1C">
        <w:t>General Property Description and Overview</w:t>
      </w:r>
      <w:bookmarkEnd w:id="28"/>
    </w:p>
    <w:p w14:paraId="381AE879" w14:textId="30BF1E75" w:rsidR="00626426" w:rsidRPr="00012C1C" w:rsidRDefault="00626426" w:rsidP="00626426">
      <w:pPr>
        <w:pStyle w:val="Heading3"/>
      </w:pPr>
      <w:bookmarkStart w:id="29" w:name="_Hlk170078320"/>
      <w:r w:rsidRPr="00012C1C">
        <w:t>Overview</w:t>
      </w:r>
    </w:p>
    <w:p w14:paraId="35AD3739" w14:textId="77777777" w:rsidR="00EC2EB2" w:rsidRPr="006728DF" w:rsidRDefault="00EC2EB2" w:rsidP="00EC2EB2">
      <w:pPr>
        <w:pStyle w:val="ListParagraph"/>
      </w:pPr>
      <w:r>
        <w:t>[Write here]</w:t>
      </w:r>
    </w:p>
    <w:p w14:paraId="12C53DE0" w14:textId="6E40F388" w:rsidR="00FE3AD5" w:rsidRPr="00012C1C" w:rsidRDefault="00075DF5" w:rsidP="00626426">
      <w:pPr>
        <w:pStyle w:val="Heading3"/>
      </w:pPr>
      <w:r w:rsidRPr="00012C1C">
        <w:t>Forest Stands on the Property</w:t>
      </w:r>
    </w:p>
    <w:p w14:paraId="0EF299E7" w14:textId="6C9841EB" w:rsidR="00FC4C45" w:rsidRPr="00012C1C" w:rsidRDefault="00EC2EB2" w:rsidP="006728DF">
      <w:pPr>
        <w:pStyle w:val="ListParagraph"/>
        <w:numPr>
          <w:ilvl w:val="0"/>
          <w:numId w:val="22"/>
        </w:numPr>
      </w:pPr>
      <w:r>
        <w:t>[Write here]</w:t>
      </w:r>
    </w:p>
    <w:p w14:paraId="7EE46F93" w14:textId="46DE6030" w:rsidR="00F42C69" w:rsidRPr="00012C1C" w:rsidRDefault="009C511C" w:rsidP="00E21937">
      <w:pPr>
        <w:pStyle w:val="Heading2"/>
      </w:pPr>
      <w:bookmarkStart w:id="30" w:name="_Toc226989252"/>
      <w:bookmarkStart w:id="31" w:name="_Toc340577238"/>
      <w:bookmarkStart w:id="32" w:name="_Toc508063281"/>
      <w:bookmarkEnd w:id="29"/>
      <w:r w:rsidRPr="00012C1C">
        <w:rPr>
          <w:rStyle w:val="Heading1Char"/>
          <w:b/>
          <w:bCs/>
        </w:rPr>
        <w:t>I</w:t>
      </w:r>
      <w:r w:rsidR="006C4CD4" w:rsidRPr="00012C1C">
        <w:rPr>
          <w:rStyle w:val="Heading1Char"/>
          <w:b/>
          <w:bCs/>
        </w:rPr>
        <w:t xml:space="preserve">V. </w:t>
      </w:r>
      <w:r w:rsidR="00F42C69" w:rsidRPr="00012C1C">
        <w:rPr>
          <w:rStyle w:val="Heading1Char"/>
          <w:b/>
          <w:bCs/>
        </w:rPr>
        <w:t>Resource Categories</w:t>
      </w:r>
      <w:bookmarkEnd w:id="20"/>
      <w:bookmarkEnd w:id="30"/>
      <w:bookmarkEnd w:id="31"/>
      <w:bookmarkEnd w:id="32"/>
    </w:p>
    <w:p w14:paraId="45CB5186" w14:textId="77777777" w:rsidR="006C4CD4" w:rsidRPr="00012C1C" w:rsidRDefault="006C4CD4" w:rsidP="00E21937">
      <w:pPr>
        <w:pStyle w:val="Heading3"/>
        <w:rPr>
          <w:i/>
        </w:rPr>
      </w:pPr>
      <w:bookmarkStart w:id="33" w:name="_Toc508063282"/>
      <w:r w:rsidRPr="00012C1C">
        <w:t>Resource Category 1: Forest Health/Wildfire/Invasive Species</w:t>
      </w:r>
      <w:bookmarkEnd w:id="33"/>
    </w:p>
    <w:p w14:paraId="37065EC5" w14:textId="08C5C35B" w:rsidR="00CA2B03" w:rsidRPr="00012C1C" w:rsidRDefault="00F170A6" w:rsidP="00E21937">
      <w:pPr>
        <w:pStyle w:val="Heading4"/>
        <w:rPr>
          <w:rFonts w:cs="Arial"/>
        </w:rPr>
      </w:pPr>
      <w:r>
        <w:rPr>
          <w:rFonts w:cs="Arial"/>
        </w:rPr>
        <w:t>Resource assessment</w:t>
      </w:r>
    </w:p>
    <w:p w14:paraId="039F970D" w14:textId="0676D19B" w:rsidR="008F35F7" w:rsidRPr="00012C1C" w:rsidRDefault="008F35F7" w:rsidP="00E21937">
      <w:pPr>
        <w:pStyle w:val="Heading5"/>
        <w:rPr>
          <w:rFonts w:cs="Arial"/>
        </w:rPr>
      </w:pPr>
      <w:r w:rsidRPr="00012C1C">
        <w:rPr>
          <w:rFonts w:cs="Arial"/>
        </w:rPr>
        <w:t>Overview</w:t>
      </w:r>
      <w:r w:rsidR="00EC71D0">
        <w:rPr>
          <w:rFonts w:cs="Arial"/>
        </w:rPr>
        <w:t xml:space="preserve"> of general health</w:t>
      </w:r>
    </w:p>
    <w:p w14:paraId="5B5C6BC7" w14:textId="2EA68A20" w:rsidR="008F35F7" w:rsidRPr="00012C1C" w:rsidRDefault="00EC2EB2" w:rsidP="008F35F7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1E8330BA" w14:textId="77777777" w:rsidR="00F42C69" w:rsidRPr="00012C1C" w:rsidRDefault="00F42C69" w:rsidP="00E21937">
      <w:pPr>
        <w:pStyle w:val="Heading5"/>
        <w:rPr>
          <w:rFonts w:cs="Arial"/>
        </w:rPr>
      </w:pPr>
      <w:r w:rsidRPr="00012C1C">
        <w:rPr>
          <w:rFonts w:cs="Arial"/>
        </w:rPr>
        <w:t>Insects and Diseases</w:t>
      </w:r>
    </w:p>
    <w:p w14:paraId="1DF4D633" w14:textId="157CA204" w:rsidR="00F42C69" w:rsidRPr="00012C1C" w:rsidRDefault="00EC2EB2" w:rsidP="00C8756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61742002" w14:textId="77777777" w:rsidR="00F42C69" w:rsidRPr="00012C1C" w:rsidRDefault="00F42C69" w:rsidP="00E21937">
      <w:pPr>
        <w:pStyle w:val="Heading5"/>
        <w:rPr>
          <w:rFonts w:cs="Arial"/>
        </w:rPr>
      </w:pPr>
      <w:r w:rsidRPr="00012C1C">
        <w:rPr>
          <w:rFonts w:cs="Arial"/>
        </w:rPr>
        <w:t>Environmental Factors</w:t>
      </w:r>
    </w:p>
    <w:p w14:paraId="06FDA4F1" w14:textId="696024FB" w:rsidR="00F42C69" w:rsidRPr="00012C1C" w:rsidRDefault="00EC2EB2" w:rsidP="00C8756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53DEC82C" w14:textId="5C695061" w:rsidR="00F42C69" w:rsidRPr="00012C1C" w:rsidRDefault="00F42C69" w:rsidP="00E21937">
      <w:pPr>
        <w:pStyle w:val="Heading5"/>
        <w:rPr>
          <w:rFonts w:cs="Arial"/>
        </w:rPr>
      </w:pPr>
      <w:r w:rsidRPr="00012C1C">
        <w:rPr>
          <w:rFonts w:cs="Arial"/>
        </w:rPr>
        <w:t>Animal Damage</w:t>
      </w:r>
    </w:p>
    <w:p w14:paraId="24B23579" w14:textId="28778D7F" w:rsidR="00F42C69" w:rsidRPr="00012C1C" w:rsidRDefault="00EC2EB2" w:rsidP="00C8756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  <w:r w:rsidR="0061660B" w:rsidRPr="00012C1C">
        <w:rPr>
          <w:rFonts w:cs="Arial"/>
          <w:color w:val="000000" w:themeColor="text1"/>
        </w:rPr>
        <w:t xml:space="preserve"> </w:t>
      </w:r>
    </w:p>
    <w:p w14:paraId="16A166C5" w14:textId="44E5228A" w:rsidR="008A3382" w:rsidRPr="00012C1C" w:rsidRDefault="008A3382" w:rsidP="00E21937">
      <w:pPr>
        <w:pStyle w:val="Heading5"/>
        <w:rPr>
          <w:rFonts w:cs="Arial"/>
        </w:rPr>
      </w:pPr>
      <w:r w:rsidRPr="00012C1C">
        <w:rPr>
          <w:rFonts w:cs="Arial"/>
        </w:rPr>
        <w:t>Invasive Species</w:t>
      </w:r>
    </w:p>
    <w:p w14:paraId="0D2CF948" w14:textId="0D7C1296" w:rsidR="00EC71D0" w:rsidRDefault="00EC2EB2" w:rsidP="00EC71D0">
      <w:bookmarkStart w:id="34" w:name="_Toc34500904"/>
      <w:bookmarkStart w:id="35" w:name="_Toc35682438"/>
      <w:bookmarkStart w:id="36" w:name="_Toc35682553"/>
      <w:bookmarkStart w:id="37" w:name="_Toc35768479"/>
      <w:bookmarkStart w:id="38" w:name="_Toc35769209"/>
      <w:bookmarkStart w:id="39" w:name="_Toc35770471"/>
      <w:bookmarkStart w:id="40" w:name="_Toc37840071"/>
      <w:bookmarkStart w:id="41" w:name="_Toc226989257"/>
      <w:r>
        <w:rPr>
          <w:rFonts w:cs="Arial"/>
          <w:color w:val="000000" w:themeColor="text1"/>
        </w:rPr>
        <w:t>[Write here]</w:t>
      </w:r>
    </w:p>
    <w:p w14:paraId="03675B07" w14:textId="5DFEA5D6" w:rsidR="00EC71D0" w:rsidRDefault="00EC71D0" w:rsidP="00EC71D0">
      <w:pPr>
        <w:pStyle w:val="Heading5"/>
        <w:rPr>
          <w:rFonts w:cs="Arial"/>
        </w:rPr>
      </w:pPr>
      <w:r w:rsidRPr="00012C1C">
        <w:rPr>
          <w:rFonts w:cs="Arial"/>
        </w:rPr>
        <w:t>Fire</w:t>
      </w:r>
    </w:p>
    <w:p w14:paraId="5B3D6954" w14:textId="6BE1C8F9" w:rsidR="00EC71D0" w:rsidRPr="00EC71D0" w:rsidRDefault="00EC2EB2" w:rsidP="00EC71D0">
      <w:r>
        <w:rPr>
          <w:rFonts w:cs="Arial"/>
          <w:color w:val="000000" w:themeColor="text1"/>
        </w:rPr>
        <w:t>[Write here]</w:t>
      </w:r>
    </w:p>
    <w:p w14:paraId="73511BEE" w14:textId="3920451C" w:rsidR="00991355" w:rsidRDefault="00CF48CE" w:rsidP="00E21937">
      <w:pPr>
        <w:pStyle w:val="Heading4"/>
        <w:rPr>
          <w:rFonts w:cs="Arial"/>
        </w:rPr>
      </w:pPr>
      <w:r>
        <w:rPr>
          <w:rFonts w:cs="Arial"/>
        </w:rPr>
        <w:lastRenderedPageBreak/>
        <w:t>Management recommendations</w:t>
      </w:r>
    </w:p>
    <w:p w14:paraId="204AEDE5" w14:textId="4FE7F968" w:rsidR="00CF48CE" w:rsidRPr="00CF48CE" w:rsidRDefault="00EC2EB2" w:rsidP="00CF48CE">
      <w:r>
        <w:rPr>
          <w:rFonts w:cs="Arial"/>
          <w:color w:val="000000" w:themeColor="text1"/>
        </w:rPr>
        <w:t>[Write here]</w:t>
      </w:r>
    </w:p>
    <w:p w14:paraId="3BE8F98B" w14:textId="1D170A53" w:rsidR="00F42C69" w:rsidRPr="00012C1C" w:rsidRDefault="00F42C69" w:rsidP="008A4230">
      <w:pPr>
        <w:pStyle w:val="Heading3"/>
        <w:rPr>
          <w:i/>
        </w:rPr>
      </w:pPr>
      <w:bookmarkStart w:id="42" w:name="_Toc340577240"/>
      <w:bookmarkStart w:id="43" w:name="_Toc508063283"/>
      <w:r w:rsidRPr="00012C1C">
        <w:t xml:space="preserve">Resource Category </w:t>
      </w:r>
      <w:r w:rsidR="006C4CD4" w:rsidRPr="00012C1C">
        <w:t>2</w:t>
      </w:r>
      <w:r w:rsidRPr="00012C1C">
        <w:t>: Soils</w:t>
      </w:r>
      <w:bookmarkEnd w:id="42"/>
      <w:bookmarkEnd w:id="43"/>
    </w:p>
    <w:p w14:paraId="72B0D68A" w14:textId="7B468400" w:rsidR="00CA2B03" w:rsidRPr="00012C1C" w:rsidRDefault="00F170A6" w:rsidP="008A4230">
      <w:pPr>
        <w:pStyle w:val="Heading4"/>
        <w:rPr>
          <w:rFonts w:cs="Arial"/>
        </w:rPr>
      </w:pPr>
      <w:bookmarkStart w:id="44" w:name="_Hlk170079474"/>
      <w:r>
        <w:rPr>
          <w:rFonts w:cs="Arial"/>
        </w:rPr>
        <w:t>Resource assessment</w:t>
      </w:r>
    </w:p>
    <w:p w14:paraId="7C301231" w14:textId="7A4FB51D" w:rsidR="00744607" w:rsidRPr="00012C1C" w:rsidRDefault="00744607" w:rsidP="00744607">
      <w:pPr>
        <w:pStyle w:val="Heading5"/>
        <w:rPr>
          <w:rFonts w:cs="Arial"/>
        </w:rPr>
      </w:pPr>
      <w:r w:rsidRPr="00012C1C">
        <w:rPr>
          <w:rFonts w:cs="Arial"/>
        </w:rPr>
        <w:t>Soil type</w:t>
      </w:r>
      <w:r w:rsidR="00BF666C">
        <w:rPr>
          <w:rFonts w:cs="Arial"/>
        </w:rPr>
        <w:t>(</w:t>
      </w:r>
      <w:r w:rsidR="00F170A6">
        <w:rPr>
          <w:rFonts w:cs="Arial"/>
        </w:rPr>
        <w:t>s</w:t>
      </w:r>
      <w:r w:rsidR="00BF666C">
        <w:rPr>
          <w:rFonts w:cs="Arial"/>
        </w:rPr>
        <w:t>)</w:t>
      </w:r>
    </w:p>
    <w:p w14:paraId="135EE357" w14:textId="1157FBDA" w:rsidR="00345464" w:rsidRPr="00012C1C" w:rsidRDefault="00EC2EB2" w:rsidP="00744607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6BEE9324" w14:textId="77777777" w:rsidR="00F170A6" w:rsidRPr="00CF48CE" w:rsidRDefault="00F170A6" w:rsidP="00F170A6">
      <w:pPr>
        <w:pStyle w:val="Heading5"/>
      </w:pPr>
      <w:r>
        <w:t>Parent material</w:t>
      </w:r>
    </w:p>
    <w:p w14:paraId="3A8FBE58" w14:textId="77777777" w:rsidR="00F170A6" w:rsidRPr="00012C1C" w:rsidRDefault="00F170A6" w:rsidP="00F170A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0F069088" w14:textId="7F5F7C11" w:rsidR="00744607" w:rsidRDefault="00744607" w:rsidP="00744607">
      <w:pPr>
        <w:pStyle w:val="Heading5"/>
        <w:rPr>
          <w:rFonts w:cs="Arial"/>
        </w:rPr>
      </w:pPr>
      <w:r w:rsidRPr="00012C1C">
        <w:rPr>
          <w:rFonts w:cs="Arial"/>
        </w:rPr>
        <w:t>D</w:t>
      </w:r>
      <w:r w:rsidR="00CF48CE">
        <w:rPr>
          <w:rFonts w:cs="Arial"/>
        </w:rPr>
        <w:t>epth and d</w:t>
      </w:r>
      <w:r w:rsidRPr="00012C1C">
        <w:rPr>
          <w:rFonts w:cs="Arial"/>
        </w:rPr>
        <w:t>rainage</w:t>
      </w:r>
    </w:p>
    <w:p w14:paraId="43EDC8E6" w14:textId="77659157" w:rsidR="00CF48CE" w:rsidRDefault="00EC2EB2" w:rsidP="00CF48CE">
      <w:r>
        <w:rPr>
          <w:rFonts w:cs="Arial"/>
          <w:color w:val="000000" w:themeColor="text1"/>
        </w:rPr>
        <w:t>[Write here]</w:t>
      </w:r>
    </w:p>
    <w:p w14:paraId="32D24BE6" w14:textId="5368C898" w:rsidR="00744607" w:rsidRPr="00012C1C" w:rsidRDefault="00744607" w:rsidP="00744607">
      <w:pPr>
        <w:pStyle w:val="Heading5"/>
        <w:rPr>
          <w:rFonts w:cs="Arial"/>
        </w:rPr>
      </w:pPr>
      <w:r w:rsidRPr="00012C1C">
        <w:rPr>
          <w:rFonts w:cs="Arial"/>
        </w:rPr>
        <w:t>Erosion hazard</w:t>
      </w:r>
    </w:p>
    <w:p w14:paraId="6BB1A539" w14:textId="38F709A4" w:rsidR="00345464" w:rsidRPr="00012C1C" w:rsidRDefault="00EC2EB2" w:rsidP="00C8756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6A36EBBE" w14:textId="40516615" w:rsidR="00744607" w:rsidRPr="00012C1C" w:rsidRDefault="00744607" w:rsidP="00744607">
      <w:pPr>
        <w:pStyle w:val="Heading5"/>
        <w:rPr>
          <w:rFonts w:cs="Arial"/>
        </w:rPr>
      </w:pPr>
      <w:r w:rsidRPr="00012C1C">
        <w:rPr>
          <w:rFonts w:cs="Arial"/>
        </w:rPr>
        <w:t>Compaction and rutting hazards</w:t>
      </w:r>
    </w:p>
    <w:p w14:paraId="090BD748" w14:textId="783999C3" w:rsidR="00744607" w:rsidRPr="00012C1C" w:rsidRDefault="00744607" w:rsidP="00744607">
      <w:pPr>
        <w:shd w:val="clear" w:color="auto" w:fill="FFFFFF"/>
        <w:spacing w:before="100" w:beforeAutospacing="1" w:after="100" w:afterAutospacing="1"/>
        <w:rPr>
          <w:rFonts w:cs="Arial"/>
          <w:color w:val="000000" w:themeColor="text1"/>
        </w:rPr>
      </w:pPr>
      <w:r w:rsidRPr="00012C1C">
        <w:rPr>
          <w:rFonts w:cs="Arial"/>
          <w:color w:val="000000" w:themeColor="text1"/>
        </w:rPr>
        <w:t xml:space="preserve"> </w:t>
      </w:r>
      <w:r w:rsidR="00EC2EB2">
        <w:rPr>
          <w:rFonts w:cs="Arial"/>
          <w:color w:val="000000" w:themeColor="text1"/>
        </w:rPr>
        <w:t>[Write here]</w:t>
      </w:r>
    </w:p>
    <w:p w14:paraId="54E5A586" w14:textId="26CB2C0D" w:rsidR="00744607" w:rsidRPr="00012C1C" w:rsidRDefault="00CF48CE" w:rsidP="00744607">
      <w:pPr>
        <w:pStyle w:val="Heading5"/>
        <w:rPr>
          <w:rFonts w:cs="Arial"/>
        </w:rPr>
      </w:pPr>
      <w:r>
        <w:rPr>
          <w:rFonts w:cs="Arial"/>
        </w:rPr>
        <w:t>Site index</w:t>
      </w:r>
    </w:p>
    <w:p w14:paraId="3E1BEB40" w14:textId="54CCCF17" w:rsidR="00744607" w:rsidRPr="00012C1C" w:rsidRDefault="00EC2EB2" w:rsidP="00C87562">
      <w:pPr>
        <w:shd w:val="clear" w:color="auto" w:fill="FFFFFF"/>
        <w:spacing w:before="100" w:beforeAutospacing="1" w:after="100" w:afterAutospacing="1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79AA7394" w14:textId="2E1DEE4E" w:rsidR="00744607" w:rsidRPr="00012C1C" w:rsidRDefault="00744607" w:rsidP="00744607">
      <w:pPr>
        <w:pStyle w:val="Heading5"/>
        <w:rPr>
          <w:rFonts w:cs="Arial"/>
        </w:rPr>
      </w:pPr>
      <w:r w:rsidRPr="00012C1C">
        <w:rPr>
          <w:rFonts w:cs="Arial"/>
        </w:rPr>
        <w:t>Planting and seedling mortality</w:t>
      </w:r>
    </w:p>
    <w:p w14:paraId="502D4B16" w14:textId="50318BEE" w:rsidR="00395A9B" w:rsidRPr="00012C1C" w:rsidRDefault="00EC2EB2" w:rsidP="00C87562">
      <w:pPr>
        <w:shd w:val="clear" w:color="auto" w:fill="FFFFFF"/>
        <w:spacing w:before="100" w:beforeAutospacing="1" w:after="100" w:afterAutospacing="1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021B1979" w14:textId="60FF39E4" w:rsidR="00F42C69" w:rsidRPr="00012C1C" w:rsidRDefault="00F170A6" w:rsidP="00744607">
      <w:pPr>
        <w:pStyle w:val="Heading4"/>
        <w:rPr>
          <w:rFonts w:cs="Arial"/>
        </w:rPr>
      </w:pPr>
      <w:r>
        <w:rPr>
          <w:rFonts w:cs="Arial"/>
        </w:rPr>
        <w:t>Management recommendations</w:t>
      </w:r>
    </w:p>
    <w:p w14:paraId="64ACD873" w14:textId="17D21CDA" w:rsidR="00F42C69" w:rsidRPr="00012C1C" w:rsidRDefault="00EC2EB2" w:rsidP="00012C1C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</w:p>
    <w:p w14:paraId="55F89509" w14:textId="453C4896" w:rsidR="00F42C69" w:rsidRPr="00012C1C" w:rsidRDefault="006C4CD4" w:rsidP="00744607">
      <w:pPr>
        <w:pStyle w:val="Heading3"/>
      </w:pPr>
      <w:bookmarkStart w:id="45" w:name="_Toc508063284"/>
      <w:bookmarkEnd w:id="44"/>
      <w:r w:rsidRPr="00012C1C">
        <w:t>Resource Category 3: Water Quality/Riparian and Fish Habitat/ Wetlands</w:t>
      </w:r>
      <w:bookmarkEnd w:id="45"/>
    </w:p>
    <w:p w14:paraId="58F9DC2C" w14:textId="4791B590" w:rsidR="00F42C69" w:rsidRDefault="00F170A6" w:rsidP="00630DA2">
      <w:pPr>
        <w:pStyle w:val="Heading4"/>
      </w:pPr>
      <w:r>
        <w:t>Resource assessment</w:t>
      </w:r>
    </w:p>
    <w:p w14:paraId="0B8CC58D" w14:textId="72A9A68B" w:rsidR="00630DA2" w:rsidRDefault="00EC2EB2" w:rsidP="00C8756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3ABC7B98" w14:textId="3E220307" w:rsidR="00630DA2" w:rsidRDefault="00630DA2" w:rsidP="00630DA2">
      <w:pPr>
        <w:pStyle w:val="Heading4"/>
      </w:pPr>
      <w:r>
        <w:lastRenderedPageBreak/>
        <w:t>Management recommendations</w:t>
      </w:r>
    </w:p>
    <w:p w14:paraId="4EBEA3F0" w14:textId="71670A0B" w:rsidR="00630DA2" w:rsidRPr="00012C1C" w:rsidRDefault="00EC2EB2" w:rsidP="00C8756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1D7B73BC" w14:textId="18FD33F3" w:rsidR="00F42C69" w:rsidRPr="00012C1C" w:rsidRDefault="00F42C69" w:rsidP="00744607">
      <w:pPr>
        <w:pStyle w:val="Heading3"/>
      </w:pPr>
      <w:bookmarkStart w:id="46" w:name="_Toc340577242"/>
      <w:bookmarkStart w:id="47" w:name="_Toc508063285"/>
      <w:r w:rsidRPr="00012C1C">
        <w:t xml:space="preserve">Resource Category </w:t>
      </w:r>
      <w:r w:rsidR="006C4CD4" w:rsidRPr="00012C1C">
        <w:t>4</w:t>
      </w:r>
      <w:r w:rsidRPr="00012C1C">
        <w:t>: Forest Inventory/Timber</w:t>
      </w:r>
      <w:r w:rsidR="006C4CD4" w:rsidRPr="00012C1C">
        <w:t>/</w:t>
      </w:r>
      <w:r w:rsidRPr="00012C1C">
        <w:t>Wood Products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6"/>
      <w:bookmarkEnd w:id="47"/>
    </w:p>
    <w:p w14:paraId="4F9D7DC6" w14:textId="4D7D0996" w:rsidR="00F42C69" w:rsidRDefault="007D5F52" w:rsidP="008A6157">
      <w:pPr>
        <w:pStyle w:val="Heading4"/>
        <w:rPr>
          <w:rFonts w:cs="Arial"/>
        </w:rPr>
      </w:pPr>
      <w:r>
        <w:rPr>
          <w:rFonts w:cs="Arial"/>
        </w:rPr>
        <w:t>Resource assessment</w:t>
      </w:r>
    </w:p>
    <w:p w14:paraId="7CB9B5A7" w14:textId="18F94966" w:rsidR="00630DA2" w:rsidRPr="00630DA2" w:rsidRDefault="00EC2EB2" w:rsidP="00630DA2">
      <w:r>
        <w:rPr>
          <w:rFonts w:cs="Arial"/>
          <w:color w:val="000000" w:themeColor="text1"/>
        </w:rPr>
        <w:t>[Write here]</w:t>
      </w:r>
    </w:p>
    <w:p w14:paraId="4E52BEB5" w14:textId="59D4B874" w:rsidR="00B94BA1" w:rsidRPr="00012C1C" w:rsidRDefault="00630DA2" w:rsidP="008A6157">
      <w:pPr>
        <w:pStyle w:val="Heading4"/>
        <w:rPr>
          <w:rFonts w:cs="Arial"/>
        </w:rPr>
      </w:pPr>
      <w:bookmarkStart w:id="48" w:name="_Toc340577243"/>
      <w:bookmarkStart w:id="49" w:name="_Toc34500916"/>
      <w:bookmarkStart w:id="50" w:name="_Toc35682448"/>
      <w:bookmarkStart w:id="51" w:name="_Toc35682563"/>
      <w:bookmarkStart w:id="52" w:name="_Toc35768489"/>
      <w:bookmarkStart w:id="53" w:name="_Toc35769219"/>
      <w:bookmarkStart w:id="54" w:name="_Toc35770481"/>
      <w:bookmarkStart w:id="55" w:name="_Toc37840084"/>
      <w:bookmarkStart w:id="56" w:name="_Toc226989269"/>
      <w:r>
        <w:rPr>
          <w:rFonts w:cs="Arial"/>
        </w:rPr>
        <w:t>Management recommendations</w:t>
      </w:r>
    </w:p>
    <w:p w14:paraId="40746987" w14:textId="2E819C35" w:rsidR="00B94BA1" w:rsidRPr="00012C1C" w:rsidRDefault="00EC2EB2" w:rsidP="00630DA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4B5EFA45" w14:textId="55C1D3F3" w:rsidR="00F42C69" w:rsidRPr="00012C1C" w:rsidRDefault="00F42C69" w:rsidP="008A6157">
      <w:pPr>
        <w:pStyle w:val="Heading3"/>
        <w:rPr>
          <w:i/>
        </w:rPr>
      </w:pPr>
      <w:bookmarkStart w:id="57" w:name="_Toc508063286"/>
      <w:r w:rsidRPr="00012C1C">
        <w:t xml:space="preserve">Resource Category </w:t>
      </w:r>
      <w:r w:rsidR="007D64DB" w:rsidRPr="00012C1C">
        <w:t>5</w:t>
      </w:r>
      <w:r w:rsidRPr="00012C1C">
        <w:t>: Property Access</w:t>
      </w:r>
      <w:r w:rsidR="008013A3" w:rsidRPr="00012C1C">
        <w:t>/</w:t>
      </w:r>
      <w:r w:rsidRPr="00012C1C">
        <w:t>Roads</w:t>
      </w:r>
      <w:r w:rsidR="008013A3" w:rsidRPr="00012C1C">
        <w:t xml:space="preserve">/Skid </w:t>
      </w:r>
      <w:r w:rsidRPr="00012C1C">
        <w:t>Trails</w:t>
      </w:r>
      <w:bookmarkEnd w:id="48"/>
      <w:bookmarkEnd w:id="57"/>
    </w:p>
    <w:p w14:paraId="366EA9D4" w14:textId="0A89156E" w:rsidR="00F42C69" w:rsidRPr="00012C1C" w:rsidRDefault="007D5F52" w:rsidP="008A6157">
      <w:pPr>
        <w:pStyle w:val="Heading4"/>
        <w:rPr>
          <w:rFonts w:cs="Arial"/>
        </w:rPr>
      </w:pPr>
      <w:r>
        <w:rPr>
          <w:rFonts w:cs="Arial"/>
        </w:rPr>
        <w:t>Resource assessment</w:t>
      </w:r>
    </w:p>
    <w:p w14:paraId="1AF5F547" w14:textId="3D52620A" w:rsidR="00B82E78" w:rsidRPr="00012C1C" w:rsidRDefault="0061660B" w:rsidP="00B82E78">
      <w:pPr>
        <w:rPr>
          <w:rFonts w:cs="Arial"/>
          <w:color w:val="000000" w:themeColor="text1"/>
        </w:rPr>
      </w:pPr>
      <w:r w:rsidRPr="00012C1C">
        <w:rPr>
          <w:rFonts w:cs="Arial"/>
          <w:color w:val="000000" w:themeColor="text1"/>
        </w:rPr>
        <w:t xml:space="preserve"> </w:t>
      </w:r>
      <w:r w:rsidR="00EC2EB2">
        <w:rPr>
          <w:rFonts w:cs="Arial"/>
          <w:color w:val="000000" w:themeColor="text1"/>
        </w:rPr>
        <w:t>[Write here]</w:t>
      </w:r>
    </w:p>
    <w:p w14:paraId="65BB07C3" w14:textId="5D354C4E" w:rsidR="00991355" w:rsidRDefault="00630DA2" w:rsidP="008A6157">
      <w:pPr>
        <w:pStyle w:val="Heading4"/>
        <w:rPr>
          <w:rFonts w:cs="Arial"/>
        </w:rPr>
      </w:pPr>
      <w:r>
        <w:rPr>
          <w:rFonts w:cs="Arial"/>
        </w:rPr>
        <w:t>Management recommendations</w:t>
      </w:r>
    </w:p>
    <w:p w14:paraId="64034022" w14:textId="1C87E9BC" w:rsidR="00630DA2" w:rsidRPr="00630DA2" w:rsidRDefault="00EC2EB2" w:rsidP="00630DA2">
      <w:r>
        <w:rPr>
          <w:rFonts w:cs="Arial"/>
          <w:color w:val="000000" w:themeColor="text1"/>
        </w:rPr>
        <w:t>[Write here]</w:t>
      </w:r>
    </w:p>
    <w:p w14:paraId="1D5A381C" w14:textId="0567517D" w:rsidR="00F42C69" w:rsidRPr="00012C1C" w:rsidRDefault="00F42C69" w:rsidP="008A6157">
      <w:pPr>
        <w:pStyle w:val="Heading3"/>
      </w:pPr>
      <w:bookmarkStart w:id="58" w:name="_Toc340577244"/>
      <w:bookmarkStart w:id="59" w:name="_Toc508063287"/>
      <w:r w:rsidRPr="00012C1C">
        <w:t xml:space="preserve">Resource Category </w:t>
      </w:r>
      <w:r w:rsidR="007D64DB" w:rsidRPr="00012C1C">
        <w:t>6</w:t>
      </w:r>
      <w:r w:rsidRPr="00012C1C">
        <w:t>: Wildlife</w:t>
      </w:r>
      <w:bookmarkEnd w:id="58"/>
      <w:bookmarkEnd w:id="59"/>
      <w:r w:rsidRPr="00012C1C">
        <w:t xml:space="preserve"> 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AAA56BB" w14:textId="1A81A25A" w:rsidR="00C05343" w:rsidRPr="00012C1C" w:rsidRDefault="007D5F52" w:rsidP="008A6157">
      <w:pPr>
        <w:pStyle w:val="Heading4"/>
        <w:rPr>
          <w:rFonts w:cs="Arial"/>
        </w:rPr>
      </w:pPr>
      <w:bookmarkStart w:id="60" w:name="_Hlk170080570"/>
      <w:r>
        <w:rPr>
          <w:rFonts w:cs="Arial"/>
        </w:rPr>
        <w:t>Resource assessment</w:t>
      </w:r>
    </w:p>
    <w:p w14:paraId="3CA3CE78" w14:textId="450952DF" w:rsidR="00456164" w:rsidRDefault="00456164" w:rsidP="00456164">
      <w:pPr>
        <w:pStyle w:val="Heading5"/>
      </w:pPr>
      <w:bookmarkStart w:id="61" w:name="_Hlk170080523"/>
      <w:r>
        <w:t>General conditions</w:t>
      </w:r>
    </w:p>
    <w:p w14:paraId="3DB2ADDE" w14:textId="77777777" w:rsidR="00456164" w:rsidRPr="00012C1C" w:rsidRDefault="00456164" w:rsidP="00456164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0F97F166" w14:textId="614DAA1D" w:rsidR="00456164" w:rsidRDefault="00456164" w:rsidP="00456164">
      <w:pPr>
        <w:pStyle w:val="Heading5"/>
      </w:pPr>
      <w:r>
        <w:t>Snags</w:t>
      </w:r>
    </w:p>
    <w:p w14:paraId="79A8041C" w14:textId="77777777" w:rsidR="00456164" w:rsidRPr="00012C1C" w:rsidRDefault="00456164" w:rsidP="00456164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137BD36F" w14:textId="5EA5A5AA" w:rsidR="00456164" w:rsidRDefault="00456164" w:rsidP="00456164">
      <w:pPr>
        <w:pStyle w:val="Heading5"/>
      </w:pPr>
      <w:r>
        <w:t>Coarse woody debris</w:t>
      </w:r>
    </w:p>
    <w:p w14:paraId="0CC19619" w14:textId="77777777" w:rsidR="00456164" w:rsidRPr="00012C1C" w:rsidRDefault="00456164" w:rsidP="00456164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5E5B5217" w14:textId="54A464D5" w:rsidR="00456164" w:rsidRDefault="00456164" w:rsidP="00456164">
      <w:pPr>
        <w:pStyle w:val="Heading5"/>
      </w:pPr>
      <w:r>
        <w:t>Understory vegetation</w:t>
      </w:r>
    </w:p>
    <w:p w14:paraId="333B809B" w14:textId="77777777" w:rsidR="00456164" w:rsidRPr="00012C1C" w:rsidRDefault="00456164" w:rsidP="00456164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[Write here]</w:t>
      </w:r>
    </w:p>
    <w:p w14:paraId="0F3262DF" w14:textId="07962CBF" w:rsidR="00456164" w:rsidRDefault="00456164" w:rsidP="00456164">
      <w:pPr>
        <w:pStyle w:val="Heading5"/>
      </w:pPr>
      <w:r>
        <w:lastRenderedPageBreak/>
        <w:t>Observed wildlife species</w:t>
      </w:r>
    </w:p>
    <w:p w14:paraId="46A6136C" w14:textId="051974D5" w:rsidR="00142DCC" w:rsidRPr="00012C1C" w:rsidRDefault="0061660B" w:rsidP="00142DCC">
      <w:pPr>
        <w:rPr>
          <w:rFonts w:cs="Arial"/>
          <w:color w:val="000000" w:themeColor="text1"/>
        </w:rPr>
      </w:pPr>
      <w:r w:rsidRPr="00012C1C">
        <w:rPr>
          <w:rFonts w:cs="Arial"/>
          <w:color w:val="000000" w:themeColor="text1"/>
        </w:rPr>
        <w:t xml:space="preserve"> </w:t>
      </w:r>
      <w:r w:rsidR="00EC2EB2">
        <w:rPr>
          <w:rFonts w:cs="Arial"/>
          <w:color w:val="000000" w:themeColor="text1"/>
        </w:rPr>
        <w:t>[Write here]</w:t>
      </w:r>
    </w:p>
    <w:bookmarkEnd w:id="61"/>
    <w:p w14:paraId="669C7C2E" w14:textId="21F3F2A8" w:rsidR="00F42C69" w:rsidRPr="00012C1C" w:rsidRDefault="00630DA2" w:rsidP="008A6157">
      <w:pPr>
        <w:pStyle w:val="Heading4"/>
        <w:rPr>
          <w:rFonts w:cs="Arial"/>
        </w:rPr>
      </w:pPr>
      <w:r>
        <w:rPr>
          <w:rFonts w:cs="Arial"/>
        </w:rPr>
        <w:t>Management recommendations</w:t>
      </w:r>
    </w:p>
    <w:bookmarkEnd w:id="60"/>
    <w:p w14:paraId="02903726" w14:textId="1FD84618" w:rsidR="00C809A6" w:rsidRPr="00012C1C" w:rsidRDefault="00EC2EB2" w:rsidP="008013A3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</w:p>
    <w:p w14:paraId="3985B537" w14:textId="68CBC0C2" w:rsidR="00F42C69" w:rsidRPr="00012C1C" w:rsidRDefault="00F42C69" w:rsidP="008A6157">
      <w:pPr>
        <w:pStyle w:val="Heading3"/>
        <w:rPr>
          <w:i/>
        </w:rPr>
      </w:pPr>
      <w:bookmarkStart w:id="62" w:name="_Toc34500920"/>
      <w:bookmarkStart w:id="63" w:name="_Toc35682452"/>
      <w:bookmarkStart w:id="64" w:name="_Toc35682567"/>
      <w:bookmarkStart w:id="65" w:name="_Toc35768493"/>
      <w:bookmarkStart w:id="66" w:name="_Toc35769223"/>
      <w:bookmarkStart w:id="67" w:name="_Toc35770485"/>
      <w:bookmarkStart w:id="68" w:name="_Toc37840088"/>
      <w:bookmarkStart w:id="69" w:name="_Toc226989273"/>
      <w:bookmarkStart w:id="70" w:name="_Toc340577245"/>
      <w:bookmarkStart w:id="71" w:name="_Toc508063288"/>
      <w:r w:rsidRPr="00012C1C">
        <w:t xml:space="preserve">Resource Category </w:t>
      </w:r>
      <w:r w:rsidR="007D64DB" w:rsidRPr="00012C1C">
        <w:t>7</w:t>
      </w:r>
      <w:r w:rsidRPr="00012C1C">
        <w:t xml:space="preserve">: 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="007D64DB" w:rsidRPr="00012C1C">
        <w:t>Protection of Special Resources</w:t>
      </w:r>
      <w:r w:rsidR="008013A3" w:rsidRPr="00012C1C">
        <w:t xml:space="preserve"> and Biodiversity</w:t>
      </w:r>
      <w:bookmarkEnd w:id="71"/>
    </w:p>
    <w:p w14:paraId="47F7F49C" w14:textId="58BDF036" w:rsidR="00630DA2" w:rsidRDefault="007D5F52" w:rsidP="00630DA2">
      <w:pPr>
        <w:pStyle w:val="Heading4"/>
      </w:pPr>
      <w:bookmarkStart w:id="72" w:name="_Hlk118412037"/>
      <w:r>
        <w:t>Resource assessment</w:t>
      </w:r>
    </w:p>
    <w:bookmarkEnd w:id="72"/>
    <w:p w14:paraId="51C8DD5C" w14:textId="4705CA9B" w:rsidR="00630DA2" w:rsidRDefault="00EC2EB2" w:rsidP="008013A3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</w:p>
    <w:p w14:paraId="52DB3168" w14:textId="77777777" w:rsidR="00630DA2" w:rsidRDefault="00630DA2" w:rsidP="00630DA2">
      <w:pPr>
        <w:pStyle w:val="Heading4"/>
      </w:pPr>
      <w:r>
        <w:t>Management recommendations</w:t>
      </w:r>
    </w:p>
    <w:p w14:paraId="54E17565" w14:textId="0F553E31" w:rsidR="008013A3" w:rsidRPr="00012C1C" w:rsidRDefault="00EC2EB2" w:rsidP="008013A3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</w:p>
    <w:p w14:paraId="76D18D00" w14:textId="77777777" w:rsidR="00CD75B5" w:rsidRPr="00012C1C" w:rsidRDefault="00CD75B5" w:rsidP="008A6157">
      <w:pPr>
        <w:pStyle w:val="Heading3"/>
        <w:rPr>
          <w:i/>
        </w:rPr>
      </w:pPr>
      <w:bookmarkStart w:id="73" w:name="_Toc508063289"/>
      <w:r w:rsidRPr="00012C1C">
        <w:t>Resource Category 8: Aesthetics and Recreation</w:t>
      </w:r>
      <w:bookmarkEnd w:id="73"/>
    </w:p>
    <w:p w14:paraId="5701AD65" w14:textId="2FE7CE57" w:rsidR="00630DA2" w:rsidRDefault="007D5F52" w:rsidP="00630DA2">
      <w:pPr>
        <w:pStyle w:val="Heading4"/>
      </w:pPr>
      <w:bookmarkStart w:id="74" w:name="_Toc508063290"/>
      <w:r>
        <w:t>Resource assessment</w:t>
      </w:r>
    </w:p>
    <w:p w14:paraId="7665E75C" w14:textId="543F8AFB" w:rsidR="00630DA2" w:rsidRDefault="00EC2EB2" w:rsidP="00630DA2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</w:p>
    <w:p w14:paraId="3E69B54D" w14:textId="77777777" w:rsidR="00630DA2" w:rsidRDefault="00630DA2" w:rsidP="00630DA2">
      <w:pPr>
        <w:pStyle w:val="Heading4"/>
      </w:pPr>
      <w:r>
        <w:t>Management recommendations</w:t>
      </w:r>
    </w:p>
    <w:p w14:paraId="785D0EA1" w14:textId="24C3AD55" w:rsidR="00630DA2" w:rsidRPr="00012C1C" w:rsidRDefault="00EC2EB2" w:rsidP="00630DA2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  <w:r w:rsidR="00630DA2" w:rsidRPr="00012C1C">
        <w:rPr>
          <w:rFonts w:cs="Arial"/>
        </w:rPr>
        <w:t xml:space="preserve"> </w:t>
      </w:r>
    </w:p>
    <w:p w14:paraId="63CB1C48" w14:textId="31FF8CB2" w:rsidR="0050289E" w:rsidRPr="00012C1C" w:rsidRDefault="0050289E" w:rsidP="008A6157">
      <w:pPr>
        <w:pStyle w:val="Heading3"/>
        <w:rPr>
          <w:i/>
        </w:rPr>
      </w:pPr>
      <w:r w:rsidRPr="00012C1C">
        <w:t xml:space="preserve">Resource Category 9: Carbon Sequestration &amp; Resilience </w:t>
      </w:r>
      <w:r w:rsidR="00F26F68" w:rsidRPr="00012C1C">
        <w:t>to</w:t>
      </w:r>
      <w:r w:rsidRPr="00012C1C">
        <w:t xml:space="preserve"> Climate/Weather-Related Influences</w:t>
      </w:r>
      <w:bookmarkEnd w:id="74"/>
    </w:p>
    <w:p w14:paraId="25073784" w14:textId="39F5EF0A" w:rsidR="00630DA2" w:rsidRDefault="007D5F52" w:rsidP="00630DA2">
      <w:pPr>
        <w:pStyle w:val="Heading4"/>
      </w:pPr>
      <w:bookmarkStart w:id="75" w:name="_Toc508063291"/>
      <w:r>
        <w:t>Resource assessment</w:t>
      </w:r>
    </w:p>
    <w:p w14:paraId="20E994B4" w14:textId="01DD49CF" w:rsidR="00630DA2" w:rsidRDefault="00EC2EB2" w:rsidP="00630DA2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</w:p>
    <w:p w14:paraId="3BFA7763" w14:textId="77777777" w:rsidR="00630DA2" w:rsidRDefault="00630DA2" w:rsidP="00630DA2">
      <w:pPr>
        <w:pStyle w:val="Heading4"/>
      </w:pPr>
      <w:r>
        <w:t>Management recommendations</w:t>
      </w:r>
    </w:p>
    <w:p w14:paraId="12C2DB12" w14:textId="4346CFAB" w:rsidR="00630DA2" w:rsidRPr="00012C1C" w:rsidRDefault="00EC2EB2" w:rsidP="00630DA2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</w:p>
    <w:p w14:paraId="38D262FA" w14:textId="560251A7" w:rsidR="00CD75B5" w:rsidRPr="00012C1C" w:rsidRDefault="00CD75B5" w:rsidP="008A6157">
      <w:pPr>
        <w:pStyle w:val="Heading3"/>
        <w:rPr>
          <w:i/>
        </w:rPr>
      </w:pPr>
      <w:r w:rsidRPr="00012C1C">
        <w:t xml:space="preserve">Resource Category </w:t>
      </w:r>
      <w:r w:rsidR="00E243E5" w:rsidRPr="00012C1C">
        <w:t>10</w:t>
      </w:r>
      <w:r w:rsidRPr="00012C1C">
        <w:t>: Specialized Forest Products</w:t>
      </w:r>
      <w:r w:rsidR="00E243E5" w:rsidRPr="00012C1C">
        <w:t xml:space="preserve"> (Optional)</w:t>
      </w:r>
      <w:bookmarkEnd w:id="75"/>
    </w:p>
    <w:p w14:paraId="585B0DAA" w14:textId="5B2E2FF0" w:rsidR="00630DA2" w:rsidRDefault="007D5F52" w:rsidP="00630DA2">
      <w:pPr>
        <w:pStyle w:val="Heading4"/>
      </w:pPr>
      <w:bookmarkStart w:id="76" w:name="_Toc508063292"/>
      <w:bookmarkStart w:id="77" w:name="_Toc226989286"/>
      <w:r>
        <w:t>Resource assessment</w:t>
      </w:r>
    </w:p>
    <w:p w14:paraId="38282194" w14:textId="0E99BA9A" w:rsidR="00630DA2" w:rsidRDefault="00EC2EB2" w:rsidP="00630DA2">
      <w:pPr>
        <w:rPr>
          <w:rFonts w:cs="Arial"/>
        </w:rPr>
      </w:pPr>
      <w:r>
        <w:rPr>
          <w:rFonts w:cs="Arial"/>
          <w:color w:val="000000" w:themeColor="text1"/>
        </w:rPr>
        <w:t>[Write here]</w:t>
      </w:r>
    </w:p>
    <w:p w14:paraId="769CF70A" w14:textId="77777777" w:rsidR="00630DA2" w:rsidRDefault="00630DA2" w:rsidP="00630DA2">
      <w:pPr>
        <w:pStyle w:val="Heading4"/>
      </w:pPr>
      <w:r>
        <w:lastRenderedPageBreak/>
        <w:t>Management recommendations</w:t>
      </w:r>
    </w:p>
    <w:p w14:paraId="7EBE3763" w14:textId="3A985381" w:rsidR="00630DA2" w:rsidRPr="00012C1C" w:rsidRDefault="00630DA2" w:rsidP="00630DA2">
      <w:pPr>
        <w:rPr>
          <w:rFonts w:cs="Arial"/>
        </w:rPr>
      </w:pPr>
      <w:r w:rsidRPr="00012C1C">
        <w:rPr>
          <w:rFonts w:cs="Arial"/>
        </w:rPr>
        <w:t xml:space="preserve"> </w:t>
      </w:r>
      <w:r w:rsidR="00EC2EB2">
        <w:rPr>
          <w:rFonts w:cs="Arial"/>
          <w:color w:val="000000" w:themeColor="text1"/>
        </w:rPr>
        <w:t>[Write here]</w:t>
      </w:r>
    </w:p>
    <w:p w14:paraId="76827D21" w14:textId="50A93CB6" w:rsidR="00205B5B" w:rsidRDefault="00205B5B" w:rsidP="00630DA2">
      <w:pPr>
        <w:pStyle w:val="Heading2"/>
      </w:pPr>
      <w:r w:rsidRPr="00012C1C">
        <w:t>V. C</w:t>
      </w:r>
      <w:r w:rsidR="00FC4C45" w:rsidRPr="00012C1C">
        <w:t>onservation Based Estate/Legacy Planning</w:t>
      </w:r>
      <w:bookmarkEnd w:id="76"/>
    </w:p>
    <w:p w14:paraId="78B5DA39" w14:textId="00C84021" w:rsidR="00630DA2" w:rsidRPr="00630DA2" w:rsidRDefault="00EC2EB2" w:rsidP="00630DA2">
      <w:r>
        <w:rPr>
          <w:rFonts w:cs="Arial"/>
          <w:color w:val="000000" w:themeColor="text1"/>
        </w:rPr>
        <w:t>[Write here]</w:t>
      </w:r>
    </w:p>
    <w:p w14:paraId="26122FCA" w14:textId="6A16A42C" w:rsidR="00205B5B" w:rsidRDefault="00205B5B" w:rsidP="008A6157">
      <w:pPr>
        <w:pStyle w:val="Heading2"/>
      </w:pPr>
      <w:bookmarkStart w:id="78" w:name="_Toc508063293"/>
      <w:r w:rsidRPr="00012C1C">
        <w:t>VI. A</w:t>
      </w:r>
      <w:r w:rsidR="00FC4C45" w:rsidRPr="00012C1C">
        <w:t>dditional Information and Resources (Optional)</w:t>
      </w:r>
      <w:bookmarkEnd w:id="78"/>
    </w:p>
    <w:p w14:paraId="522AD48C" w14:textId="1D50D150" w:rsidR="00630DA2" w:rsidRPr="00630DA2" w:rsidRDefault="00EC2EB2" w:rsidP="00630DA2">
      <w:r>
        <w:rPr>
          <w:rFonts w:cs="Arial"/>
          <w:color w:val="000000" w:themeColor="text1"/>
        </w:rPr>
        <w:t>[Write here]</w:t>
      </w:r>
    </w:p>
    <w:p w14:paraId="01427433" w14:textId="13CF4902" w:rsidR="0039495A" w:rsidRPr="00012C1C" w:rsidRDefault="00F808B1" w:rsidP="008A6157">
      <w:pPr>
        <w:pStyle w:val="Heading2"/>
      </w:pPr>
      <w:bookmarkStart w:id="79" w:name="_Toc508063294"/>
      <w:r w:rsidRPr="00012C1C">
        <w:t>V</w:t>
      </w:r>
      <w:r w:rsidR="00205B5B" w:rsidRPr="00012C1C">
        <w:t>II</w:t>
      </w:r>
      <w:r w:rsidR="0039495A" w:rsidRPr="00012C1C">
        <w:t xml:space="preserve">. </w:t>
      </w:r>
      <w:r w:rsidR="00205B5B" w:rsidRPr="00012C1C">
        <w:t>M</w:t>
      </w:r>
      <w:r w:rsidR="00FC4C45" w:rsidRPr="00012C1C">
        <w:t>anagement Plan Implementation Timetable</w:t>
      </w:r>
      <w:bookmarkEnd w:id="79"/>
    </w:p>
    <w:p w14:paraId="1AFD2A91" w14:textId="752DE265" w:rsidR="008A6157" w:rsidRPr="00012C1C" w:rsidRDefault="008A6157" w:rsidP="008A6157">
      <w:pPr>
        <w:pStyle w:val="Caption"/>
        <w:keepNext/>
        <w:rPr>
          <w:rFonts w:cs="Arial"/>
        </w:rPr>
      </w:pPr>
      <w:r w:rsidRPr="00012C1C">
        <w:rPr>
          <w:rFonts w:cs="Arial"/>
        </w:rPr>
        <w:t>Management Plan Implementation Timetable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Management Plan Implementation Timetable"/>
        <w:tblDescription w:val="List of recommended activities by year."/>
      </w:tblPr>
      <w:tblGrid>
        <w:gridCol w:w="1080"/>
        <w:gridCol w:w="6683"/>
        <w:gridCol w:w="1417"/>
      </w:tblGrid>
      <w:tr w:rsidR="0094082E" w:rsidRPr="00012C1C" w14:paraId="706AC484" w14:textId="77777777" w:rsidTr="00C47AD7">
        <w:trPr>
          <w:cantSplit/>
        </w:trPr>
        <w:tc>
          <w:tcPr>
            <w:tcW w:w="1080" w:type="dxa"/>
          </w:tcPr>
          <w:p w14:paraId="7811AA3A" w14:textId="77777777" w:rsidR="0094082E" w:rsidRPr="00012C1C" w:rsidRDefault="0094082E" w:rsidP="00C87562">
            <w:pPr>
              <w:rPr>
                <w:rFonts w:cs="Arial"/>
                <w:b/>
                <w:color w:val="000000" w:themeColor="text1"/>
              </w:rPr>
            </w:pPr>
            <w:r w:rsidRPr="00012C1C">
              <w:rPr>
                <w:rFonts w:cs="Arial"/>
                <w:b/>
                <w:color w:val="000000" w:themeColor="text1"/>
              </w:rPr>
              <w:t>Year</w:t>
            </w:r>
          </w:p>
        </w:tc>
        <w:tc>
          <w:tcPr>
            <w:tcW w:w="6683" w:type="dxa"/>
          </w:tcPr>
          <w:p w14:paraId="58BC5FA4" w14:textId="77777777" w:rsidR="0094082E" w:rsidRPr="00012C1C" w:rsidRDefault="0094082E" w:rsidP="00C87562">
            <w:pPr>
              <w:rPr>
                <w:rFonts w:cs="Arial"/>
                <w:b/>
                <w:color w:val="000000" w:themeColor="text1"/>
              </w:rPr>
            </w:pPr>
            <w:r w:rsidRPr="00012C1C">
              <w:rPr>
                <w:rFonts w:cs="Arial"/>
                <w:b/>
                <w:color w:val="000000" w:themeColor="text1"/>
              </w:rPr>
              <w:t>Management Practice or Activity</w:t>
            </w:r>
          </w:p>
        </w:tc>
        <w:tc>
          <w:tcPr>
            <w:tcW w:w="1417" w:type="dxa"/>
          </w:tcPr>
          <w:p w14:paraId="4DADF80F" w14:textId="08E03A65" w:rsidR="0094082E" w:rsidRPr="00012C1C" w:rsidRDefault="008A6157" w:rsidP="00C87562">
            <w:pPr>
              <w:rPr>
                <w:rFonts w:cs="Arial"/>
                <w:color w:val="000000" w:themeColor="text1"/>
              </w:rPr>
            </w:pPr>
            <w:r w:rsidRPr="00012C1C">
              <w:rPr>
                <w:rFonts w:cs="Arial"/>
                <w:b/>
                <w:color w:val="000000" w:themeColor="text1"/>
              </w:rPr>
              <w:t>Stand</w:t>
            </w:r>
          </w:p>
        </w:tc>
      </w:tr>
      <w:tr w:rsidR="0094082E" w:rsidRPr="00012C1C" w14:paraId="27E27809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B020273" w14:textId="0022353B" w:rsidR="0094082E" w:rsidRPr="00012C1C" w:rsidRDefault="0094082E" w:rsidP="00E7401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724D16B" w14:textId="1DF2A149" w:rsidR="0094082E" w:rsidRPr="00012C1C" w:rsidRDefault="0094082E" w:rsidP="00971D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A82AEF7" w14:textId="7C532D02" w:rsidR="0094082E" w:rsidRPr="00012C1C" w:rsidRDefault="0094082E" w:rsidP="00C87562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25B13157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8553AFA" w14:textId="2148BDB7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8C4546C" w14:textId="0A816693" w:rsidR="00971D2E" w:rsidRPr="00012C1C" w:rsidRDefault="00971D2E" w:rsidP="004511B6">
            <w:pPr>
              <w:tabs>
                <w:tab w:val="left" w:pos="2160"/>
              </w:tabs>
              <w:ind w:left="3600" w:hanging="3600"/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EE797A3" w14:textId="3B60C564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0A121DFD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C5C14E1" w14:textId="0B9141C9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399DB20" w14:textId="4A2BC0D3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07816DE" w14:textId="7EA2E4AD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5A5ABF5F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C363545" w14:textId="14F69F35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56A6725B" w14:textId="27AC383F" w:rsidR="00971D2E" w:rsidRPr="00012C1C" w:rsidRDefault="00971D2E" w:rsidP="00971D2E">
            <w:pPr>
              <w:tabs>
                <w:tab w:val="left" w:pos="2160"/>
              </w:tabs>
              <w:ind w:left="3600" w:hanging="3600"/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A7DE22D" w14:textId="5E957B68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3236FFCF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E7D5095" w14:textId="2A6AFFB4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8893906" w14:textId="2D76320E" w:rsidR="00971D2E" w:rsidRPr="00012C1C" w:rsidRDefault="00971D2E" w:rsidP="00971D2E">
            <w:pPr>
              <w:tabs>
                <w:tab w:val="left" w:pos="2160"/>
              </w:tabs>
              <w:ind w:left="3600" w:hanging="3600"/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35D6D4E" w14:textId="54467152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047B30E7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7D4E6B4" w14:textId="45F2C526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DA35936" w14:textId="6ED6EA98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EA253F2" w14:textId="65E07434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162B3902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6E1E55E" w14:textId="15DA82F0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3292781" w14:textId="56159AA5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CDD7055" w14:textId="0D822D6E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2B37820E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F1FBF39" w14:textId="227A30E1" w:rsidR="00971D2E" w:rsidRPr="00012C1C" w:rsidRDefault="00971D2E" w:rsidP="00E7401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FF7BB09" w14:textId="2CF08710" w:rsidR="00971D2E" w:rsidRPr="00012C1C" w:rsidRDefault="00971D2E" w:rsidP="00971D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DCF0D22" w14:textId="7ADDE03D" w:rsidR="00971D2E" w:rsidRPr="00012C1C" w:rsidRDefault="00971D2E" w:rsidP="00C87562">
            <w:pPr>
              <w:rPr>
                <w:rFonts w:cs="Arial"/>
                <w:color w:val="000000" w:themeColor="text1"/>
              </w:rPr>
            </w:pPr>
          </w:p>
        </w:tc>
      </w:tr>
      <w:tr w:rsidR="0094082E" w:rsidRPr="00012C1C" w14:paraId="0B1D077A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470FFAA" w14:textId="79FC631B" w:rsidR="0094082E" w:rsidRPr="00012C1C" w:rsidRDefault="0094082E" w:rsidP="00971D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E0CDC39" w14:textId="77F12A9B" w:rsidR="0094082E" w:rsidRPr="00012C1C" w:rsidRDefault="0094082E" w:rsidP="00E7401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E694AC6" w14:textId="44B1E6D4" w:rsidR="0094082E" w:rsidRPr="00012C1C" w:rsidRDefault="0094082E" w:rsidP="00C87562">
            <w:pPr>
              <w:rPr>
                <w:rFonts w:cs="Arial"/>
                <w:color w:val="000000" w:themeColor="text1"/>
              </w:rPr>
            </w:pPr>
          </w:p>
        </w:tc>
      </w:tr>
      <w:tr w:rsidR="0094082E" w:rsidRPr="00012C1C" w14:paraId="39215A34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73B48705" w14:textId="5F4FAD4A" w:rsidR="0094082E" w:rsidRPr="00012C1C" w:rsidRDefault="0094082E" w:rsidP="00971D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FACB164" w14:textId="727DCDDE" w:rsidR="0094082E" w:rsidRPr="00012C1C" w:rsidRDefault="0094082E" w:rsidP="00C8756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F1E3CCB" w14:textId="62730B1A" w:rsidR="0094082E" w:rsidRPr="00012C1C" w:rsidRDefault="0094082E" w:rsidP="00C87562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3DDE2BEA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E30EB8E" w14:textId="3567D7D4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5C94D67" w14:textId="3F7CE4F1" w:rsidR="00971D2E" w:rsidRPr="00012C1C" w:rsidRDefault="00971D2E" w:rsidP="004511B6">
            <w:pPr>
              <w:tabs>
                <w:tab w:val="left" w:pos="2160"/>
              </w:tabs>
              <w:ind w:left="3600" w:hanging="3600"/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6AB1F58" w14:textId="0EB7E29A" w:rsidR="00971D2E" w:rsidRPr="00012C1C" w:rsidRDefault="00971D2E" w:rsidP="004511B6">
            <w:pPr>
              <w:rPr>
                <w:rFonts w:cs="Arial"/>
                <w:color w:val="000000" w:themeColor="text1"/>
              </w:rPr>
            </w:pPr>
          </w:p>
        </w:tc>
      </w:tr>
      <w:tr w:rsidR="0094082E" w:rsidRPr="00012C1C" w14:paraId="002EDE61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B59036F" w14:textId="6F025649" w:rsidR="0094082E" w:rsidRPr="00012C1C" w:rsidRDefault="0094082E" w:rsidP="00C8756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50E5AAFD" w14:textId="1AC0BC3E" w:rsidR="0094082E" w:rsidRPr="00012C1C" w:rsidRDefault="0094082E" w:rsidP="00C8756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5DD9AE2" w14:textId="6BCFB788" w:rsidR="0094082E" w:rsidRPr="00012C1C" w:rsidRDefault="0094082E" w:rsidP="00C87562">
            <w:pPr>
              <w:rPr>
                <w:rFonts w:cs="Arial"/>
                <w:color w:val="000000" w:themeColor="text1"/>
              </w:rPr>
            </w:pPr>
          </w:p>
        </w:tc>
      </w:tr>
      <w:tr w:rsidR="0094082E" w:rsidRPr="00012C1C" w14:paraId="1F1EA788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76ECE5F4" w14:textId="62A9238F" w:rsidR="0094082E" w:rsidRPr="00012C1C" w:rsidRDefault="009307EE" w:rsidP="00C60D18">
            <w:pPr>
              <w:rPr>
                <w:rFonts w:cs="Arial"/>
                <w:color w:val="000000" w:themeColor="text1"/>
              </w:rPr>
            </w:pPr>
            <w:r w:rsidRPr="00012C1C">
              <w:rPr>
                <w:rFonts w:cs="Arial"/>
                <w:bCs/>
                <w:color w:val="000000" w:themeColor="text1"/>
              </w:rPr>
              <w:t>Annually</w:t>
            </w:r>
            <w:r w:rsidR="0094082E" w:rsidRPr="00012C1C">
              <w:rPr>
                <w:rFonts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793EB4F4" w14:textId="22364287" w:rsidR="0094082E" w:rsidRPr="00012C1C" w:rsidRDefault="009307EE" w:rsidP="00C87562">
            <w:pPr>
              <w:rPr>
                <w:rFonts w:cs="Arial"/>
                <w:color w:val="000000" w:themeColor="text1"/>
              </w:rPr>
            </w:pPr>
            <w:r w:rsidRPr="00012C1C">
              <w:rPr>
                <w:rFonts w:cs="Arial"/>
                <w:bCs/>
                <w:color w:val="000000" w:themeColor="text1"/>
              </w:rPr>
              <w:t>Walk-through inspection and monitoring of property</w:t>
            </w: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75B0E375" w14:textId="47B51E76" w:rsidR="0094082E" w:rsidRPr="00012C1C" w:rsidRDefault="0094082E" w:rsidP="00C87562">
            <w:pPr>
              <w:rPr>
                <w:rFonts w:cs="Arial"/>
                <w:color w:val="000000" w:themeColor="text1"/>
              </w:rPr>
            </w:pPr>
          </w:p>
        </w:tc>
      </w:tr>
      <w:tr w:rsidR="00971D2E" w:rsidRPr="00012C1C" w14:paraId="33B82F30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906DC41" w14:textId="0A5E7D19" w:rsidR="00971D2E" w:rsidRPr="00012C1C" w:rsidRDefault="00971D2E" w:rsidP="00971D2E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73C67E1" w14:textId="5ED76FA8" w:rsidR="00971D2E" w:rsidRPr="00012C1C" w:rsidRDefault="009307EE" w:rsidP="00C87562">
            <w:pPr>
              <w:rPr>
                <w:rFonts w:cs="Arial"/>
                <w:bCs/>
                <w:color w:val="000000" w:themeColor="text1"/>
              </w:rPr>
            </w:pPr>
            <w:r w:rsidRPr="00012C1C">
              <w:rPr>
                <w:rFonts w:cs="Arial"/>
                <w:bCs/>
                <w:color w:val="000000" w:themeColor="text1"/>
              </w:rPr>
              <w:t>Review and u</w:t>
            </w:r>
            <w:r w:rsidR="00971D2E" w:rsidRPr="00012C1C">
              <w:rPr>
                <w:rFonts w:cs="Arial"/>
                <w:bCs/>
                <w:color w:val="000000" w:themeColor="text1"/>
              </w:rPr>
              <w:t>pdate forest stewardship plan</w:t>
            </w: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369FA68" w14:textId="77777777" w:rsidR="00971D2E" w:rsidRPr="00012C1C" w:rsidRDefault="00971D2E" w:rsidP="00C87562">
            <w:pPr>
              <w:rPr>
                <w:rFonts w:cs="Arial"/>
                <w:color w:val="000000" w:themeColor="text1"/>
              </w:rPr>
            </w:pPr>
          </w:p>
        </w:tc>
      </w:tr>
      <w:tr w:rsidR="00C60D18" w:rsidRPr="00012C1C" w14:paraId="063EB4E1" w14:textId="77777777" w:rsidTr="00C47AD7">
        <w:trPr>
          <w:cantSplit/>
        </w:trPr>
        <w:tc>
          <w:tcPr>
            <w:tcW w:w="1080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B81BFCF" w14:textId="65F1CE98" w:rsidR="00C60D18" w:rsidRPr="00012C1C" w:rsidRDefault="00C60D18" w:rsidP="00C60D18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6683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BA8567E" w14:textId="75DD7EBE" w:rsidR="00C60D18" w:rsidRPr="00012C1C" w:rsidRDefault="009307EE" w:rsidP="00C87562">
            <w:pPr>
              <w:rPr>
                <w:rFonts w:cs="Arial"/>
                <w:bCs/>
                <w:color w:val="000000" w:themeColor="text1"/>
              </w:rPr>
            </w:pPr>
            <w:r w:rsidRPr="00012C1C">
              <w:rPr>
                <w:rFonts w:cs="Arial"/>
                <w:bCs/>
                <w:color w:val="000000" w:themeColor="text1"/>
              </w:rPr>
              <w:t>Review and u</w:t>
            </w:r>
            <w:r w:rsidR="00C60D18" w:rsidRPr="00012C1C">
              <w:rPr>
                <w:rFonts w:cs="Arial"/>
                <w:bCs/>
                <w:color w:val="000000" w:themeColor="text1"/>
              </w:rPr>
              <w:t>pdate forest stewardship plan</w:t>
            </w:r>
          </w:p>
        </w:tc>
        <w:tc>
          <w:tcPr>
            <w:tcW w:w="1417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40B0800" w14:textId="77777777" w:rsidR="00C60D18" w:rsidRPr="00012C1C" w:rsidRDefault="00C60D18" w:rsidP="00C87562">
            <w:pPr>
              <w:rPr>
                <w:rFonts w:cs="Arial"/>
                <w:color w:val="000000" w:themeColor="text1"/>
              </w:rPr>
            </w:pPr>
          </w:p>
        </w:tc>
      </w:tr>
    </w:tbl>
    <w:p w14:paraId="506B128E" w14:textId="2BA4116E" w:rsidR="00205B5B" w:rsidRPr="00012C1C" w:rsidRDefault="00205B5B" w:rsidP="009307EE">
      <w:pPr>
        <w:pStyle w:val="Heading2"/>
      </w:pPr>
      <w:bookmarkStart w:id="80" w:name="_Toc508063295"/>
      <w:bookmarkEnd w:id="77"/>
      <w:r w:rsidRPr="00012C1C">
        <w:t>VIII. A</w:t>
      </w:r>
      <w:r w:rsidR="00FC4C45" w:rsidRPr="00012C1C">
        <w:t>erial Photo(s)/Property Map(s)</w:t>
      </w:r>
      <w:bookmarkEnd w:id="80"/>
      <w:r w:rsidRPr="00012C1C">
        <w:t xml:space="preserve"> </w:t>
      </w:r>
    </w:p>
    <w:p w14:paraId="2785589A" w14:textId="222DA008" w:rsidR="006C5342" w:rsidRPr="00012C1C" w:rsidRDefault="00205B5B" w:rsidP="009307EE">
      <w:pPr>
        <w:rPr>
          <w:rFonts w:cs="Arial"/>
        </w:rPr>
      </w:pPr>
      <w:r w:rsidRPr="00012C1C">
        <w:rPr>
          <w:rFonts w:cs="Arial"/>
        </w:rPr>
        <w:t>Attach copies of aerial photos or maps showing the following: Location of the property within the Section, Property boundaries, Forest stand types, Soil types, Location of water bodies and identification of stream types, Location of roads and trails, Topography (optional)</w:t>
      </w:r>
      <w:r w:rsidR="006C5342" w:rsidRPr="00012C1C">
        <w:rPr>
          <w:rFonts w:cs="Arial"/>
        </w:rPr>
        <w:br w:type="page"/>
      </w:r>
    </w:p>
    <w:p w14:paraId="6911D031" w14:textId="40E2634E" w:rsidR="00205B5B" w:rsidRPr="00012C1C" w:rsidRDefault="00205B5B" w:rsidP="009307EE">
      <w:pPr>
        <w:pStyle w:val="Heading2"/>
      </w:pPr>
      <w:bookmarkStart w:id="81" w:name="_Toc508063296"/>
      <w:r w:rsidRPr="00012C1C">
        <w:lastRenderedPageBreak/>
        <w:t>IX. L</w:t>
      </w:r>
      <w:r w:rsidR="00FC4C45" w:rsidRPr="00012C1C">
        <w:t>andowner Signature(s)</w:t>
      </w:r>
      <w:bookmarkEnd w:id="81"/>
    </w:p>
    <w:p w14:paraId="4B04CBEF" w14:textId="65B20D98" w:rsidR="00205B5B" w:rsidRPr="00012C1C" w:rsidRDefault="009307EE" w:rsidP="009307EE">
      <w:pPr>
        <w:tabs>
          <w:tab w:val="left" w:pos="7200"/>
        </w:tabs>
        <w:spacing w:after="840"/>
        <w:rPr>
          <w:rFonts w:cs="Arial"/>
          <w:szCs w:val="20"/>
        </w:rPr>
      </w:pPr>
      <w:r w:rsidRPr="00012C1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22B43" wp14:editId="2771EED5">
                <wp:simplePos x="0" y="0"/>
                <wp:positionH relativeFrom="margin">
                  <wp:align>right</wp:align>
                </wp:positionH>
                <wp:positionV relativeFrom="paragraph">
                  <wp:posOffset>1149350</wp:posOffset>
                </wp:positionV>
                <wp:extent cx="5895975" cy="0"/>
                <wp:effectExtent l="0" t="19050" r="28575" b="19050"/>
                <wp:wrapNone/>
                <wp:docPr id="938590458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48DEE" id="Line 2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05pt,90.5pt" to="877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" strokeweight="2.25pt">
                <w10:wrap anchorx="margin"/>
              </v:line>
            </w:pict>
          </mc:Fallback>
        </mc:AlternateContent>
      </w:r>
      <w:r w:rsidR="00205B5B" w:rsidRPr="00012C1C">
        <w:rPr>
          <w:rFonts w:cs="Arial"/>
          <w:szCs w:val="20"/>
        </w:rPr>
        <w:t>I/we approve of the contents of this plan and intend to implement the described management activities to best of my/our ability and to manage the property in a manner consistent with applicable regulatory requirements.</w:t>
      </w:r>
    </w:p>
    <w:p w14:paraId="38F58C59" w14:textId="0C278ECD" w:rsidR="00205B5B" w:rsidRPr="00012C1C" w:rsidRDefault="009307EE" w:rsidP="009307EE">
      <w:pPr>
        <w:tabs>
          <w:tab w:val="left" w:pos="7200"/>
        </w:tabs>
        <w:spacing w:after="840"/>
        <w:rPr>
          <w:rFonts w:cs="Arial"/>
          <w:szCs w:val="20"/>
        </w:rPr>
      </w:pPr>
      <w:r w:rsidRPr="00012C1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D0AF2" wp14:editId="202AA331">
                <wp:simplePos x="0" y="0"/>
                <wp:positionH relativeFrom="margin">
                  <wp:align>left</wp:align>
                </wp:positionH>
                <wp:positionV relativeFrom="paragraph">
                  <wp:posOffset>642620</wp:posOffset>
                </wp:positionV>
                <wp:extent cx="5895975" cy="0"/>
                <wp:effectExtent l="0" t="19050" r="28575" b="19050"/>
                <wp:wrapNone/>
                <wp:docPr id="139997276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2C7F" id="Line 2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0.6pt" to="464.2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" strokeweight="2.25pt">
                <w10:wrap anchorx="margin"/>
              </v:line>
            </w:pict>
          </mc:Fallback>
        </mc:AlternateContent>
      </w:r>
      <w:r w:rsidR="00205B5B" w:rsidRPr="00012C1C">
        <w:rPr>
          <w:rFonts w:cs="Arial"/>
          <w:szCs w:val="20"/>
        </w:rPr>
        <w:t>Landowner Signature</w:t>
      </w:r>
      <w:r w:rsidRPr="00012C1C">
        <w:rPr>
          <w:rFonts w:cs="Arial"/>
          <w:szCs w:val="20"/>
        </w:rPr>
        <w:tab/>
      </w:r>
      <w:r w:rsidR="00205B5B" w:rsidRPr="00012C1C">
        <w:rPr>
          <w:rFonts w:cs="Arial"/>
          <w:szCs w:val="20"/>
        </w:rPr>
        <w:t>Date</w:t>
      </w:r>
    </w:p>
    <w:p w14:paraId="4C4820DF" w14:textId="649E10A2" w:rsidR="00205B5B" w:rsidRPr="00012C1C" w:rsidRDefault="00205B5B" w:rsidP="009307EE">
      <w:pPr>
        <w:tabs>
          <w:tab w:val="left" w:pos="7200"/>
        </w:tabs>
        <w:rPr>
          <w:rFonts w:cs="Arial"/>
          <w:bCs/>
          <w:szCs w:val="18"/>
        </w:rPr>
      </w:pPr>
      <w:r w:rsidRPr="00012C1C">
        <w:rPr>
          <w:rFonts w:cs="Arial"/>
          <w:szCs w:val="20"/>
        </w:rPr>
        <w:t>Landowner Signature</w:t>
      </w:r>
      <w:r w:rsidRPr="00012C1C">
        <w:rPr>
          <w:rFonts w:cs="Arial"/>
          <w:szCs w:val="20"/>
        </w:rPr>
        <w:tab/>
        <w:t>Date</w:t>
      </w:r>
    </w:p>
    <w:p w14:paraId="6BB9BE41" w14:textId="01B3874E" w:rsidR="00205B5B" w:rsidRPr="00012C1C" w:rsidRDefault="00205B5B" w:rsidP="00456164">
      <w:pPr>
        <w:pStyle w:val="Heading2"/>
        <w:tabs>
          <w:tab w:val="left" w:pos="7200"/>
        </w:tabs>
      </w:pPr>
      <w:r w:rsidRPr="00012C1C">
        <w:t xml:space="preserve">X. </w:t>
      </w:r>
      <w:r w:rsidR="00456164">
        <w:t>DNR forest stewardship plan approval</w:t>
      </w:r>
    </w:p>
    <w:p w14:paraId="49E6C2B1" w14:textId="1F1CC7D0" w:rsidR="00205B5B" w:rsidRPr="00012C1C" w:rsidRDefault="009307EE" w:rsidP="009307EE">
      <w:pPr>
        <w:tabs>
          <w:tab w:val="left" w:pos="7200"/>
        </w:tabs>
        <w:spacing w:after="840"/>
        <w:rPr>
          <w:rFonts w:cs="Arial"/>
          <w:szCs w:val="20"/>
        </w:rPr>
      </w:pPr>
      <w:r w:rsidRPr="00012C1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D3A30" wp14:editId="5B247C9D">
                <wp:simplePos x="0" y="0"/>
                <wp:positionH relativeFrom="margin">
                  <wp:align>left</wp:align>
                </wp:positionH>
                <wp:positionV relativeFrom="paragraph">
                  <wp:posOffset>819785</wp:posOffset>
                </wp:positionV>
                <wp:extent cx="5895975" cy="0"/>
                <wp:effectExtent l="0" t="19050" r="28575" b="19050"/>
                <wp:wrapNone/>
                <wp:docPr id="2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0A973" id="Line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4.55pt" to="464.2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" strokeweight="2.25pt">
                <w10:wrap anchorx="margin"/>
              </v:line>
            </w:pict>
          </mc:Fallback>
        </mc:AlternateContent>
      </w:r>
      <w:r w:rsidR="00205B5B" w:rsidRPr="00012C1C">
        <w:rPr>
          <w:rFonts w:cs="Arial"/>
          <w:szCs w:val="20"/>
        </w:rPr>
        <w:t>This plan meets the requirements for a Forest Stewardship Plan.</w:t>
      </w:r>
    </w:p>
    <w:p w14:paraId="4DB96AA7" w14:textId="1EF0FF9B" w:rsidR="00205B5B" w:rsidRPr="00012C1C" w:rsidRDefault="009307EE" w:rsidP="009307EE">
      <w:pPr>
        <w:tabs>
          <w:tab w:val="left" w:pos="7200"/>
        </w:tabs>
        <w:spacing w:after="720"/>
        <w:rPr>
          <w:rFonts w:cs="Arial"/>
          <w:szCs w:val="20"/>
        </w:rPr>
      </w:pPr>
      <w:r w:rsidRPr="00012C1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F9278" wp14:editId="18B8EC60">
                <wp:simplePos x="0" y="0"/>
                <wp:positionH relativeFrom="margin">
                  <wp:align>left</wp:align>
                </wp:positionH>
                <wp:positionV relativeFrom="paragraph">
                  <wp:posOffset>551180</wp:posOffset>
                </wp:positionV>
                <wp:extent cx="5895975" cy="0"/>
                <wp:effectExtent l="0" t="19050" r="28575" b="19050"/>
                <wp:wrapNone/>
                <wp:docPr id="290311546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77A5E" id="Line 2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3.4pt" to="464.2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" strokeweight="2.25pt">
                <w10:wrap anchorx="margin"/>
              </v:line>
            </w:pict>
          </mc:Fallback>
        </mc:AlternateContent>
      </w:r>
      <w:r w:rsidR="00205B5B" w:rsidRPr="00012C1C">
        <w:rPr>
          <w:rFonts w:cs="Arial"/>
          <w:szCs w:val="20"/>
        </w:rPr>
        <w:t xml:space="preserve">WA </w:t>
      </w:r>
      <w:r w:rsidRPr="00012C1C">
        <w:rPr>
          <w:rFonts w:cs="Arial"/>
          <w:szCs w:val="20"/>
        </w:rPr>
        <w:t>DNR or</w:t>
      </w:r>
      <w:r w:rsidR="00205B5B" w:rsidRPr="00012C1C">
        <w:rPr>
          <w:rFonts w:cs="Arial"/>
          <w:szCs w:val="20"/>
        </w:rPr>
        <w:t xml:space="preserve"> Authorized Representative</w:t>
      </w:r>
      <w:r w:rsidRPr="00012C1C">
        <w:rPr>
          <w:rFonts w:cs="Arial"/>
          <w:szCs w:val="20"/>
        </w:rPr>
        <w:tab/>
      </w:r>
      <w:r w:rsidR="00205B5B" w:rsidRPr="00012C1C">
        <w:rPr>
          <w:rFonts w:cs="Arial"/>
          <w:szCs w:val="20"/>
        </w:rPr>
        <w:t>Date</w:t>
      </w:r>
    </w:p>
    <w:p w14:paraId="28D76F41" w14:textId="135FA752" w:rsidR="00205B5B" w:rsidRPr="00012C1C" w:rsidRDefault="009307EE" w:rsidP="009307EE">
      <w:pPr>
        <w:tabs>
          <w:tab w:val="left" w:pos="4950"/>
        </w:tabs>
        <w:spacing w:after="720"/>
        <w:rPr>
          <w:rFonts w:cs="Arial"/>
          <w:szCs w:val="20"/>
        </w:rPr>
      </w:pPr>
      <w:r w:rsidRPr="00012C1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7B862F" wp14:editId="3884D02F">
                <wp:simplePos x="0" y="0"/>
                <wp:positionH relativeFrom="margin">
                  <wp:align>left</wp:align>
                </wp:positionH>
                <wp:positionV relativeFrom="paragraph">
                  <wp:posOffset>572770</wp:posOffset>
                </wp:positionV>
                <wp:extent cx="5895975" cy="0"/>
                <wp:effectExtent l="0" t="19050" r="28575" b="19050"/>
                <wp:wrapNone/>
                <wp:docPr id="525547813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D2C3B" id="Line 2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5.1pt" to="464.2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" strokeweight="2.25pt">
                <w10:wrap anchorx="margin"/>
              </v:line>
            </w:pict>
          </mc:Fallback>
        </mc:AlternateContent>
      </w:r>
      <w:r w:rsidRPr="00012C1C">
        <w:rPr>
          <w:rFonts w:cs="Arial"/>
          <w:szCs w:val="20"/>
        </w:rPr>
        <w:t>P</w:t>
      </w:r>
      <w:r w:rsidR="00205B5B" w:rsidRPr="00012C1C">
        <w:rPr>
          <w:rFonts w:cs="Arial"/>
          <w:szCs w:val="20"/>
        </w:rPr>
        <w:t>rint Name</w:t>
      </w:r>
    </w:p>
    <w:p w14:paraId="3B87C28B" w14:textId="7BD696DA" w:rsidR="00205B5B" w:rsidRPr="00012C1C" w:rsidRDefault="009307EE" w:rsidP="009307EE">
      <w:pPr>
        <w:tabs>
          <w:tab w:val="left" w:pos="4950"/>
        </w:tabs>
        <w:spacing w:after="720"/>
        <w:rPr>
          <w:rFonts w:cs="Arial"/>
          <w:noProof/>
          <w:szCs w:val="20"/>
        </w:rPr>
      </w:pPr>
      <w:r w:rsidRPr="00012C1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20B5E0" wp14:editId="6B92E014">
                <wp:simplePos x="0" y="0"/>
                <wp:positionH relativeFrom="margin">
                  <wp:align>right</wp:align>
                </wp:positionH>
                <wp:positionV relativeFrom="paragraph">
                  <wp:posOffset>600710</wp:posOffset>
                </wp:positionV>
                <wp:extent cx="5895975" cy="0"/>
                <wp:effectExtent l="0" t="19050" r="28575" b="19050"/>
                <wp:wrapNone/>
                <wp:docPr id="130502757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C59D4" id="Line 2" o:spid="_x0000_s1026" alt="&quot;&quot;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05pt,47.3pt" to="877.3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" strokeweight="2.25pt">
                <w10:wrap anchorx="margin"/>
              </v:line>
            </w:pict>
          </mc:Fallback>
        </mc:AlternateContent>
      </w:r>
      <w:r w:rsidR="00205B5B" w:rsidRPr="00012C1C">
        <w:rPr>
          <w:rFonts w:cs="Arial"/>
          <w:noProof/>
          <w:szCs w:val="20"/>
        </w:rPr>
        <w:t>Title</w:t>
      </w:r>
    </w:p>
    <w:p w14:paraId="21AD7FC1" w14:textId="741B4AB8" w:rsidR="00205B5B" w:rsidRPr="00012C1C" w:rsidRDefault="009307EE" w:rsidP="009307EE">
      <w:pPr>
        <w:tabs>
          <w:tab w:val="left" w:pos="4950"/>
        </w:tabs>
        <w:spacing w:after="720"/>
        <w:rPr>
          <w:rFonts w:cs="Arial"/>
          <w:noProof/>
          <w:szCs w:val="20"/>
        </w:rPr>
      </w:pPr>
      <w:r w:rsidRPr="00012C1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C155C" wp14:editId="0FCBA48F">
                <wp:simplePos x="0" y="0"/>
                <wp:positionH relativeFrom="margin">
                  <wp:align>left</wp:align>
                </wp:positionH>
                <wp:positionV relativeFrom="paragraph">
                  <wp:posOffset>596900</wp:posOffset>
                </wp:positionV>
                <wp:extent cx="5895975" cy="0"/>
                <wp:effectExtent l="0" t="19050" r="28575" b="19050"/>
                <wp:wrapNone/>
                <wp:docPr id="1482608873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42ECD" id="Line 2" o:spid="_x0000_s1026" alt="&quot;&quot;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7pt" to="464.2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" strokeweight="2.25pt">
                <w10:wrap anchorx="margin"/>
              </v:line>
            </w:pict>
          </mc:Fallback>
        </mc:AlternateContent>
      </w:r>
      <w:r w:rsidR="00205B5B" w:rsidRPr="00012C1C">
        <w:rPr>
          <w:rFonts w:cs="Arial"/>
          <w:noProof/>
          <w:szCs w:val="20"/>
        </w:rPr>
        <w:t>Address</w:t>
      </w:r>
    </w:p>
    <w:p w14:paraId="6CB52353" w14:textId="2F070250" w:rsidR="00205B5B" w:rsidRPr="00012C1C" w:rsidRDefault="009307EE" w:rsidP="009307EE">
      <w:pPr>
        <w:tabs>
          <w:tab w:val="left" w:pos="4950"/>
        </w:tabs>
        <w:spacing w:after="720"/>
        <w:rPr>
          <w:rFonts w:cs="Arial"/>
          <w:noProof/>
          <w:szCs w:val="20"/>
        </w:rPr>
      </w:pPr>
      <w:r w:rsidRPr="00012C1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78BCA" wp14:editId="2CA40B4C">
                <wp:simplePos x="0" y="0"/>
                <wp:positionH relativeFrom="margin">
                  <wp:align>left</wp:align>
                </wp:positionH>
                <wp:positionV relativeFrom="paragraph">
                  <wp:posOffset>567690</wp:posOffset>
                </wp:positionV>
                <wp:extent cx="5895975" cy="0"/>
                <wp:effectExtent l="0" t="19050" r="28575" b="19050"/>
                <wp:wrapNone/>
                <wp:docPr id="922370305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E45B" id="Line 2" o:spid="_x0000_s1026" alt="&quot;&quot;" style="position:absolute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4.7pt" to="464.2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" strokeweight="2.25pt">
                <w10:wrap anchorx="margin"/>
              </v:line>
            </w:pict>
          </mc:Fallback>
        </mc:AlternateContent>
      </w:r>
      <w:r w:rsidR="00205B5B" w:rsidRPr="00012C1C">
        <w:rPr>
          <w:rFonts w:cs="Arial"/>
          <w:noProof/>
          <w:szCs w:val="20"/>
        </w:rPr>
        <w:t>Phone</w:t>
      </w:r>
    </w:p>
    <w:p w14:paraId="71BD56F0" w14:textId="0243DA7B" w:rsidR="00205B5B" w:rsidRPr="00012C1C" w:rsidRDefault="00205B5B" w:rsidP="00205B5B">
      <w:pPr>
        <w:tabs>
          <w:tab w:val="left" w:pos="4950"/>
        </w:tabs>
        <w:rPr>
          <w:rFonts w:cs="Arial"/>
          <w:noProof/>
          <w:szCs w:val="20"/>
        </w:rPr>
      </w:pPr>
      <w:r w:rsidRPr="00012C1C">
        <w:rPr>
          <w:rFonts w:cs="Arial"/>
          <w:noProof/>
          <w:szCs w:val="20"/>
        </w:rPr>
        <w:t>E-mail</w:t>
      </w:r>
      <w:r w:rsidRPr="00012C1C">
        <w:rPr>
          <w:rFonts w:cs="Arial"/>
        </w:rPr>
        <w:t xml:space="preserve"> </w:t>
      </w:r>
    </w:p>
    <w:sectPr w:rsidR="00205B5B" w:rsidRPr="00012C1C" w:rsidSect="00156108">
      <w:head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49B10" w14:textId="77777777" w:rsidR="00A3089F" w:rsidRDefault="00A3089F" w:rsidP="00877AF8">
      <w:r>
        <w:separator/>
      </w:r>
    </w:p>
  </w:endnote>
  <w:endnote w:type="continuationSeparator" w:id="0">
    <w:p w14:paraId="559C63FE" w14:textId="77777777" w:rsidR="00A3089F" w:rsidRDefault="00A3089F" w:rsidP="0087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490CC" w14:textId="77777777" w:rsidR="00B263B7" w:rsidRDefault="00B26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3114A" w14:textId="77777777" w:rsidR="00B263B7" w:rsidRDefault="00B263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1EAE2" w14:textId="77777777" w:rsidR="00B263B7" w:rsidRDefault="00B26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CCFAD" w14:textId="77777777" w:rsidR="00A3089F" w:rsidRDefault="00A3089F" w:rsidP="00877AF8">
      <w:r>
        <w:separator/>
      </w:r>
    </w:p>
  </w:footnote>
  <w:footnote w:type="continuationSeparator" w:id="0">
    <w:p w14:paraId="61E6B54C" w14:textId="77777777" w:rsidR="00A3089F" w:rsidRDefault="00A3089F" w:rsidP="0087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F9A9" w14:textId="77777777" w:rsidR="00B263B7" w:rsidRDefault="00B26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21A6" w14:textId="77777777" w:rsidR="00B263B7" w:rsidRDefault="00B263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B9DC4" w14:textId="77777777" w:rsidR="00B263B7" w:rsidRDefault="00B263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C53E5" w14:textId="77777777" w:rsidR="00AF47EB" w:rsidRPr="00004176" w:rsidRDefault="00AF47EB" w:rsidP="00394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711C"/>
    <w:multiLevelType w:val="hybridMultilevel"/>
    <w:tmpl w:val="3A5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1DD6"/>
    <w:multiLevelType w:val="hybridMultilevel"/>
    <w:tmpl w:val="FB20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973F0"/>
    <w:multiLevelType w:val="hybridMultilevel"/>
    <w:tmpl w:val="2FEC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5A2"/>
    <w:multiLevelType w:val="hybridMultilevel"/>
    <w:tmpl w:val="F2229E4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4EE1B2D"/>
    <w:multiLevelType w:val="hybridMultilevel"/>
    <w:tmpl w:val="A35215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5D3"/>
    <w:multiLevelType w:val="hybridMultilevel"/>
    <w:tmpl w:val="10BE951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7B3C3F"/>
    <w:multiLevelType w:val="hybridMultilevel"/>
    <w:tmpl w:val="D5722440"/>
    <w:lvl w:ilvl="0" w:tplc="0EB47E22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84FC0"/>
    <w:multiLevelType w:val="hybridMultilevel"/>
    <w:tmpl w:val="94528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D4364"/>
    <w:multiLevelType w:val="hybridMultilevel"/>
    <w:tmpl w:val="2A14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526C"/>
    <w:multiLevelType w:val="hybridMultilevel"/>
    <w:tmpl w:val="91E81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4C0B"/>
    <w:multiLevelType w:val="hybridMultilevel"/>
    <w:tmpl w:val="B4E8D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72B6"/>
    <w:multiLevelType w:val="hybridMultilevel"/>
    <w:tmpl w:val="0EBE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662E7"/>
    <w:multiLevelType w:val="hybridMultilevel"/>
    <w:tmpl w:val="27404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27244"/>
    <w:multiLevelType w:val="hybridMultilevel"/>
    <w:tmpl w:val="F5D8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4506E"/>
    <w:multiLevelType w:val="hybridMultilevel"/>
    <w:tmpl w:val="A6409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5111C"/>
    <w:multiLevelType w:val="hybridMultilevel"/>
    <w:tmpl w:val="0FAC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5163"/>
    <w:multiLevelType w:val="hybridMultilevel"/>
    <w:tmpl w:val="F48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635F9"/>
    <w:multiLevelType w:val="hybridMultilevel"/>
    <w:tmpl w:val="10BE951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DF694C"/>
    <w:multiLevelType w:val="hybridMultilevel"/>
    <w:tmpl w:val="22FA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C268C"/>
    <w:multiLevelType w:val="hybridMultilevel"/>
    <w:tmpl w:val="E8F2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F303F"/>
    <w:multiLevelType w:val="hybridMultilevel"/>
    <w:tmpl w:val="5D14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54159"/>
    <w:multiLevelType w:val="hybridMultilevel"/>
    <w:tmpl w:val="4488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22485"/>
    <w:multiLevelType w:val="hybridMultilevel"/>
    <w:tmpl w:val="988E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B3F17"/>
    <w:multiLevelType w:val="hybridMultilevel"/>
    <w:tmpl w:val="15E2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D02B2"/>
    <w:multiLevelType w:val="hybridMultilevel"/>
    <w:tmpl w:val="27404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3860">
    <w:abstractNumId w:val="6"/>
  </w:num>
  <w:num w:numId="2" w16cid:durableId="1085027563">
    <w:abstractNumId w:val="17"/>
  </w:num>
  <w:num w:numId="3" w16cid:durableId="1978798055">
    <w:abstractNumId w:val="5"/>
  </w:num>
  <w:num w:numId="4" w16cid:durableId="1773360859">
    <w:abstractNumId w:val="7"/>
  </w:num>
  <w:num w:numId="5" w16cid:durableId="1319111473">
    <w:abstractNumId w:val="10"/>
  </w:num>
  <w:num w:numId="6" w16cid:durableId="154225826">
    <w:abstractNumId w:val="8"/>
  </w:num>
  <w:num w:numId="7" w16cid:durableId="236673419">
    <w:abstractNumId w:val="22"/>
  </w:num>
  <w:num w:numId="8" w16cid:durableId="1439108305">
    <w:abstractNumId w:val="15"/>
  </w:num>
  <w:num w:numId="9" w16cid:durableId="528178852">
    <w:abstractNumId w:val="21"/>
  </w:num>
  <w:num w:numId="10" w16cid:durableId="1152527234">
    <w:abstractNumId w:val="1"/>
  </w:num>
  <w:num w:numId="11" w16cid:durableId="2127499142">
    <w:abstractNumId w:val="0"/>
  </w:num>
  <w:num w:numId="12" w16cid:durableId="1982885028">
    <w:abstractNumId w:val="23"/>
  </w:num>
  <w:num w:numId="13" w16cid:durableId="732433419">
    <w:abstractNumId w:val="2"/>
  </w:num>
  <w:num w:numId="14" w16cid:durableId="1425415892">
    <w:abstractNumId w:val="13"/>
  </w:num>
  <w:num w:numId="15" w16cid:durableId="1105810410">
    <w:abstractNumId w:val="16"/>
  </w:num>
  <w:num w:numId="16" w16cid:durableId="1527328471">
    <w:abstractNumId w:val="18"/>
  </w:num>
  <w:num w:numId="17" w16cid:durableId="1523662467">
    <w:abstractNumId w:val="19"/>
  </w:num>
  <w:num w:numId="18" w16cid:durableId="1075014550">
    <w:abstractNumId w:val="20"/>
  </w:num>
  <w:num w:numId="19" w16cid:durableId="1757902299">
    <w:abstractNumId w:val="3"/>
  </w:num>
  <w:num w:numId="20" w16cid:durableId="2129274061">
    <w:abstractNumId w:val="11"/>
  </w:num>
  <w:num w:numId="21" w16cid:durableId="1956718064">
    <w:abstractNumId w:val="9"/>
  </w:num>
  <w:num w:numId="22" w16cid:durableId="258218449">
    <w:abstractNumId w:val="24"/>
  </w:num>
  <w:num w:numId="23" w16cid:durableId="144473962">
    <w:abstractNumId w:val="12"/>
  </w:num>
  <w:num w:numId="24" w16cid:durableId="1215971303">
    <w:abstractNumId w:val="14"/>
  </w:num>
  <w:num w:numId="25" w16cid:durableId="92164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69"/>
    <w:rsid w:val="000074D1"/>
    <w:rsid w:val="00012C1C"/>
    <w:rsid w:val="00014B17"/>
    <w:rsid w:val="00024E0B"/>
    <w:rsid w:val="00041C26"/>
    <w:rsid w:val="000748EE"/>
    <w:rsid w:val="00075DF5"/>
    <w:rsid w:val="000D0B7E"/>
    <w:rsid w:val="00107E6A"/>
    <w:rsid w:val="00111F6E"/>
    <w:rsid w:val="00140174"/>
    <w:rsid w:val="00142DCC"/>
    <w:rsid w:val="00154286"/>
    <w:rsid w:val="00156108"/>
    <w:rsid w:val="00163F9D"/>
    <w:rsid w:val="00170C2B"/>
    <w:rsid w:val="001C0A0A"/>
    <w:rsid w:val="001E17F0"/>
    <w:rsid w:val="001E3B9E"/>
    <w:rsid w:val="001F3A93"/>
    <w:rsid w:val="001F5973"/>
    <w:rsid w:val="001F7167"/>
    <w:rsid w:val="00205B5B"/>
    <w:rsid w:val="0020669A"/>
    <w:rsid w:val="0022006C"/>
    <w:rsid w:val="00221700"/>
    <w:rsid w:val="0024142A"/>
    <w:rsid w:val="002478CD"/>
    <w:rsid w:val="002658D8"/>
    <w:rsid w:val="002709B9"/>
    <w:rsid w:val="00273AB5"/>
    <w:rsid w:val="00280DA5"/>
    <w:rsid w:val="00290C19"/>
    <w:rsid w:val="002A183A"/>
    <w:rsid w:val="002D60DA"/>
    <w:rsid w:val="002F7215"/>
    <w:rsid w:val="0030002A"/>
    <w:rsid w:val="00301112"/>
    <w:rsid w:val="003240A7"/>
    <w:rsid w:val="00345464"/>
    <w:rsid w:val="003474B3"/>
    <w:rsid w:val="00366455"/>
    <w:rsid w:val="00374F93"/>
    <w:rsid w:val="003907AF"/>
    <w:rsid w:val="0039495A"/>
    <w:rsid w:val="00395A9B"/>
    <w:rsid w:val="0039776B"/>
    <w:rsid w:val="003A18E0"/>
    <w:rsid w:val="003C2CE6"/>
    <w:rsid w:val="003D3E9E"/>
    <w:rsid w:val="003F6733"/>
    <w:rsid w:val="00401D00"/>
    <w:rsid w:val="004218C7"/>
    <w:rsid w:val="00434907"/>
    <w:rsid w:val="00434B0E"/>
    <w:rsid w:val="00443303"/>
    <w:rsid w:val="00455AEB"/>
    <w:rsid w:val="00456164"/>
    <w:rsid w:val="00466995"/>
    <w:rsid w:val="004730AF"/>
    <w:rsid w:val="0047694B"/>
    <w:rsid w:val="0048438B"/>
    <w:rsid w:val="00487746"/>
    <w:rsid w:val="0048775C"/>
    <w:rsid w:val="004A7BFE"/>
    <w:rsid w:val="004C612A"/>
    <w:rsid w:val="004C67C1"/>
    <w:rsid w:val="004F092B"/>
    <w:rsid w:val="00501E51"/>
    <w:rsid w:val="00502031"/>
    <w:rsid w:val="0050289E"/>
    <w:rsid w:val="00503630"/>
    <w:rsid w:val="00510560"/>
    <w:rsid w:val="00543FD0"/>
    <w:rsid w:val="0055390D"/>
    <w:rsid w:val="005766C7"/>
    <w:rsid w:val="005A4BE5"/>
    <w:rsid w:val="005A79DD"/>
    <w:rsid w:val="005C1B79"/>
    <w:rsid w:val="005C5672"/>
    <w:rsid w:val="005F25F6"/>
    <w:rsid w:val="00603CAF"/>
    <w:rsid w:val="00605EE8"/>
    <w:rsid w:val="006164CB"/>
    <w:rsid w:val="0061660B"/>
    <w:rsid w:val="00626426"/>
    <w:rsid w:val="006300CB"/>
    <w:rsid w:val="00630DA2"/>
    <w:rsid w:val="00633995"/>
    <w:rsid w:val="006414A1"/>
    <w:rsid w:val="00666C17"/>
    <w:rsid w:val="006728DF"/>
    <w:rsid w:val="00685110"/>
    <w:rsid w:val="006C4CD4"/>
    <w:rsid w:val="006C5342"/>
    <w:rsid w:val="006C7EFA"/>
    <w:rsid w:val="006F357B"/>
    <w:rsid w:val="00702AF2"/>
    <w:rsid w:val="0070305F"/>
    <w:rsid w:val="00744607"/>
    <w:rsid w:val="0077436C"/>
    <w:rsid w:val="007863DB"/>
    <w:rsid w:val="007B07D6"/>
    <w:rsid w:val="007C10AE"/>
    <w:rsid w:val="007D5F52"/>
    <w:rsid w:val="007D64DB"/>
    <w:rsid w:val="007E356C"/>
    <w:rsid w:val="007E4CB0"/>
    <w:rsid w:val="008013A3"/>
    <w:rsid w:val="00811FCD"/>
    <w:rsid w:val="008128F0"/>
    <w:rsid w:val="0081674F"/>
    <w:rsid w:val="00833A69"/>
    <w:rsid w:val="0083606A"/>
    <w:rsid w:val="008440F6"/>
    <w:rsid w:val="00857C8E"/>
    <w:rsid w:val="00877AF8"/>
    <w:rsid w:val="00882725"/>
    <w:rsid w:val="008833F1"/>
    <w:rsid w:val="008A3382"/>
    <w:rsid w:val="008A4230"/>
    <w:rsid w:val="008A6157"/>
    <w:rsid w:val="008C1BFF"/>
    <w:rsid w:val="008E2F01"/>
    <w:rsid w:val="008F35F7"/>
    <w:rsid w:val="00907E4B"/>
    <w:rsid w:val="009106FC"/>
    <w:rsid w:val="009175A6"/>
    <w:rsid w:val="00926712"/>
    <w:rsid w:val="009307EE"/>
    <w:rsid w:val="00934E3B"/>
    <w:rsid w:val="0094082E"/>
    <w:rsid w:val="0096207A"/>
    <w:rsid w:val="00971D2E"/>
    <w:rsid w:val="0097686A"/>
    <w:rsid w:val="00991355"/>
    <w:rsid w:val="009B33AC"/>
    <w:rsid w:val="009C407D"/>
    <w:rsid w:val="009C511C"/>
    <w:rsid w:val="009F0D17"/>
    <w:rsid w:val="00A05254"/>
    <w:rsid w:val="00A3089F"/>
    <w:rsid w:val="00A41EE9"/>
    <w:rsid w:val="00A44291"/>
    <w:rsid w:val="00A45077"/>
    <w:rsid w:val="00A54697"/>
    <w:rsid w:val="00A60992"/>
    <w:rsid w:val="00AA31CE"/>
    <w:rsid w:val="00AC15B1"/>
    <w:rsid w:val="00AF47EB"/>
    <w:rsid w:val="00B054AD"/>
    <w:rsid w:val="00B0558F"/>
    <w:rsid w:val="00B263B7"/>
    <w:rsid w:val="00B536D6"/>
    <w:rsid w:val="00B57DAD"/>
    <w:rsid w:val="00B748C3"/>
    <w:rsid w:val="00B82E78"/>
    <w:rsid w:val="00B94BA1"/>
    <w:rsid w:val="00BB0F25"/>
    <w:rsid w:val="00BC1C21"/>
    <w:rsid w:val="00BF666C"/>
    <w:rsid w:val="00C05343"/>
    <w:rsid w:val="00C07FEE"/>
    <w:rsid w:val="00C20E73"/>
    <w:rsid w:val="00C4068B"/>
    <w:rsid w:val="00C4492E"/>
    <w:rsid w:val="00C47AD7"/>
    <w:rsid w:val="00C52F0A"/>
    <w:rsid w:val="00C60D18"/>
    <w:rsid w:val="00C67BCA"/>
    <w:rsid w:val="00C721F7"/>
    <w:rsid w:val="00C76A66"/>
    <w:rsid w:val="00C809A6"/>
    <w:rsid w:val="00C87562"/>
    <w:rsid w:val="00CA2B03"/>
    <w:rsid w:val="00CA4B84"/>
    <w:rsid w:val="00CD0352"/>
    <w:rsid w:val="00CD75B5"/>
    <w:rsid w:val="00CE3D90"/>
    <w:rsid w:val="00CF48CE"/>
    <w:rsid w:val="00D019A1"/>
    <w:rsid w:val="00D14AF6"/>
    <w:rsid w:val="00D2313B"/>
    <w:rsid w:val="00D46478"/>
    <w:rsid w:val="00D74166"/>
    <w:rsid w:val="00D9454C"/>
    <w:rsid w:val="00D948E5"/>
    <w:rsid w:val="00DB7AC8"/>
    <w:rsid w:val="00DC62AA"/>
    <w:rsid w:val="00DD208A"/>
    <w:rsid w:val="00DE2EFF"/>
    <w:rsid w:val="00DE73DB"/>
    <w:rsid w:val="00DF60D9"/>
    <w:rsid w:val="00E21937"/>
    <w:rsid w:val="00E243E5"/>
    <w:rsid w:val="00E2472F"/>
    <w:rsid w:val="00E45E1E"/>
    <w:rsid w:val="00E55B2E"/>
    <w:rsid w:val="00E57462"/>
    <w:rsid w:val="00E61154"/>
    <w:rsid w:val="00E63D5A"/>
    <w:rsid w:val="00E74019"/>
    <w:rsid w:val="00E80222"/>
    <w:rsid w:val="00EC2EB2"/>
    <w:rsid w:val="00EC6AA5"/>
    <w:rsid w:val="00EC71D0"/>
    <w:rsid w:val="00ED6141"/>
    <w:rsid w:val="00EE0B90"/>
    <w:rsid w:val="00F010E8"/>
    <w:rsid w:val="00F170A6"/>
    <w:rsid w:val="00F26F68"/>
    <w:rsid w:val="00F336C0"/>
    <w:rsid w:val="00F42C69"/>
    <w:rsid w:val="00F44DF3"/>
    <w:rsid w:val="00F644A1"/>
    <w:rsid w:val="00F80760"/>
    <w:rsid w:val="00F808B1"/>
    <w:rsid w:val="00F837A2"/>
    <w:rsid w:val="00FA4B9E"/>
    <w:rsid w:val="00FC4C45"/>
    <w:rsid w:val="00FD1F3E"/>
    <w:rsid w:val="00FD2187"/>
    <w:rsid w:val="00FD266C"/>
    <w:rsid w:val="00FE3AD5"/>
    <w:rsid w:val="00FF2C7B"/>
    <w:rsid w:val="00FF385B"/>
    <w:rsid w:val="00FF423B"/>
    <w:rsid w:val="00FF4C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1AB19"/>
  <w15:docId w15:val="{09AA07B5-0748-4E4B-B481-4FDB1861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26"/>
    <w:pPr>
      <w:spacing w:before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21937"/>
    <w:pPr>
      <w:keepNext/>
      <w:spacing w:before="0"/>
      <w:jc w:val="center"/>
      <w:outlineLvl w:val="0"/>
    </w:pPr>
    <w:rPr>
      <w:rFonts w:cs="Arial"/>
      <w:b/>
      <w:bCs/>
      <w:color w:val="000000" w:themeColor="text1"/>
      <w:kern w:val="32"/>
      <w:sz w:val="48"/>
      <w:szCs w:val="36"/>
    </w:rPr>
  </w:style>
  <w:style w:type="paragraph" w:styleId="Heading2">
    <w:name w:val="heading 2"/>
    <w:basedOn w:val="Normal"/>
    <w:next w:val="Normal"/>
    <w:link w:val="Heading2Char"/>
    <w:qFormat/>
    <w:rsid w:val="00E21937"/>
    <w:pPr>
      <w:keepNext/>
      <w:spacing w:before="360"/>
      <w:outlineLvl w:val="1"/>
    </w:pPr>
    <w:rPr>
      <w:rFonts w:cs="Arial"/>
      <w:b/>
      <w:bCs/>
      <w:iCs/>
      <w:sz w:val="40"/>
      <w:szCs w:val="28"/>
    </w:rPr>
  </w:style>
  <w:style w:type="paragraph" w:styleId="Heading3">
    <w:name w:val="heading 3"/>
    <w:basedOn w:val="Normal"/>
    <w:next w:val="Normal"/>
    <w:link w:val="Heading3Char"/>
    <w:qFormat/>
    <w:rsid w:val="00E21937"/>
    <w:pPr>
      <w:keepNext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qFormat/>
    <w:rsid w:val="00F42C69"/>
    <w:pPr>
      <w:keepNext/>
      <w:spacing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2EFF"/>
    <w:pPr>
      <w:keepNext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937"/>
    <w:rPr>
      <w:rFonts w:ascii="Arial" w:hAnsi="Arial" w:cs="Arial"/>
      <w:b/>
      <w:bCs/>
      <w:color w:val="000000" w:themeColor="text1"/>
      <w:kern w:val="32"/>
      <w:sz w:val="48"/>
      <w:szCs w:val="36"/>
    </w:rPr>
  </w:style>
  <w:style w:type="character" w:customStyle="1" w:styleId="Heading2Char">
    <w:name w:val="Heading 2 Char"/>
    <w:basedOn w:val="DefaultParagraphFont"/>
    <w:link w:val="Heading2"/>
    <w:rsid w:val="00E21937"/>
    <w:rPr>
      <w:rFonts w:ascii="Arial" w:hAnsi="Arial" w:cs="Arial"/>
      <w:b/>
      <w:bCs/>
      <w:iCs/>
      <w:sz w:val="40"/>
      <w:szCs w:val="28"/>
    </w:rPr>
  </w:style>
  <w:style w:type="character" w:customStyle="1" w:styleId="Heading3Char">
    <w:name w:val="Heading 3 Char"/>
    <w:basedOn w:val="DefaultParagraphFont"/>
    <w:link w:val="Heading3"/>
    <w:rsid w:val="00E21937"/>
    <w:rPr>
      <w:rFonts w:ascii="Arial" w:hAnsi="Arial" w:cs="Arial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rsid w:val="00F42C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42C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C69"/>
    <w:rPr>
      <w:rFonts w:ascii="Times New Roman" w:eastAsia="Times New Roman" w:hAnsi="Times New Roman" w:cs="Times New Roman"/>
    </w:rPr>
  </w:style>
  <w:style w:type="paragraph" w:customStyle="1" w:styleId="Style">
    <w:name w:val="Style"/>
    <w:basedOn w:val="Normal"/>
    <w:rsid w:val="00F42C69"/>
    <w:pPr>
      <w:widowControl w:val="0"/>
      <w:autoSpaceDE w:val="0"/>
      <w:autoSpaceDN w:val="0"/>
      <w:adjustRightInd w:val="0"/>
      <w:ind w:left="720" w:hanging="720"/>
    </w:pPr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F42C6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877A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F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728DF"/>
    <w:pPr>
      <w:numPr>
        <w:numId w:val="1"/>
      </w:numPr>
      <w:spacing w:before="120"/>
    </w:pPr>
    <w:rPr>
      <w:rFonts w:cs="Arial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81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8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8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F0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D1F3E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D1F3E"/>
    <w:rPr>
      <w:rFonts w:eastAsiaTheme="majorEastAsia" w:cstheme="majorBidi"/>
      <w:b/>
      <w:spacing w:val="-10"/>
      <w:kern w:val="28"/>
      <w:sz w:val="40"/>
      <w:szCs w:val="5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C4C45"/>
    <w:pPr>
      <w:keepLines/>
      <w:spacing w:before="240" w:line="259" w:lineRule="auto"/>
      <w:outlineLvl w:val="9"/>
    </w:pPr>
    <w:rPr>
      <w:rFonts w:eastAsiaTheme="majorEastAsia" w:cstheme="majorBidi"/>
      <w:b w:val="0"/>
      <w:bCs w:val="0"/>
      <w:color w:val="A5A5A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C4C4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4C45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4C45"/>
    <w:rPr>
      <w:color w:val="5F5F5F" w:themeColor="hyperlink"/>
      <w:u w:val="single"/>
    </w:rPr>
  </w:style>
  <w:style w:type="paragraph" w:customStyle="1" w:styleId="NormalInset">
    <w:name w:val="Normal Inset"/>
    <w:basedOn w:val="Normal"/>
    <w:qFormat/>
    <w:rsid w:val="00626426"/>
    <w:pPr>
      <w:spacing w:before="120"/>
      <w:ind w:left="360"/>
    </w:pPr>
  </w:style>
  <w:style w:type="character" w:customStyle="1" w:styleId="Heading5Char">
    <w:name w:val="Heading 5 Char"/>
    <w:basedOn w:val="DefaultParagraphFont"/>
    <w:link w:val="Heading5"/>
    <w:uiPriority w:val="9"/>
    <w:rsid w:val="00DE2EFF"/>
    <w:rPr>
      <w:rFonts w:ascii="Arial" w:eastAsiaTheme="majorEastAsia" w:hAnsi="Arial" w:cstheme="majorBidi"/>
      <w:b/>
      <w:i/>
    </w:rPr>
  </w:style>
  <w:style w:type="paragraph" w:styleId="Caption">
    <w:name w:val="caption"/>
    <w:basedOn w:val="Normal"/>
    <w:next w:val="Normal"/>
    <w:uiPriority w:val="35"/>
    <w:unhideWhenUsed/>
    <w:qFormat/>
    <w:rsid w:val="008A6157"/>
    <w:pPr>
      <w:spacing w:after="120"/>
    </w:pPr>
    <w:rPr>
      <w:i/>
      <w:iCs/>
      <w:color w:val="000000" w:themeColor="text2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8827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Custom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ustom" id="{46B34731-E686-42A9-85CA-36362744E520}" vid="{C69E1653-D0E7-4462-B161-43882355D4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2397-77D8-4272-BD62-B87AEA2E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Stewardship Coached Planning Sample Plan 1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Stewardship Coached Planning Sample Plan 1</dc:title>
  <dc:subject/>
  <dc:creator>Zobrist, Kevin W</dc:creator>
  <cp:keywords/>
  <dc:description/>
  <cp:lastModifiedBy>Zobrist, Kevin W</cp:lastModifiedBy>
  <cp:revision>5</cp:revision>
  <dcterms:created xsi:type="dcterms:W3CDTF">2024-06-30T05:04:00Z</dcterms:created>
  <dcterms:modified xsi:type="dcterms:W3CDTF">2024-06-30T14:03:00Z</dcterms:modified>
</cp:coreProperties>
</file>